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5CC3" w14:textId="77777777"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14:paraId="1EA275D7" w14:textId="1E80B73E"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14:paraId="598F7A24" w14:textId="77777777"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04DAA64" w14:textId="77777777"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14:paraId="6E8EAD12" w14:textId="77777777"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292775C" w14:textId="459BDDA6" w:rsidR="001A2C35" w:rsidRPr="00B80048" w:rsidRDefault="0066546C" w:rsidP="00B80048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C37828">
        <w:rPr>
          <w:b/>
          <w:i/>
        </w:rPr>
        <w:t>Gradska opština Novi Beograd, Bulevar Mihaila Pupina 167, Novi Beograd</w:t>
      </w:r>
      <w:r w:rsidRPr="00C37828">
        <w:rPr>
          <w:b/>
          <w:i/>
          <w:lang w:val="en-US"/>
        </w:rPr>
        <w:t xml:space="preserve"> MB 07047541, PIB 102265706 </w:t>
      </w:r>
      <w:r w:rsidRPr="00C37828">
        <w:rPr>
          <w:b/>
          <w:i/>
          <w:lang w:val="sr-Cyrl-CS"/>
        </w:rPr>
        <w:t>koju</w:t>
      </w:r>
      <w:r w:rsidRPr="00C37828">
        <w:rPr>
          <w:b/>
          <w:i/>
        </w:rPr>
        <w:t xml:space="preserve"> </w:t>
      </w:r>
      <w:r w:rsidRPr="00C37828">
        <w:rPr>
          <w:b/>
          <w:i/>
          <w:lang w:val="sr-Cyrl-CS"/>
        </w:rPr>
        <w:t>zastupa</w:t>
      </w:r>
      <w:r w:rsidRPr="00C37828">
        <w:rPr>
          <w:b/>
          <w:i/>
        </w:rPr>
        <w:t xml:space="preserve"> Aleksandar Šapić,</w:t>
      </w:r>
      <w:r>
        <w:rPr>
          <w:b/>
          <w:i/>
        </w:rPr>
        <w:t xml:space="preserve"> </w:t>
      </w:r>
      <w:r w:rsidRPr="0066546C">
        <w:rPr>
          <w:b/>
          <w:bCs/>
        </w:rPr>
        <w:t>predsednik</w:t>
      </w:r>
      <w:r w:rsidR="00B80048" w:rsidRPr="00B80048">
        <w:t xml:space="preserve"> </w:t>
      </w:r>
      <w:r w:rsidR="00BB0EC6" w:rsidRPr="00B80048">
        <w:rPr>
          <w:lang w:val="sr-Cyrl-CS"/>
        </w:rPr>
        <w:t>(u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14:paraId="77F9ECF2" w14:textId="77777777"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14:paraId="4A03E8BD" w14:textId="77777777"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80048">
        <w:rPr>
          <w:lang w:val="en-US"/>
        </w:rPr>
        <w:t>[</w:t>
      </w:r>
      <w:proofErr w:type="spellStart"/>
      <w:r w:rsidR="002E0094" w:rsidRPr="00B80048">
        <w:rPr>
          <w:lang w:val="en-US"/>
        </w:rPr>
        <w:t>Uneti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naziv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dobavljača</w:t>
      </w:r>
      <w:proofErr w:type="spellEnd"/>
      <w:r w:rsidR="002E0094" w:rsidRPr="00B80048">
        <w:rPr>
          <w:lang w:val="en-US"/>
        </w:rPr>
        <w:t xml:space="preserve">, </w:t>
      </w:r>
      <w:proofErr w:type="spellStart"/>
      <w:r w:rsidR="002E0094" w:rsidRPr="00B80048">
        <w:rPr>
          <w:lang w:val="en-US"/>
        </w:rPr>
        <w:t>mesto</w:t>
      </w:r>
      <w:proofErr w:type="spellEnd"/>
      <w:r w:rsidR="002E0094" w:rsidRPr="00B80048">
        <w:rPr>
          <w:lang w:val="en-US"/>
        </w:rPr>
        <w:t xml:space="preserve">, </w:t>
      </w:r>
      <w:proofErr w:type="spellStart"/>
      <w:r w:rsidR="002E0094" w:rsidRPr="00B80048">
        <w:rPr>
          <w:lang w:val="en-US"/>
        </w:rPr>
        <w:t>adresu</w:t>
      </w:r>
      <w:proofErr w:type="spellEnd"/>
      <w:r w:rsidR="002E0094" w:rsidRPr="00B80048">
        <w:rPr>
          <w:lang w:val="en-US"/>
        </w:rPr>
        <w:t xml:space="preserve">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državu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sedišta</w:t>
      </w:r>
      <w:proofErr w:type="spellEnd"/>
      <w:r w:rsidR="002E0094" w:rsidRPr="00B80048">
        <w:rPr>
          <w:lang w:val="en-US"/>
        </w:rPr>
        <w:t xml:space="preserve">, PIB, </w:t>
      </w:r>
      <w:proofErr w:type="spellStart"/>
      <w:r w:rsidR="002E0094" w:rsidRPr="00B80048">
        <w:rPr>
          <w:lang w:val="en-US"/>
        </w:rPr>
        <w:t>matični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broj</w:t>
      </w:r>
      <w:proofErr w:type="spellEnd"/>
      <w:r w:rsidR="002E0094" w:rsidRPr="00B80048">
        <w:rPr>
          <w:lang w:val="en-US"/>
        </w:rPr>
        <w:t xml:space="preserve">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ime</w:t>
      </w:r>
      <w:proofErr w:type="spellEnd"/>
      <w:r w:rsidR="009C5B11" w:rsidRPr="00B80048">
        <w:rPr>
          <w:lang w:val="en-US"/>
        </w:rPr>
        <w:t xml:space="preserve"> i </w:t>
      </w:r>
      <w:proofErr w:type="spellStart"/>
      <w:r w:rsidR="009C5B11" w:rsidRPr="00B80048">
        <w:rPr>
          <w:lang w:val="en-US"/>
        </w:rPr>
        <w:t>funkciju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zakonskog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zastupnika</w:t>
      </w:r>
      <w:proofErr w:type="spellEnd"/>
      <w:r w:rsidRPr="00B80048">
        <w:rPr>
          <w:lang w:val="en-U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</w:p>
    <w:p w14:paraId="130478FF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2DA29C6A" w14:textId="6DD182D0"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</w:t>
      </w:r>
      <w:r w:rsidR="0066546C">
        <w:t>za 1 seosko domaćinstvo</w:t>
      </w:r>
      <w:r w:rsidR="00CB4DE3">
        <w:t xml:space="preserve">&gt; </w:t>
      </w:r>
      <w:r w:rsidR="00C009C4">
        <w:t>seoska domaćinstva</w:t>
      </w:r>
      <w:r w:rsidR="00C009C4">
        <w:rPr>
          <w:lang w:val="sr-Cyrl-CS"/>
        </w:rPr>
        <w:t xml:space="preserve"> u okviru Regionalnog programa </w:t>
      </w:r>
      <w:r w:rsidR="00C009C4" w:rsidRPr="00CF69BB">
        <w:rPr>
          <w:lang w:val="sr-Cyrl-CS"/>
        </w:rPr>
        <w:t>stambenog zbrinjavanja u Srbiji</w:t>
      </w:r>
      <w:r w:rsidR="00C009C4" w:rsidDel="00C009C4">
        <w:rPr>
          <w:lang w:val="sr-Cyrl-CS"/>
        </w:rPr>
        <w:t xml:space="preserve"> </w:t>
      </w:r>
      <w:r w:rsidRPr="00692A74">
        <w:rPr>
          <w:lang w:val="sr-Cyrl-CS"/>
        </w:rPr>
        <w:t>–</w:t>
      </w:r>
      <w:r w:rsidR="00EB3B86">
        <w:t xml:space="preserve"> </w:t>
      </w:r>
      <w:r w:rsidR="0066546C">
        <w:t>III</w:t>
      </w:r>
      <w:r>
        <w:rPr>
          <w:i/>
        </w:rPr>
        <w:t xml:space="preserve"> </w:t>
      </w:r>
      <w:r w:rsidRPr="00C7556E">
        <w:t>potprojekat</w:t>
      </w:r>
      <w:r>
        <w:rPr>
          <w:lang w:val="sr-Cyrl-CS"/>
        </w:rPr>
        <w:t xml:space="preserve">, broj: </w:t>
      </w:r>
      <w:r w:rsidR="0066546C" w:rsidRPr="00B254E7">
        <w:rPr>
          <w:rFonts w:eastAsia="WenQuanYi Micro Hei"/>
        </w:rPr>
        <w:t>RHP-W3-Vhg/COMP4-1-2019</w:t>
      </w:r>
      <w:r w:rsidR="0066546C">
        <w:rPr>
          <w:rFonts w:eastAsia="WenQuanYi Micro Hei"/>
        </w:rPr>
        <w:t xml:space="preserve"> </w:t>
      </w:r>
      <w:r>
        <w:rPr>
          <w:lang w:val="sr-Cyrl-CS"/>
        </w:rPr>
        <w:t xml:space="preserve">i prihvatio ponudu dobavljača za nabavku ovih dobara u iznosu od </w:t>
      </w:r>
      <w:r w:rsidR="00B43613" w:rsidRPr="009C6B83">
        <w:t>&lt;</w:t>
      </w:r>
      <w:r w:rsidR="00B43613" w:rsidRPr="009C6B83">
        <w:rPr>
          <w:i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uneti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ugovorenu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cenu</w:t>
      </w:r>
      <w:proofErr w:type="spellEnd"/>
      <w:r w:rsidR="00B43613">
        <w:rPr>
          <w:lang w:val="sr-Cyrl-CS"/>
        </w:rPr>
        <w:t xml:space="preserve"> </w:t>
      </w:r>
      <w:r w:rsidR="00B43613">
        <w:t xml:space="preserve">&gt; </w:t>
      </w:r>
      <w:r>
        <w:t xml:space="preserve">dinara </w:t>
      </w:r>
      <w:r>
        <w:rPr>
          <w:i/>
          <w:lang w:val="en-US"/>
        </w:rPr>
        <w:t>(</w:t>
      </w:r>
      <w:r w:rsidRPr="009C5B11">
        <w:rPr>
          <w:i/>
        </w:rPr>
        <w:t xml:space="preserve"> </w:t>
      </w:r>
      <w:r w:rsidRPr="009C5B11">
        <w:rPr>
          <w:i/>
          <w:lang w:val="en-GB"/>
        </w:rPr>
        <w:t>DDP</w:t>
      </w:r>
      <w:r>
        <w:rPr>
          <w:i/>
          <w:lang w:val="en-GB"/>
        </w:rPr>
        <w:t xml:space="preserve"> + </w:t>
      </w:r>
      <w:proofErr w:type="spellStart"/>
      <w:r>
        <w:rPr>
          <w:i/>
          <w:lang w:val="en-GB"/>
        </w:rPr>
        <w:t>istovar</w:t>
      </w:r>
      <w:proofErr w:type="spellEnd"/>
      <w:r w:rsidRPr="009C5B11">
        <w:rPr>
          <w:i/>
        </w:rPr>
        <w:t>, bez PDV-а</w:t>
      </w:r>
      <w:r>
        <w:rPr>
          <w:i/>
          <w:lang w:val="en-U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u daljem tekstu „ugovorena cena”</w:t>
      </w:r>
      <w:r>
        <w:t>,</w:t>
      </w:r>
    </w:p>
    <w:p w14:paraId="525756D0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7BAA4E43" w14:textId="77777777"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14:paraId="4F896556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14:paraId="65017DF7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14:paraId="054A51E3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14:paraId="0F342D30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14:paraId="5FB634FF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14:paraId="6C1BFB11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14:paraId="087BB29D" w14:textId="2ED2EC0C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14:paraId="0C7FF93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14:paraId="2487A39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14:paraId="029AD88E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lastRenderedPageBreak/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14:paraId="09728220" w14:textId="77777777"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14:paraId="08F6C47F" w14:textId="77777777"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14:paraId="7DDCEF73" w14:textId="489681F9" w:rsidR="00CB7C4A" w:rsidRPr="0081672C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 xml:space="preserve">Ovim ugovorom Naručilac se obavezuje da plaćanja prema Dobavljaču izvrši  na način, pod uslovima i rokovima koji su navedeni u odredbama Ugovora, u vreme i na način predviđen </w:t>
      </w:r>
      <w:r w:rsidR="00CB7C4A" w:rsidRPr="0081672C">
        <w:rPr>
          <w:szCs w:val="20"/>
        </w:rPr>
        <w:t>Ugovorom.</w:t>
      </w:r>
    </w:p>
    <w:p w14:paraId="117A62E9" w14:textId="00A6C5D5" w:rsidR="00D95844" w:rsidRPr="0081672C" w:rsidRDefault="00D95844" w:rsidP="00D46A60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1672C">
        <w:rPr>
          <w:szCs w:val="20"/>
        </w:rPr>
        <w:t>6.</w:t>
      </w:r>
      <w:r w:rsidRPr="0081672C">
        <w:rPr>
          <w:szCs w:val="20"/>
        </w:rPr>
        <w:tab/>
        <w:t xml:space="preserve">Ovaj </w:t>
      </w:r>
      <w:r w:rsidRPr="0081672C">
        <w:t>ugovor stupa na snagu</w:t>
      </w:r>
      <w:r w:rsidR="007B40DC" w:rsidRPr="0081672C">
        <w:t>, kada se ostvare sledeći uslovi:</w:t>
      </w:r>
      <w:r w:rsidR="00D46A60" w:rsidRPr="0081672C">
        <w:t xml:space="preserve"> </w:t>
      </w:r>
      <w:r w:rsidRPr="0081672C">
        <w:t>dostavljan</w:t>
      </w:r>
      <w:r w:rsidR="007B40DC" w:rsidRPr="0081672C">
        <w:t>a</w:t>
      </w:r>
      <w:r w:rsidRPr="0081672C">
        <w:t xml:space="preserve"> blanko solo menice za dobro izvršenje posla</w:t>
      </w:r>
      <w:r w:rsidR="00D46A60" w:rsidRPr="0081672C">
        <w:rPr>
          <w:szCs w:val="20"/>
        </w:rPr>
        <w:t xml:space="preserve"> i </w:t>
      </w:r>
      <w:r w:rsidRPr="0081672C">
        <w:rPr>
          <w:szCs w:val="20"/>
        </w:rPr>
        <w:t>dostavljana ispravn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verzij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Vendors liste.</w:t>
      </w:r>
    </w:p>
    <w:p w14:paraId="1FDB0FFC" w14:textId="77777777" w:rsidR="00822AFB" w:rsidRPr="0081672C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14:paraId="3200F736" w14:textId="77777777"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81672C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14:paraId="6A18A317" w14:textId="77777777" w:rsidR="001A2C35" w:rsidRDefault="001A2C35" w:rsidP="001A2C35"/>
    <w:p w14:paraId="4E358657" w14:textId="77777777" w:rsidR="00822AFB" w:rsidRDefault="00822AFB" w:rsidP="001A2C35"/>
    <w:p w14:paraId="766FA167" w14:textId="77777777" w:rsidR="00EE29FC" w:rsidRPr="00641A06" w:rsidRDefault="00EE29FC" w:rsidP="00EE29FC"/>
    <w:p w14:paraId="338FD88A" w14:textId="77777777"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14:paraId="3073042B" w14:textId="77777777" w:rsidR="00EE29FC" w:rsidRPr="008C7F34" w:rsidRDefault="00EE29FC" w:rsidP="00EE29FC">
      <w:pPr>
        <w:rPr>
          <w:lang w:val="sr-Cyrl-CS"/>
        </w:rPr>
      </w:pPr>
    </w:p>
    <w:p w14:paraId="4773BDE3" w14:textId="77777777"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14:paraId="3E488641" w14:textId="77777777" w:rsidR="00C7556E" w:rsidRDefault="00C7556E">
      <w:pPr>
        <w:spacing w:after="200" w:line="276" w:lineRule="auto"/>
      </w:pPr>
      <w:r>
        <w:br w:type="page"/>
      </w:r>
    </w:p>
    <w:p w14:paraId="7F534ED1" w14:textId="77777777" w:rsidR="00485D87" w:rsidRDefault="00485D87" w:rsidP="001A2C35"/>
    <w:p w14:paraId="3A0394A6" w14:textId="77777777"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380"/>
      </w:tblGrid>
      <w:tr w:rsidR="001A2C35" w:rsidRPr="00A000AF" w14:paraId="2BF24015" w14:textId="77777777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6D5C" w14:textId="77777777"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14:paraId="6869BB3F" w14:textId="77777777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1416B" w14:textId="77777777"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14:paraId="6A876CE7" w14:textId="77777777"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14:paraId="7F62A2A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5E3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84742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14:paraId="501B2582" w14:textId="77777777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EF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7FA53" w14:textId="54198E4F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C7556E">
              <w:rPr>
                <w:szCs w:val="20"/>
              </w:rPr>
              <w:t xml:space="preserve"> </w:t>
            </w:r>
            <w:r w:rsidR="00421AD3" w:rsidRPr="00C37828">
              <w:rPr>
                <w:b/>
                <w:i/>
              </w:rPr>
              <w:t>Gradska opština Novi Beograd</w:t>
            </w:r>
          </w:p>
        </w:tc>
      </w:tr>
      <w:tr w:rsidR="001A2C35" w:rsidRPr="00A000AF" w14:paraId="31C9015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C085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8956B" w14:textId="4B10EC01"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14:paraId="077877A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32E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29845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14:paraId="6E6E4013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A47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9AF7E" w14:textId="77777777"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14:paraId="0FCF1D0B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07C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8F1A4C" w14:textId="77777777" w:rsidR="00421AD3" w:rsidRPr="00A000AF" w:rsidRDefault="00421AD3" w:rsidP="00421AD3">
            <w:pPr>
              <w:spacing w:after="120"/>
              <w:jc w:val="both"/>
            </w:pPr>
            <w:r>
              <w:t>Za slanje</w:t>
            </w:r>
            <w:r w:rsidRPr="00A000AF">
              <w:t xml:space="preserve"> </w:t>
            </w:r>
            <w:r>
              <w:rPr>
                <w:b/>
                <w:u w:val="single"/>
              </w:rPr>
              <w:t>оbaveštenja</w:t>
            </w:r>
            <w:r w:rsidRPr="00A000AF">
              <w:rPr>
                <w:b/>
                <w:u w:val="single"/>
              </w:rPr>
              <w:t xml:space="preserve"> </w:t>
            </w:r>
            <w:r w:rsidRPr="00A000AF">
              <w:t xml:space="preserve">, </w:t>
            </w:r>
            <w:r>
              <w:t>аdresa Naručioca je</w:t>
            </w:r>
            <w:r w:rsidRPr="00A000AF">
              <w:t>:</w:t>
            </w:r>
          </w:p>
          <w:p w14:paraId="1CF0B1A0" w14:textId="77777777" w:rsidR="00421AD3" w:rsidRPr="00A000AF" w:rsidRDefault="00421AD3" w:rsidP="00421AD3">
            <w:pPr>
              <w:jc w:val="both"/>
            </w:pPr>
            <w:r>
              <w:t>Za</w:t>
            </w:r>
            <w:r w:rsidRPr="00A000AF">
              <w:t xml:space="preserve">: </w:t>
            </w:r>
            <w:r w:rsidRPr="00582AC7">
              <w:rPr>
                <w:i/>
              </w:rPr>
              <w:t>Gradska opština Novi Beograd,</w:t>
            </w:r>
          </w:p>
          <w:p w14:paraId="58DAFCB3" w14:textId="77777777" w:rsidR="00421AD3" w:rsidRDefault="00421AD3" w:rsidP="00421AD3">
            <w:pPr>
              <w:jc w:val="both"/>
              <w:rPr>
                <w:i/>
              </w:rPr>
            </w:pPr>
            <w:r>
              <w:t>Аdresa</w:t>
            </w:r>
            <w:r w:rsidRPr="00A000AF">
              <w:t xml:space="preserve">: </w:t>
            </w:r>
            <w:r w:rsidRPr="00582AC7">
              <w:rPr>
                <w:i/>
              </w:rPr>
              <w:t>Bulevar Mihaila Pupina 167</w:t>
            </w:r>
          </w:p>
          <w:p w14:paraId="641D33FF" w14:textId="77777777" w:rsidR="00421AD3" w:rsidRPr="00A000AF" w:rsidRDefault="00421AD3" w:rsidP="00421AD3">
            <w:pPr>
              <w:jc w:val="both"/>
            </w:pPr>
            <w:r>
              <w:t xml:space="preserve">Grad: </w:t>
            </w:r>
            <w:r w:rsidRPr="00582AC7">
              <w:rPr>
                <w:i/>
              </w:rPr>
              <w:t>Beograd, Novi Beograd</w:t>
            </w:r>
          </w:p>
          <w:p w14:paraId="4F6096BA" w14:textId="77777777" w:rsidR="00421AD3" w:rsidRPr="00A000AF" w:rsidRDefault="00421AD3" w:rsidP="00421AD3">
            <w:pPr>
              <w:jc w:val="both"/>
            </w:pPr>
            <w:r>
              <w:t>Zemlja</w:t>
            </w:r>
            <w:r w:rsidRPr="00A000AF">
              <w:t xml:space="preserve">: </w:t>
            </w:r>
            <w:r>
              <w:t xml:space="preserve">Republika Srbija </w:t>
            </w:r>
          </w:p>
          <w:p w14:paraId="0FC66AC2" w14:textId="77777777" w:rsidR="00421AD3" w:rsidRPr="00A000AF" w:rsidRDefault="00421AD3" w:rsidP="00421AD3">
            <w:pPr>
              <w:jc w:val="both"/>
            </w:pPr>
            <w:bookmarkStart w:id="0" w:name="_GoBack"/>
            <w:bookmarkEnd w:id="0"/>
            <w:r>
              <w:t>Broj faksa</w:t>
            </w:r>
            <w:r w:rsidRPr="00A000AF">
              <w:t xml:space="preserve">: </w:t>
            </w:r>
            <w:r w:rsidRPr="00582AC7">
              <w:rPr>
                <w:b/>
              </w:rPr>
              <w:t>011/3114-523</w:t>
            </w:r>
          </w:p>
          <w:p w14:paraId="3795FB1B" w14:textId="49FA5EF4" w:rsidR="001A2C35" w:rsidRPr="00ED5590" w:rsidRDefault="00421AD3" w:rsidP="00421AD3">
            <w:pPr>
              <w:jc w:val="both"/>
            </w:pPr>
            <w:r>
              <w:t>Аdresa elektroske pošte</w:t>
            </w:r>
            <w:r w:rsidRPr="00582AC7">
              <w:rPr>
                <w:b/>
              </w:rPr>
              <w:t xml:space="preserve"> sanja.bogdanov@novibeograd.rs</w:t>
            </w:r>
          </w:p>
        </w:tc>
      </w:tr>
      <w:tr w:rsidR="001A2C35" w:rsidRPr="00A000AF" w14:paraId="2B8F698E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E77F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2A4F8" w14:textId="77777777"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14:paraId="4D27C07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2D8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D4034" w14:textId="77777777" w:rsidR="001A2C35" w:rsidRPr="00A000AF" w:rsidRDefault="00954B55" w:rsidP="00C7556E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</w:p>
          <w:p w14:paraId="5324FDC1" w14:textId="0EDCB417" w:rsidR="001A2C35" w:rsidRPr="00C7556E" w:rsidRDefault="00421AD3" w:rsidP="00C7556E">
            <w:pPr>
              <w:spacing w:after="120"/>
              <w:jc w:val="both"/>
              <w:rPr>
                <w:b/>
              </w:rPr>
            </w:pPr>
            <w:r>
              <w:rPr>
                <w:b/>
                <w:i/>
              </w:rPr>
              <w:t>Privredni sud u Beogradu</w:t>
            </w:r>
          </w:p>
        </w:tc>
      </w:tr>
      <w:tr w:rsidR="001A2C35" w:rsidRPr="00A000AF" w14:paraId="17314743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3A0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FD8DE" w14:textId="3BCFB7E8" w:rsidR="00C009C4" w:rsidRDefault="00C009C4" w:rsidP="00C009C4">
            <w:pPr>
              <w:spacing w:after="120"/>
            </w:pPr>
            <w:r w:rsidRPr="004F390E">
              <w:t xml:space="preserve">Krajnji rok za isporuku dobara iznosi </w:t>
            </w:r>
            <w:r w:rsidR="00681C2B" w:rsidRPr="00421AD3">
              <w:rPr>
                <w:b/>
              </w:rPr>
              <w:t>30</w:t>
            </w:r>
            <w:r w:rsidR="00667B37" w:rsidRPr="00421AD3">
              <w:rPr>
                <w:b/>
              </w:rPr>
              <w:t xml:space="preserve"> dana</w:t>
            </w:r>
            <w:r w:rsidR="00681C2B">
              <w:rPr>
                <w:b/>
              </w:rPr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14:paraId="5CA32C3F" w14:textId="77777777"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14:paraId="7AE54513" w14:textId="77777777"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14:paraId="4897E216" w14:textId="77777777"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14:paraId="05C94D52" w14:textId="77777777"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14:paraId="16A808C6" w14:textId="77777777"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t>c</w:t>
            </w:r>
            <w:r w:rsidR="001A2C35" w:rsidRPr="00641A06">
              <w:rPr>
                <w:b/>
                <w:i/>
              </w:rPr>
              <w:t>)</w:t>
            </w:r>
            <w:r w:rsidR="001A2C35"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="001A2C35" w:rsidRPr="00641A06">
              <w:rPr>
                <w:i/>
              </w:rPr>
              <w:t xml:space="preserve"> </w:t>
            </w:r>
          </w:p>
          <w:p w14:paraId="4765606E" w14:textId="77777777" w:rsidR="001A2C35" w:rsidRPr="00A000AF" w:rsidRDefault="00A81852" w:rsidP="00C7556E">
            <w:pPr>
              <w:spacing w:after="120"/>
              <w:jc w:val="both"/>
            </w:pPr>
            <w:r>
              <w:lastRenderedPageBreak/>
              <w:t>Gorenavedena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14:paraId="30976FD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8D03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9845B" w14:textId="77777777"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14:paraId="4C97D0C4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BB0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634FD" w14:textId="77777777"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14:paraId="7924F403" w14:textId="3E5300CE"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14:paraId="0526117B" w14:textId="669DC001"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14:paraId="46F6557F" w14:textId="77777777"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14:paraId="733AC66B" w14:textId="77777777"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14:paraId="30DAFC8B" w14:textId="77777777"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14:paraId="5C173C22" w14:textId="77777777"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14:paraId="026AC3D0" w14:textId="77777777"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14:paraId="54E6C5C6" w14:textId="77777777"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14:paraId="343E1426" w14:textId="77777777" w:rsidR="001A2C35" w:rsidRPr="00AC37EE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1A2C35" w:rsidRPr="00A000AF" w14:paraId="5F5CD5F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DCAC" w14:textId="35E9ECF6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E9AC9" w14:textId="77777777"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1A2C35" w:rsidRPr="00A000AF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1A2C35" w:rsidRPr="00A000AF">
              <w:t xml:space="preserve"> </w:t>
            </w:r>
            <w:r>
              <w:t>dana</w:t>
            </w:r>
            <w:r w:rsidR="001A2C35" w:rsidRPr="00A000AF">
              <w:t>.</w:t>
            </w:r>
          </w:p>
          <w:p w14:paraId="01D4E4DE" w14:textId="1BDFF1F4"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  <w:r w:rsidR="001A2C35" w:rsidRPr="00A000AF">
              <w:rPr>
                <w:b/>
                <w:i/>
              </w:rPr>
              <w:t xml:space="preserve"> </w:t>
            </w:r>
          </w:p>
        </w:tc>
      </w:tr>
      <w:tr w:rsidR="001A2C35" w:rsidRPr="00A000AF" w14:paraId="3B32853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485C" w14:textId="77777777"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CB8AF" w14:textId="00770C7C"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14:paraId="4BE8409A" w14:textId="77777777" w:rsidR="00CB4DE3" w:rsidRDefault="00CB4DE3" w:rsidP="00CB4DE3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14:paraId="28032E03" w14:textId="77777777" w:rsidR="00CB4DE3" w:rsidRDefault="00CB4DE3" w:rsidP="00CB4DE3">
            <w:pPr>
              <w:spacing w:after="120"/>
              <w:jc w:val="both"/>
            </w:pPr>
            <w:r>
              <w:t>Uz menicu ponuđač je dužan da dostavi:</w:t>
            </w:r>
          </w:p>
          <w:p w14:paraId="1D08E94E" w14:textId="77777777"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14:paraId="79EB225C" w14:textId="77777777" w:rsidR="00CB4DE3" w:rsidRDefault="00CB4DE3" w:rsidP="00CB4DE3">
            <w:pPr>
              <w:spacing w:after="120"/>
              <w:jc w:val="both"/>
            </w:pPr>
            <w:r>
              <w:lastRenderedPageBreak/>
              <w:t>•</w:t>
            </w:r>
            <w:r>
              <w:tab/>
              <w:t>kopiju obrasca overenih  potpisa lica ovlašćenih za zastupanje (OP obrazac);</w:t>
            </w:r>
          </w:p>
          <w:p w14:paraId="5E545412" w14:textId="77777777"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14:paraId="3C644F2E" w14:textId="77777777" w:rsidR="0000191A" w:rsidRDefault="0000191A" w:rsidP="00C7556E">
            <w:pPr>
              <w:jc w:val="both"/>
            </w:pPr>
          </w:p>
          <w:p w14:paraId="07F70699" w14:textId="5BC340D7" w:rsidR="00495846" w:rsidRPr="00B542DE" w:rsidRDefault="00495846" w:rsidP="00C7556E">
            <w:pPr>
              <w:jc w:val="both"/>
            </w:pPr>
            <w:r w:rsidRPr="00B542DE">
              <w:t xml:space="preserve"> Period važenja </w:t>
            </w:r>
            <w:r w:rsidR="00CB4DE3">
              <w:t>meničnog ovlašćenja</w:t>
            </w:r>
            <w:r w:rsidR="0000191A">
              <w:t xml:space="preserve"> </w:t>
            </w:r>
            <w:r w:rsidRPr="00B542DE">
              <w:t xml:space="preserve">za dobro izvršenje posla iznosi 30 dana duže od roka za završetak isporuke dobara. </w:t>
            </w:r>
          </w:p>
          <w:p w14:paraId="2AC4D9A0" w14:textId="3DB12179"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ponuđaču ili da obustavi tenderski postupak. </w:t>
            </w:r>
          </w:p>
          <w:p w14:paraId="07011D99" w14:textId="7F8B987E"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14:paraId="5CDD91E2" w14:textId="062014D1"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14:paraId="692383B3" w14:textId="77777777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2B7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701F9" w14:textId="17CB3925"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14:paraId="1AE7365B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467E" w14:textId="77777777"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D08CB" w14:textId="66CB7778"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D95844" w:rsidRPr="00A000AF" w14:paraId="4CE34842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0A31" w14:textId="6BF3F747" w:rsidR="00D95844" w:rsidRDefault="00D95844" w:rsidP="00EC54F6">
            <w:pPr>
              <w:rPr>
                <w:b/>
              </w:rPr>
            </w:pPr>
            <w:r w:rsidRPr="00704F6B">
              <w:rPr>
                <w:b/>
              </w:rPr>
              <w:t>ОUU 21.2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44DAA" w14:textId="66111D6B" w:rsidR="00D95844" w:rsidRPr="00B542DE" w:rsidRDefault="00D95844" w:rsidP="00D95844">
            <w:pPr>
              <w:spacing w:after="120"/>
              <w:jc w:val="both"/>
            </w:pPr>
            <w:r w:rsidRPr="00B542DE">
              <w:t xml:space="preserve">Ponuđač kome bude dodeljen ugovor, dužan je da u roku od </w:t>
            </w:r>
            <w:r w:rsidR="007B6706">
              <w:t>5</w:t>
            </w:r>
            <w:r w:rsidRPr="00B542DE">
              <w:t xml:space="preserve"> (</w:t>
            </w:r>
            <w:r w:rsidR="007B6706">
              <w:t>pet</w:t>
            </w:r>
            <w:r w:rsidRPr="00B542DE">
              <w:t xml:space="preserve">) kalendarskih dana od dana zaključenja ugovora preda Naručiocu </w:t>
            </w:r>
            <w:r>
              <w:t xml:space="preserve">Vendors listu (deo Aneksa 2: </w:t>
            </w:r>
            <w:r w:rsidRPr="00F732D2">
              <w:t>Struktura i količina za materijal</w:t>
            </w:r>
            <w:r>
              <w:t xml:space="preserve">). U skladu sa </w:t>
            </w:r>
            <w:r w:rsidRPr="00F732D2">
              <w:t>Projekt</w:t>
            </w:r>
            <w:r>
              <w:t>ni</w:t>
            </w:r>
            <w:r w:rsidR="007B40DC">
              <w:t>m</w:t>
            </w:r>
            <w:r>
              <w:t xml:space="preserve"> </w:t>
            </w:r>
            <w:r w:rsidRPr="00F732D2">
              <w:t>zadatk</w:t>
            </w:r>
            <w:r>
              <w:t xml:space="preserve">om, Naručilac proverava ispravnost Vendors liste, i o tome izdaje Obaveštenje Dobavljaču. </w:t>
            </w:r>
          </w:p>
          <w:p w14:paraId="3559B0E0" w14:textId="08D98A81" w:rsidR="00D95844" w:rsidRDefault="00D95844" w:rsidP="007B40DC">
            <w:pPr>
              <w:spacing w:after="120"/>
              <w:jc w:val="both"/>
            </w:pPr>
            <w:r w:rsidRPr="00B542DE">
              <w:t xml:space="preserve">Ukoliko izabrani ponuđač ne dostavi  </w:t>
            </w:r>
            <w:r>
              <w:rPr>
                <w:lang w:val="sr-Latn-RS"/>
              </w:rPr>
              <w:t xml:space="preserve">Naručiocu ispravnu Vendors listu </w:t>
            </w:r>
            <w:r w:rsidRPr="00B542DE">
              <w:t xml:space="preserve">u ostavljenom roku, </w:t>
            </w:r>
            <w:r w:rsidRPr="00AF34F9">
              <w:t xml:space="preserve">takav propust može da stvori osnov za stavljanje van snage </w:t>
            </w:r>
            <w:r w:rsidRPr="00AF34F9">
              <w:rPr>
                <w:lang w:val="uz-Cyrl-UZ"/>
              </w:rPr>
              <w:t>O</w:t>
            </w:r>
            <w:r w:rsidRPr="00AF34F9">
              <w:t>dluke o dodeli ugovora i aktiviranje</w:t>
            </w:r>
            <w:r w:rsidR="00AC0046" w:rsidRPr="00AF34F9">
              <w:t xml:space="preserve"> </w:t>
            </w:r>
            <w:r w:rsidR="007B40DC" w:rsidRPr="00AF34F9">
              <w:t>sredstva obezbeđenja za ozbiljnost ponude</w:t>
            </w:r>
            <w:r w:rsidRPr="00AF34F9">
              <w:t xml:space="preserve">. U tom slučaju, Naručilac ugovor može da dodeli </w:t>
            </w:r>
            <w:r w:rsidR="0067601A" w:rsidRPr="00AF34F9">
              <w:t>sledećem najpovoljnijem</w:t>
            </w:r>
            <w:r w:rsidRPr="00AF34F9">
              <w:t xml:space="preserve"> ponuđaču ili da obustavi tenderski postupak</w:t>
            </w:r>
            <w:r w:rsidRPr="00B542DE">
              <w:t>.</w:t>
            </w:r>
          </w:p>
        </w:tc>
      </w:tr>
      <w:tr w:rsidR="001A2C35" w:rsidRPr="00A000AF" w14:paraId="14D0F742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F609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77ADA" w14:textId="77777777"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14:paraId="072097D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4E68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EC4CC" w14:textId="77777777"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14:paraId="4BDD5D72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8CE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0DD7A" w14:textId="77777777"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>dobra na naznačeno mesto krajnjeg odredišta</w:t>
            </w:r>
            <w:r w:rsidR="00A86EE2">
              <w:t xml:space="preserve"> u zemlji naručioca, koje se def</w:t>
            </w:r>
            <w:r>
              <w:t xml:space="preserve">iniše kao mesto projekta. Prevoz do takvog odredišta mesta u zemlji naručioca, uključujući osiguranje i skladištenje obezbeđuje dobavljač, a vezani </w:t>
            </w:r>
            <w:r>
              <w:lastRenderedPageBreak/>
              <w:t>troškovi su obuhvaćeni ugovorenom cenom</w:t>
            </w:r>
            <w:r w:rsidR="00E12E0B">
              <w:t xml:space="preserve"> (u skladu sa navedenim Incoterms paritetom</w:t>
            </w:r>
            <w:r w:rsidR="00816D1B">
              <w:t xml:space="preserve"> </w:t>
            </w:r>
            <w:r w:rsidR="00E12E0B">
              <w:t>)</w:t>
            </w:r>
            <w:r w:rsidR="001A2C35" w:rsidRPr="00A000AF">
              <w:t xml:space="preserve">. </w:t>
            </w:r>
          </w:p>
        </w:tc>
      </w:tr>
      <w:tr w:rsidR="001A2C35" w:rsidRPr="00A000AF" w14:paraId="57FB72F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55A5" w14:textId="77777777"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E7216" w14:textId="77777777"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14:paraId="10CF8988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01D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E7C35" w14:textId="41E9D785"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1A2C35" w:rsidRPr="004370DF">
              <w:rPr>
                <w:b/>
                <w:i/>
              </w:rPr>
              <w:t xml:space="preserve"> </w:t>
            </w:r>
            <w:r w:rsidR="00650230">
              <w:t>po danu</w:t>
            </w:r>
            <w:r w:rsidR="001A2C35" w:rsidRPr="004370DF">
              <w:t>.</w:t>
            </w:r>
          </w:p>
          <w:p w14:paraId="293FD4B2" w14:textId="50E9CA30"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Pr="002518A9">
              <w:t xml:space="preserve"> 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14:paraId="47D439F6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9CAC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0297C" w14:textId="77777777"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14:paraId="71D0D0E0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9E2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AE2EF" w14:textId="77777777"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14:paraId="58D60B5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6890FC" w14:textId="77777777"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0C42" w14:textId="6DC6B863" w:rsidR="001A2C35" w:rsidRPr="006B3645" w:rsidRDefault="00191A7A" w:rsidP="00C7556E">
            <w:pPr>
              <w:spacing w:after="120"/>
              <w:jc w:val="both"/>
              <w:rPr>
                <w:lang w:val="en-GB"/>
              </w:rPr>
            </w:pPr>
            <w:r>
              <w:t>Naručilac zadržava pravo da izmeni ugovorene količine do iznosa koji nije veći od 5% ugovorene cene, koristeći ugovorene jedinične cene</w:t>
            </w:r>
            <w:r w:rsidR="0067601A">
              <w:t>, u kom slučaju će se zaključiti Aneks ugovora.</w:t>
            </w:r>
          </w:p>
        </w:tc>
      </w:tr>
    </w:tbl>
    <w:p w14:paraId="267E718F" w14:textId="77777777" w:rsidR="00B27A6E" w:rsidRPr="00EE29FC" w:rsidRDefault="00B27A6E" w:rsidP="00191A7A"/>
    <w:sectPr w:rsidR="00B27A6E" w:rsidRPr="00EE29FC" w:rsidSect="00B27A6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D7EAD" w14:textId="77777777" w:rsidR="00973915" w:rsidRDefault="00973915" w:rsidP="0068083A">
      <w:r>
        <w:separator/>
      </w:r>
    </w:p>
  </w:endnote>
  <w:endnote w:type="continuationSeparator" w:id="0">
    <w:p w14:paraId="13903809" w14:textId="77777777" w:rsidR="00973915" w:rsidRDefault="00973915" w:rsidP="006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0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0113859" w14:textId="77777777"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278">
              <w:rPr>
                <w:b/>
              </w:rPr>
              <w:fldChar w:fldCharType="separate"/>
            </w:r>
            <w:r w:rsidR="00EB3B86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  <w:r>
              <w:t xml:space="preserve"> od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278">
              <w:rPr>
                <w:b/>
              </w:rPr>
              <w:fldChar w:fldCharType="separate"/>
            </w:r>
            <w:r w:rsidR="00EB3B86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</w:p>
        </w:sdtContent>
      </w:sdt>
    </w:sdtContent>
  </w:sdt>
  <w:p w14:paraId="7FAB7416" w14:textId="77777777" w:rsidR="006A135D" w:rsidRDefault="006A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D85C" w14:textId="77777777" w:rsidR="00973915" w:rsidRDefault="00973915" w:rsidP="0068083A">
      <w:r>
        <w:separator/>
      </w:r>
    </w:p>
  </w:footnote>
  <w:footnote w:type="continuationSeparator" w:id="0">
    <w:p w14:paraId="1C979212" w14:textId="77777777" w:rsidR="00973915" w:rsidRDefault="00973915" w:rsidP="006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 w15:restartNumberingAfterBreak="0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 w15:restartNumberingAfterBreak="0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35"/>
    <w:rsid w:val="000013B7"/>
    <w:rsid w:val="0000191A"/>
    <w:rsid w:val="00007684"/>
    <w:rsid w:val="00015618"/>
    <w:rsid w:val="00016CBB"/>
    <w:rsid w:val="0005594A"/>
    <w:rsid w:val="0006272B"/>
    <w:rsid w:val="00074DD9"/>
    <w:rsid w:val="000A17FC"/>
    <w:rsid w:val="000A3E3E"/>
    <w:rsid w:val="000A6A3F"/>
    <w:rsid w:val="000B279C"/>
    <w:rsid w:val="00101AD8"/>
    <w:rsid w:val="00105527"/>
    <w:rsid w:val="0010688F"/>
    <w:rsid w:val="00107230"/>
    <w:rsid w:val="00122C4F"/>
    <w:rsid w:val="00141345"/>
    <w:rsid w:val="00166FDE"/>
    <w:rsid w:val="00191A7A"/>
    <w:rsid w:val="001A2C35"/>
    <w:rsid w:val="001A6564"/>
    <w:rsid w:val="001B2B5A"/>
    <w:rsid w:val="001E11AF"/>
    <w:rsid w:val="001E17AE"/>
    <w:rsid w:val="00202B91"/>
    <w:rsid w:val="002133A3"/>
    <w:rsid w:val="00231512"/>
    <w:rsid w:val="00251504"/>
    <w:rsid w:val="00272DEC"/>
    <w:rsid w:val="0027590D"/>
    <w:rsid w:val="00283FFC"/>
    <w:rsid w:val="002840C6"/>
    <w:rsid w:val="002B7E0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934A0"/>
    <w:rsid w:val="003E269F"/>
    <w:rsid w:val="003F4D2C"/>
    <w:rsid w:val="00421AD3"/>
    <w:rsid w:val="004264BA"/>
    <w:rsid w:val="004370DF"/>
    <w:rsid w:val="0044423D"/>
    <w:rsid w:val="0045221E"/>
    <w:rsid w:val="004654A9"/>
    <w:rsid w:val="004729DA"/>
    <w:rsid w:val="004839FA"/>
    <w:rsid w:val="00485D87"/>
    <w:rsid w:val="00495846"/>
    <w:rsid w:val="004C0152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100B"/>
    <w:rsid w:val="00573C7D"/>
    <w:rsid w:val="00583341"/>
    <w:rsid w:val="00592A66"/>
    <w:rsid w:val="005B41FB"/>
    <w:rsid w:val="005C1965"/>
    <w:rsid w:val="005D274B"/>
    <w:rsid w:val="005E7382"/>
    <w:rsid w:val="005F661D"/>
    <w:rsid w:val="005F70E2"/>
    <w:rsid w:val="00611C43"/>
    <w:rsid w:val="00624A9D"/>
    <w:rsid w:val="006273DD"/>
    <w:rsid w:val="00637045"/>
    <w:rsid w:val="00644279"/>
    <w:rsid w:val="0064650C"/>
    <w:rsid w:val="00650230"/>
    <w:rsid w:val="006571FE"/>
    <w:rsid w:val="006647D0"/>
    <w:rsid w:val="0066546C"/>
    <w:rsid w:val="00667B37"/>
    <w:rsid w:val="0067601A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730F2B"/>
    <w:rsid w:val="007316C8"/>
    <w:rsid w:val="007572B2"/>
    <w:rsid w:val="00776DD8"/>
    <w:rsid w:val="007849A7"/>
    <w:rsid w:val="007A6227"/>
    <w:rsid w:val="007B40DC"/>
    <w:rsid w:val="007B4734"/>
    <w:rsid w:val="007B6706"/>
    <w:rsid w:val="007C0C4A"/>
    <w:rsid w:val="007D086A"/>
    <w:rsid w:val="007D3103"/>
    <w:rsid w:val="007F2DA8"/>
    <w:rsid w:val="007F57CF"/>
    <w:rsid w:val="00804F9B"/>
    <w:rsid w:val="008101A5"/>
    <w:rsid w:val="008107FD"/>
    <w:rsid w:val="008117E6"/>
    <w:rsid w:val="00815D49"/>
    <w:rsid w:val="0081672C"/>
    <w:rsid w:val="00816D1B"/>
    <w:rsid w:val="00822AFB"/>
    <w:rsid w:val="00837278"/>
    <w:rsid w:val="00837D47"/>
    <w:rsid w:val="008A0642"/>
    <w:rsid w:val="008A25CC"/>
    <w:rsid w:val="008C2158"/>
    <w:rsid w:val="008C6391"/>
    <w:rsid w:val="008D7CFC"/>
    <w:rsid w:val="008E610C"/>
    <w:rsid w:val="00901A48"/>
    <w:rsid w:val="00922E95"/>
    <w:rsid w:val="00945DF3"/>
    <w:rsid w:val="009478EB"/>
    <w:rsid w:val="00952871"/>
    <w:rsid w:val="00952A17"/>
    <w:rsid w:val="00954B55"/>
    <w:rsid w:val="00955FEE"/>
    <w:rsid w:val="00972595"/>
    <w:rsid w:val="009732C7"/>
    <w:rsid w:val="00973915"/>
    <w:rsid w:val="0098112D"/>
    <w:rsid w:val="009957EC"/>
    <w:rsid w:val="009B0B56"/>
    <w:rsid w:val="009C5B11"/>
    <w:rsid w:val="009C6B83"/>
    <w:rsid w:val="00A04F48"/>
    <w:rsid w:val="00A13C8A"/>
    <w:rsid w:val="00A20FDF"/>
    <w:rsid w:val="00A30A21"/>
    <w:rsid w:val="00A34578"/>
    <w:rsid w:val="00A81852"/>
    <w:rsid w:val="00A86EE2"/>
    <w:rsid w:val="00AA221F"/>
    <w:rsid w:val="00AB1DBE"/>
    <w:rsid w:val="00AC0046"/>
    <w:rsid w:val="00AD2442"/>
    <w:rsid w:val="00AD4633"/>
    <w:rsid w:val="00AF34F9"/>
    <w:rsid w:val="00B11004"/>
    <w:rsid w:val="00B14FD4"/>
    <w:rsid w:val="00B27A6E"/>
    <w:rsid w:val="00B43613"/>
    <w:rsid w:val="00B4365E"/>
    <w:rsid w:val="00B542DE"/>
    <w:rsid w:val="00B73D8B"/>
    <w:rsid w:val="00B80048"/>
    <w:rsid w:val="00B92501"/>
    <w:rsid w:val="00BB0EC6"/>
    <w:rsid w:val="00BC173A"/>
    <w:rsid w:val="00BC7855"/>
    <w:rsid w:val="00BE1352"/>
    <w:rsid w:val="00BF1DFC"/>
    <w:rsid w:val="00C009C4"/>
    <w:rsid w:val="00C04C62"/>
    <w:rsid w:val="00C14BFE"/>
    <w:rsid w:val="00C51FBA"/>
    <w:rsid w:val="00C7556E"/>
    <w:rsid w:val="00C837E9"/>
    <w:rsid w:val="00C860B2"/>
    <w:rsid w:val="00C8745A"/>
    <w:rsid w:val="00C9170C"/>
    <w:rsid w:val="00C933A9"/>
    <w:rsid w:val="00CB4DE3"/>
    <w:rsid w:val="00CB7C4A"/>
    <w:rsid w:val="00CD6B7C"/>
    <w:rsid w:val="00D4667D"/>
    <w:rsid w:val="00D46A60"/>
    <w:rsid w:val="00D822E1"/>
    <w:rsid w:val="00D879A8"/>
    <w:rsid w:val="00D95844"/>
    <w:rsid w:val="00D959C7"/>
    <w:rsid w:val="00DA3ACF"/>
    <w:rsid w:val="00DB04D5"/>
    <w:rsid w:val="00DD1857"/>
    <w:rsid w:val="00DD63D7"/>
    <w:rsid w:val="00DF24F2"/>
    <w:rsid w:val="00DF5288"/>
    <w:rsid w:val="00E06ADD"/>
    <w:rsid w:val="00E12E0B"/>
    <w:rsid w:val="00E32E6A"/>
    <w:rsid w:val="00E62C4A"/>
    <w:rsid w:val="00E81955"/>
    <w:rsid w:val="00E965A8"/>
    <w:rsid w:val="00EA3A9A"/>
    <w:rsid w:val="00EA5645"/>
    <w:rsid w:val="00EB3B86"/>
    <w:rsid w:val="00EB618B"/>
    <w:rsid w:val="00EC1775"/>
    <w:rsid w:val="00EC3914"/>
    <w:rsid w:val="00EC54F6"/>
    <w:rsid w:val="00EC6332"/>
    <w:rsid w:val="00EE29FC"/>
    <w:rsid w:val="00EE4358"/>
    <w:rsid w:val="00EE610F"/>
    <w:rsid w:val="00EF7CDB"/>
    <w:rsid w:val="00F16736"/>
    <w:rsid w:val="00F21C5E"/>
    <w:rsid w:val="00F45C12"/>
    <w:rsid w:val="00F758C3"/>
    <w:rsid w:val="00F86C48"/>
    <w:rsid w:val="00F927F5"/>
    <w:rsid w:val="00FA319E"/>
    <w:rsid w:val="00FA383D"/>
    <w:rsid w:val="00FB0E67"/>
    <w:rsid w:val="00FB3431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EA18"/>
  <w15:docId w15:val="{E6A7354F-CE66-4C43-8C59-84A9FD4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D07F-5615-4F6C-A33C-54F1A8F3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3</cp:revision>
  <cp:lastPrinted>2015-02-09T10:41:00Z</cp:lastPrinted>
  <dcterms:created xsi:type="dcterms:W3CDTF">2020-05-26T13:39:00Z</dcterms:created>
  <dcterms:modified xsi:type="dcterms:W3CDTF">2020-05-27T15:10:00Z</dcterms:modified>
</cp:coreProperties>
</file>