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BA0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OBRAZAC 6– Sredstvo obezbeđenja za dobro izvršenje posla</w:t>
      </w:r>
    </w:p>
    <w:p w14:paraId="4A1BE154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14:paraId="2AA01E1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 ovlašćenje za dobro izvršenje posla</w:t>
      </w:r>
    </w:p>
    <w:p w14:paraId="5BAE681D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14:paraId="4CDCF6A1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14:paraId="53EE4D0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Na osnovu Zakona o menici i tačaka 1., 2. i 6. Odluke o obliku, sadržini i načinu korišćenja jediinstvenih instrumenata platnog prometa</w:t>
      </w:r>
    </w:p>
    <w:p w14:paraId="780D53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2517557" w14:textId="77777777" w:rsidR="004F257E" w:rsidRPr="00BD436B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  <w:r w:rsidRPr="00BD436B">
        <w:rPr>
          <w:rFonts w:eastAsiaTheme="minorHAnsi"/>
          <w:color w:val="1A1A1A"/>
          <w:sz w:val="22"/>
          <w:szCs w:val="22"/>
          <w:lang w:val="en-US"/>
        </w:rPr>
        <w:t xml:space="preserve">DUŽNIK:       </w:t>
      </w:r>
      <w:r w:rsidRPr="00BD436B">
        <w:rPr>
          <w:rFonts w:eastAsiaTheme="minorHAnsi"/>
          <w:i/>
          <w:color w:val="1A1A1A"/>
          <w:sz w:val="22"/>
          <w:szCs w:val="22"/>
          <w:lang w:val="en-US"/>
        </w:rPr>
        <w:t>[Naziv i adresa Ponuđača, MB, PIB i tekući račun]</w:t>
      </w:r>
      <w:r w:rsidRPr="00BD436B">
        <w:rPr>
          <w:rFonts w:eastAsiaTheme="minorHAnsi"/>
          <w:color w:val="1A1A1A"/>
          <w:sz w:val="22"/>
          <w:szCs w:val="22"/>
          <w:lang w:val="en-US"/>
        </w:rPr>
        <w:t> </w:t>
      </w:r>
    </w:p>
    <w:p w14:paraId="7A0F46C5" w14:textId="77777777" w:rsidR="004F257E" w:rsidRPr="00BD436B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  <w:r w:rsidRPr="00BD436B">
        <w:rPr>
          <w:rFonts w:eastAsiaTheme="minorHAnsi"/>
          <w:color w:val="1A1A1A"/>
          <w:sz w:val="22"/>
          <w:szCs w:val="22"/>
          <w:lang w:val="en-US"/>
        </w:rPr>
        <w:t>Izdaje</w:t>
      </w:r>
    </w:p>
    <w:p w14:paraId="371AEE4D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  <w:bookmarkStart w:id="0" w:name="_GoBack"/>
      <w:bookmarkEnd w:id="0"/>
    </w:p>
    <w:p w14:paraId="1F34C7D5" w14:textId="606B595E" w:rsidR="004F257E" w:rsidRPr="00BD436B" w:rsidRDefault="004F257E" w:rsidP="004F257E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BD436B">
        <w:rPr>
          <w:rFonts w:eastAsiaTheme="minorHAnsi"/>
          <w:color w:val="1A1A1A"/>
          <w:sz w:val="22"/>
          <w:szCs w:val="22"/>
          <w:lang w:val="en-US"/>
        </w:rPr>
        <w:t xml:space="preserve">POVERIOCU: </w:t>
      </w:r>
      <w:r w:rsidR="00B81153" w:rsidRPr="00BD436B">
        <w:rPr>
          <w:rFonts w:eastAsia="WenQuanYi Micro Hei"/>
          <w:i/>
          <w:sz w:val="22"/>
          <w:szCs w:val="22"/>
        </w:rPr>
        <w:t>Gradska opština Novi Beograd, Bulevar Mihaila Pupina 167, 11070 Novi Beograd</w:t>
      </w:r>
      <w:r w:rsidR="00B81153" w:rsidRPr="00BD436B">
        <w:rPr>
          <w:b/>
          <w:i/>
          <w:sz w:val="22"/>
          <w:szCs w:val="22"/>
        </w:rPr>
        <w:t xml:space="preserve">, </w:t>
      </w:r>
      <w:r w:rsidR="00BD436B">
        <w:rPr>
          <w:b/>
          <w:i/>
          <w:sz w:val="22"/>
          <w:szCs w:val="22"/>
        </w:rPr>
        <w:t xml:space="preserve">      </w:t>
      </w:r>
      <w:r w:rsidR="00B81153" w:rsidRPr="00BD436B">
        <w:rPr>
          <w:rFonts w:eastAsia="WenQuanYi Micro Hei"/>
          <w:i/>
          <w:sz w:val="22"/>
          <w:szCs w:val="22"/>
        </w:rPr>
        <w:t xml:space="preserve">PIB 102265706, </w:t>
      </w:r>
      <w:r w:rsidR="00BD436B" w:rsidRPr="00BD436B">
        <w:rPr>
          <w:rFonts w:eastAsia="WenQuanYi Micro Hei"/>
          <w:i/>
          <w:sz w:val="22"/>
          <w:szCs w:val="22"/>
        </w:rPr>
        <w:t xml:space="preserve">MB </w:t>
      </w:r>
      <w:r w:rsidR="00B81153" w:rsidRPr="00BD436B">
        <w:rPr>
          <w:rFonts w:eastAsia="WenQuanYi Micro Hei"/>
          <w:i/>
          <w:sz w:val="22"/>
          <w:szCs w:val="22"/>
        </w:rPr>
        <w:t>07047541</w:t>
      </w:r>
    </w:p>
    <w:p w14:paraId="46E2F14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14:paraId="4B1280DB" w14:textId="494949FE" w:rsidR="00BD436B" w:rsidRPr="00BD436B" w:rsidRDefault="004F257E" w:rsidP="004F257E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BD436B">
        <w:rPr>
          <w:sz w:val="22"/>
          <w:szCs w:val="22"/>
          <w:lang w:val="en-GB"/>
        </w:rPr>
        <w:t>Broj i naziv nabavke</w:t>
      </w:r>
      <w:r w:rsidRPr="00BD436B">
        <w:rPr>
          <w:b/>
          <w:sz w:val="22"/>
          <w:szCs w:val="22"/>
          <w:lang w:val="en-GB"/>
        </w:rPr>
        <w:t>:</w:t>
      </w:r>
      <w:r w:rsidR="00BD436B" w:rsidRPr="00BD436B">
        <w:rPr>
          <w:b/>
          <w:sz w:val="22"/>
          <w:szCs w:val="22"/>
        </w:rPr>
        <w:t xml:space="preserve"> </w:t>
      </w:r>
      <w:r w:rsidR="00BD436B" w:rsidRPr="00BD436B">
        <w:rPr>
          <w:b/>
          <w:sz w:val="22"/>
          <w:szCs w:val="22"/>
          <w:lang w:val="en-GB"/>
        </w:rPr>
        <w:t>RHP-W3-Vhg/COMP4-1-2019</w:t>
      </w:r>
      <w:r w:rsidR="00BD436B" w:rsidRPr="00BD436B">
        <w:rPr>
          <w:sz w:val="22"/>
          <w:szCs w:val="22"/>
          <w:lang w:val="en-GB"/>
        </w:rPr>
        <w:t>, Nabavka građevinskog materijala, nameštaja i električnih uređaja za 1 seosko domaćinstvo</w:t>
      </w:r>
    </w:p>
    <w:p w14:paraId="233979C2" w14:textId="77777777" w:rsidR="00BD436B" w:rsidRPr="00BD436B" w:rsidRDefault="00BD436B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14:paraId="4952E8F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14:paraId="0CBFA11A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 KORISNIKA BLANKO, SOLO MENICA</w:t>
      </w:r>
    </w:p>
    <w:p w14:paraId="2E94085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001187D2" w14:textId="25AF91DB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Predajemo Vam jednu blanko, solo menicu serijski broj 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 serijski broj menice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r w:rsidR="00B81153" w:rsidRPr="00BD436B">
        <w:rPr>
          <w:rFonts w:eastAsiaTheme="minorHAnsi"/>
          <w:b/>
          <w:color w:val="1A1A1A"/>
          <w:sz w:val="20"/>
          <w:szCs w:val="20"/>
          <w:lang w:val="en-US"/>
        </w:rPr>
        <w:t>Gradska opština Novi Beograd, Bulevar Mihaila Pupina 167, 11070 Novi Beograd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kao Poverioca, da predatu menicu može popuniti u iznosu od __________</w:t>
      </w:r>
      <w:r w:rsidRPr="004F257E">
        <w:rPr>
          <w:sz w:val="20"/>
          <w:szCs w:val="20"/>
          <w:lang w:val="en-US"/>
        </w:rPr>
        <w:t xml:space="preserve"> dinara (RSD) </w:t>
      </w:r>
      <w:r w:rsidRPr="004F257E">
        <w:rPr>
          <w:i/>
          <w:sz w:val="20"/>
          <w:szCs w:val="20"/>
          <w:lang w:val="en-US"/>
        </w:rPr>
        <w:t xml:space="preserve">(popuniti u skladu sa tačkom </w:t>
      </w:r>
      <w:r w:rsidRPr="004F257E">
        <w:rPr>
          <w:bCs/>
          <w:i/>
          <w:sz w:val="20"/>
          <w:szCs w:val="20"/>
          <w:lang w:val="en-US"/>
        </w:rPr>
        <w:t>15.2. Uputstva ponuđačima)</w:t>
      </w:r>
      <w:r w:rsidRPr="004F257E">
        <w:rPr>
          <w:i/>
          <w:sz w:val="20"/>
          <w:szCs w:val="20"/>
          <w:lang w:val="en-US"/>
        </w:rPr>
        <w:t>.</w:t>
      </w:r>
      <w:r w:rsidRPr="004F257E">
        <w:rPr>
          <w:sz w:val="20"/>
          <w:szCs w:val="20"/>
          <w:lang w:val="en-US"/>
        </w:rPr>
        <w:t xml:space="preserve"> </w:t>
      </w:r>
    </w:p>
    <w:p w14:paraId="3B9420F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CC15483" w14:textId="39290FDB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="00B81153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="00B81153" w:rsidRPr="00BD436B">
        <w:rPr>
          <w:rFonts w:eastAsiaTheme="minorHAnsi"/>
          <w:b/>
          <w:color w:val="1A1A1A"/>
          <w:sz w:val="20"/>
          <w:szCs w:val="20"/>
          <w:lang w:val="en-US"/>
        </w:rPr>
        <w:t>Gradska opština Novi Beograd, Bulevar Mihaila Pupina 167, 11070 Novi Beograd</w:t>
      </w:r>
      <w:r w:rsidR="00B81153"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kao Poverioca,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14:paraId="5FD3F03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0B36AE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14:paraId="5E18586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7058F9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14:paraId="5B62519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5E127D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Menica važi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nakon čega je Poverilac dužan da menicu i menično ovlašćenje vrati Dužniku.</w:t>
      </w:r>
    </w:p>
    <w:p w14:paraId="09C1FAA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1B8F409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Slažemo se sa jednokratnim produženjem važenja ovog meničnog pisma na period koji ne prelazi 120 dana , kao odgovor pisanom zahtevu Poveriocu za produženje, sa tim da nam je zahtev podnet pre isteka menice.</w:t>
      </w:r>
    </w:p>
    <w:p w14:paraId="5F76FFA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33A38E0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1BA4E4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U prilogu dostavljamo predmetnu blanko,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14:paraId="1FE6CCF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45312E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40337E06" w14:textId="6F00C9EF" w:rsidR="00D80E9F" w:rsidRPr="00BD436B" w:rsidRDefault="004F257E" w:rsidP="00BD436B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[Upisati datum izdavanja]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[Potpis ovlašćenog lica i overa pečatom]</w:t>
      </w:r>
    </w:p>
    <w:sectPr w:rsidR="00D80E9F" w:rsidRPr="00BD436B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1285C" w14:textId="77777777" w:rsidR="00EE5DD1" w:rsidRDefault="00EE5DD1" w:rsidP="00C452C3">
      <w:r>
        <w:separator/>
      </w:r>
    </w:p>
  </w:endnote>
  <w:endnote w:type="continuationSeparator" w:id="0">
    <w:p w14:paraId="40D58CA8" w14:textId="77777777" w:rsidR="00EE5DD1" w:rsidRDefault="00EE5DD1" w:rsidP="00C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4E9A6" w14:textId="77777777" w:rsidR="00EE5DD1" w:rsidRDefault="00EE5DD1" w:rsidP="00C452C3">
      <w:r>
        <w:separator/>
      </w:r>
    </w:p>
  </w:footnote>
  <w:footnote w:type="continuationSeparator" w:id="0">
    <w:p w14:paraId="6B50E898" w14:textId="77777777" w:rsidR="00EE5DD1" w:rsidRDefault="00EE5DD1" w:rsidP="00C4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3"/>
    <w:rsid w:val="00000E32"/>
    <w:rsid w:val="000125DD"/>
    <w:rsid w:val="000C3B55"/>
    <w:rsid w:val="00146A45"/>
    <w:rsid w:val="00181B8A"/>
    <w:rsid w:val="001E1529"/>
    <w:rsid w:val="00200096"/>
    <w:rsid w:val="0021677A"/>
    <w:rsid w:val="00243511"/>
    <w:rsid w:val="00244137"/>
    <w:rsid w:val="002762D8"/>
    <w:rsid w:val="00277929"/>
    <w:rsid w:val="00291DFE"/>
    <w:rsid w:val="002B6027"/>
    <w:rsid w:val="002B715F"/>
    <w:rsid w:val="002F6E2A"/>
    <w:rsid w:val="00317F6C"/>
    <w:rsid w:val="00326D80"/>
    <w:rsid w:val="003573E3"/>
    <w:rsid w:val="00364B2D"/>
    <w:rsid w:val="00443D7F"/>
    <w:rsid w:val="00446E4E"/>
    <w:rsid w:val="00452BD5"/>
    <w:rsid w:val="00452BF9"/>
    <w:rsid w:val="004567C9"/>
    <w:rsid w:val="00460F70"/>
    <w:rsid w:val="004B7C2B"/>
    <w:rsid w:val="004E5827"/>
    <w:rsid w:val="004F257E"/>
    <w:rsid w:val="004F5D64"/>
    <w:rsid w:val="005031BA"/>
    <w:rsid w:val="00517377"/>
    <w:rsid w:val="005327DC"/>
    <w:rsid w:val="00581469"/>
    <w:rsid w:val="006250CA"/>
    <w:rsid w:val="006259AB"/>
    <w:rsid w:val="00637E3F"/>
    <w:rsid w:val="0066544C"/>
    <w:rsid w:val="00694798"/>
    <w:rsid w:val="006A024D"/>
    <w:rsid w:val="006B49A0"/>
    <w:rsid w:val="006C612D"/>
    <w:rsid w:val="00702B33"/>
    <w:rsid w:val="00767CB5"/>
    <w:rsid w:val="00777FC0"/>
    <w:rsid w:val="007A31D6"/>
    <w:rsid w:val="007C5174"/>
    <w:rsid w:val="007D2849"/>
    <w:rsid w:val="007F6D38"/>
    <w:rsid w:val="00820D02"/>
    <w:rsid w:val="00835EE3"/>
    <w:rsid w:val="008A29B8"/>
    <w:rsid w:val="008B601F"/>
    <w:rsid w:val="008D30B8"/>
    <w:rsid w:val="00901DB3"/>
    <w:rsid w:val="009158D4"/>
    <w:rsid w:val="009A2368"/>
    <w:rsid w:val="009A5F40"/>
    <w:rsid w:val="009C276A"/>
    <w:rsid w:val="00A2259A"/>
    <w:rsid w:val="00A41758"/>
    <w:rsid w:val="00A83DE7"/>
    <w:rsid w:val="00AA6AC7"/>
    <w:rsid w:val="00AB627D"/>
    <w:rsid w:val="00AD26BF"/>
    <w:rsid w:val="00AD775C"/>
    <w:rsid w:val="00AE16E4"/>
    <w:rsid w:val="00AE5CDC"/>
    <w:rsid w:val="00B03BB4"/>
    <w:rsid w:val="00B105A4"/>
    <w:rsid w:val="00B21C28"/>
    <w:rsid w:val="00B27A6E"/>
    <w:rsid w:val="00B81153"/>
    <w:rsid w:val="00BD0684"/>
    <w:rsid w:val="00BD436B"/>
    <w:rsid w:val="00BE1EF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F5204"/>
    <w:rsid w:val="00D25F8F"/>
    <w:rsid w:val="00D30873"/>
    <w:rsid w:val="00D61F53"/>
    <w:rsid w:val="00D80E9F"/>
    <w:rsid w:val="00D9024A"/>
    <w:rsid w:val="00DA2AF7"/>
    <w:rsid w:val="00DE7B47"/>
    <w:rsid w:val="00E20150"/>
    <w:rsid w:val="00E223FF"/>
    <w:rsid w:val="00E5794E"/>
    <w:rsid w:val="00E66FE8"/>
    <w:rsid w:val="00E871D2"/>
    <w:rsid w:val="00E94F41"/>
    <w:rsid w:val="00EB70BE"/>
    <w:rsid w:val="00EE1BB3"/>
    <w:rsid w:val="00EE5DD1"/>
    <w:rsid w:val="00F07229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CDB5"/>
  <w15:docId w15:val="{5EBEF1C2-8A75-4B6A-8040-A382931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9009-DB50-451E-AD06-4293F8B4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3</cp:revision>
  <dcterms:created xsi:type="dcterms:W3CDTF">2020-05-26T13:28:00Z</dcterms:created>
  <dcterms:modified xsi:type="dcterms:W3CDTF">2020-05-27T15:06:00Z</dcterms:modified>
</cp:coreProperties>
</file>