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16C3" w14:textId="77777777" w:rsidR="00B718EC" w:rsidRDefault="00B718EC" w:rsidP="00B718EC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>ОБАВЕШТЕЊЕ О ПРОДУЖЕЊУ РОКА ЗА ПОДНОШЕЊЕ ПОНУДА</w:t>
      </w:r>
    </w:p>
    <w:p w14:paraId="0742FD93" w14:textId="77777777" w:rsidR="00B718EC" w:rsidRDefault="00B718EC" w:rsidP="00B718EC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3006B5DD" w14:textId="77777777" w:rsidR="00B718EC" w:rsidRDefault="00B718EC" w:rsidP="00B718EC">
      <w:pPr>
        <w:rPr>
          <w:rFonts w:ascii="Arial" w:hAnsi="Arial" w:cs="Arial"/>
          <w:sz w:val="22"/>
          <w:szCs w:val="22"/>
          <w:lang w:val="sr-Cyrl-CS"/>
        </w:rPr>
      </w:pPr>
    </w:p>
    <w:p w14:paraId="0C7BA160" w14:textId="77777777" w:rsidR="00B718EC" w:rsidRDefault="00B718EC" w:rsidP="00B718EC">
      <w:pPr>
        <w:rPr>
          <w:rFonts w:ascii="Arial" w:hAnsi="Arial" w:cs="Arial"/>
          <w:b/>
          <w:sz w:val="22"/>
          <w:szCs w:val="22"/>
          <w:lang w:val="sr-Cyrl-CS"/>
        </w:rPr>
      </w:pPr>
    </w:p>
    <w:p w14:paraId="7DEA9B4A" w14:textId="77777777" w:rsidR="00B718EC" w:rsidRDefault="00B718EC" w:rsidP="00B718EC">
      <w:pPr>
        <w:spacing w:line="276" w:lineRule="auto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Наручилац: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Градска општина Нови Београд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Булевар Михаила Пупина бр. 167, Београд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, www. novibeograd.rs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2C5467A9" w14:textId="77777777" w:rsidR="00B718EC" w:rsidRDefault="00B718EC" w:rsidP="00B718EC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Врста наручиоца: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Локална самоуправа</w:t>
      </w:r>
    </w:p>
    <w:p w14:paraId="3D1988F3" w14:textId="4AA04210" w:rsidR="00B718EC" w:rsidRDefault="00B718EC" w:rsidP="00B718EC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Врста поступка јавне набавке: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јавна набавка мале вредности- резервисана јавна набавка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14:paraId="17A7A1DB" w14:textId="019F5215" w:rsidR="00B718EC" w:rsidRDefault="00B718EC" w:rsidP="00B718E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Предмет јавне набавке услуге - </w:t>
      </w:r>
      <w:r>
        <w:rPr>
          <w:rFonts w:ascii="Arial" w:hAnsi="Arial" w:cs="Arial"/>
          <w:sz w:val="22"/>
          <w:szCs w:val="22"/>
          <w:lang w:val="sr-Cyrl-CS"/>
        </w:rPr>
        <w:t>штампа материјала</w:t>
      </w:r>
      <w:r>
        <w:rPr>
          <w:rFonts w:ascii="Arial" w:hAnsi="Arial" w:cs="Arial"/>
          <w:sz w:val="22"/>
          <w:szCs w:val="22"/>
        </w:rPr>
        <w:t>;</w:t>
      </w:r>
    </w:p>
    <w:p w14:paraId="14F8FE4A" w14:textId="6600F01A" w:rsidR="00B718EC" w:rsidRDefault="00B718EC" w:rsidP="00B718EC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>
        <w:rPr>
          <w:rFonts w:ascii="Arial" w:hAnsi="Arial" w:cs="Arial"/>
          <w:sz w:val="22"/>
          <w:szCs w:val="22"/>
          <w:lang w:val="sr-Cyrl-CS"/>
        </w:rPr>
        <w:t xml:space="preserve"> 79810000- услуге штампања;</w:t>
      </w:r>
    </w:p>
    <w:p w14:paraId="2F402B69" w14:textId="01840D07" w:rsidR="00B718EC" w:rsidRDefault="00B718EC" w:rsidP="00B718EC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позива за подношење понуда: 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.2020.године</w:t>
      </w:r>
    </w:p>
    <w:p w14:paraId="4BCE1C68" w14:textId="48B73F2E" w:rsidR="00B718EC" w:rsidRDefault="00B718EC" w:rsidP="00B718EC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Датум објављивања обавештења о продужењу рока: </w:t>
      </w:r>
      <w:r>
        <w:rPr>
          <w:rFonts w:ascii="Arial" w:hAnsi="Arial" w:cs="Arial"/>
          <w:sz w:val="22"/>
          <w:szCs w:val="22"/>
          <w:lang w:val="sr-Cyrl-RS"/>
        </w:rPr>
        <w:t>27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.2020. године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14:paraId="3D24A3A3" w14:textId="77777777" w:rsidR="00B718EC" w:rsidRDefault="00B718EC" w:rsidP="00B718E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Разлог за продужење рока: </w:t>
      </w:r>
      <w:r>
        <w:rPr>
          <w:rFonts w:ascii="Arial" w:hAnsi="Arial" w:cs="Arial"/>
          <w:sz w:val="22"/>
          <w:szCs w:val="22"/>
          <w:lang w:val="sr-Cyrl-CS"/>
        </w:rPr>
        <w:t>измена Конкурсне документације</w:t>
      </w:r>
    </w:p>
    <w:p w14:paraId="41A68699" w14:textId="2E62940F" w:rsidR="00B718EC" w:rsidRDefault="00B718EC" w:rsidP="00B718EC">
      <w:pPr>
        <w:spacing w:line="276" w:lineRule="auto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Време и место за подношење понуда: </w:t>
      </w:r>
      <w:r>
        <w:rPr>
          <w:rFonts w:ascii="Arial" w:hAnsi="Arial" w:cs="Arial"/>
          <w:sz w:val="22"/>
          <w:szCs w:val="22"/>
          <w:lang w:val="sr-Cyrl-CS"/>
        </w:rPr>
        <w:t xml:space="preserve">понуде се достављају до </w:t>
      </w:r>
      <w:r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.2020. године до 09:30 часова, на адресу: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Градска општина Нови Београд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Булевар Михаила Пупина бр. 167</w:t>
      </w:r>
      <w:r w:rsidR="00B75D73">
        <w:rPr>
          <w:rFonts w:ascii="Arial" w:hAnsi="Arial" w:cs="Arial"/>
          <w:sz w:val="22"/>
          <w:szCs w:val="22"/>
          <w:lang w:val="sr-Cyrl-CS"/>
        </w:rPr>
        <w:t>, шалтер 4.</w:t>
      </w:r>
      <w:bookmarkStart w:id="0" w:name="_GoBack"/>
      <w:bookmarkEnd w:id="0"/>
    </w:p>
    <w:p w14:paraId="2C866204" w14:textId="58EA668D" w:rsidR="00B718EC" w:rsidRDefault="00B718EC" w:rsidP="00B718EC">
      <w:pPr>
        <w:spacing w:line="276" w:lineRule="auto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Време и место отварања понуда: </w:t>
      </w:r>
      <w:r>
        <w:rPr>
          <w:rFonts w:ascii="Arial" w:hAnsi="Arial" w:cs="Arial"/>
          <w:sz w:val="22"/>
          <w:szCs w:val="22"/>
          <w:lang w:val="sr-Cyrl-CS"/>
        </w:rPr>
        <w:t xml:space="preserve">Отварање понуда ће се обавити </w:t>
      </w:r>
      <w:r>
        <w:rPr>
          <w:rFonts w:ascii="Arial" w:hAnsi="Arial" w:cs="Arial"/>
          <w:sz w:val="22"/>
          <w:szCs w:val="22"/>
          <w:lang w:val="sr-Cyrl-RS"/>
        </w:rPr>
        <w:t>02</w:t>
      </w:r>
      <w:r>
        <w:rPr>
          <w:rFonts w:ascii="Arial" w:hAnsi="Arial" w:cs="Arial"/>
          <w:sz w:val="22"/>
          <w:szCs w:val="22"/>
          <w:lang w:val="sr-Cyrl-CS"/>
        </w:rPr>
        <w:t>.03.2020. године у 1</w:t>
      </w:r>
      <w:r>
        <w:rPr>
          <w:rFonts w:ascii="Arial" w:hAnsi="Arial" w:cs="Arial"/>
          <w:sz w:val="22"/>
          <w:szCs w:val="22"/>
          <w:lang w:val="sr-Latn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Latn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 xml:space="preserve">0 часова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у просторијама Градск</w:t>
      </w:r>
      <w:r w:rsidR="00B75D73">
        <w:rPr>
          <w:rFonts w:ascii="Arial" w:hAnsi="Arial" w:cs="Arial"/>
          <w:color w:val="000000"/>
          <w:sz w:val="22"/>
          <w:szCs w:val="22"/>
          <w:lang w:val="sr-Cyrl-CS"/>
        </w:rPr>
        <w:t>е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општин</w:t>
      </w:r>
      <w:r w:rsidR="00B75D73">
        <w:rPr>
          <w:rFonts w:ascii="Arial" w:hAnsi="Arial" w:cs="Arial"/>
          <w:color w:val="000000"/>
          <w:sz w:val="22"/>
          <w:szCs w:val="22"/>
          <w:lang w:val="sr-Cyrl-CS"/>
        </w:rPr>
        <w:t>е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Нови Београд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,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Булевар Михаила Пупина бр. 167, канцеларија 87, други спрат</w:t>
      </w:r>
      <w:r>
        <w:rPr>
          <w:rFonts w:ascii="Arial" w:hAnsi="Arial" w:cs="Arial"/>
          <w:sz w:val="22"/>
          <w:szCs w:val="22"/>
          <w:lang w:val="sr-Cyrl-CS"/>
        </w:rPr>
        <w:t xml:space="preserve">.  </w:t>
      </w:r>
    </w:p>
    <w:p w14:paraId="3A6B0367" w14:textId="77777777" w:rsidR="00B718EC" w:rsidRDefault="00B718EC" w:rsidP="00B718EC">
      <w:pPr>
        <w:rPr>
          <w:rFonts w:ascii="Arial" w:hAnsi="Arial" w:cs="Arial"/>
          <w:sz w:val="22"/>
          <w:szCs w:val="22"/>
          <w:lang w:val="sr-Cyrl-CS"/>
        </w:rPr>
      </w:pPr>
    </w:p>
    <w:p w14:paraId="366E58FD" w14:textId="585B7619" w:rsidR="00B718EC" w:rsidRDefault="00B718EC" w:rsidP="00B718EC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Београд, 27.02.2020. године</w:t>
      </w:r>
    </w:p>
    <w:p w14:paraId="4258C231" w14:textId="77777777" w:rsidR="00B718EC" w:rsidRDefault="00B718EC" w:rsidP="00B718EC">
      <w:pPr>
        <w:pStyle w:val="BodyTextIndent3"/>
        <w:spacing w:after="0"/>
        <w:ind w:left="-1134" w:right="-1185"/>
        <w:rPr>
          <w:rFonts w:ascii="Arial" w:hAnsi="Arial" w:cs="Arial"/>
          <w:bCs/>
          <w:color w:val="000000"/>
          <w:sz w:val="22"/>
          <w:szCs w:val="22"/>
          <w:lang w:val="sr-Latn-RS"/>
        </w:rPr>
      </w:pPr>
    </w:p>
    <w:p w14:paraId="621EBB4C" w14:textId="77777777" w:rsidR="00B718EC" w:rsidRDefault="00B718EC" w:rsidP="00B718EC">
      <w:pPr>
        <w:pStyle w:val="BodyTextIndent3"/>
        <w:spacing w:after="0"/>
        <w:ind w:left="-1134" w:right="-1185"/>
        <w:rPr>
          <w:rFonts w:ascii="Arial" w:hAnsi="Arial" w:cs="Arial"/>
          <w:bCs/>
          <w:color w:val="000000"/>
          <w:sz w:val="22"/>
          <w:szCs w:val="22"/>
          <w:lang w:val="sr-Latn-RS"/>
        </w:rPr>
      </w:pPr>
    </w:p>
    <w:p w14:paraId="50044938" w14:textId="77777777" w:rsidR="00B718EC" w:rsidRDefault="00B718EC" w:rsidP="00B718EC">
      <w:pPr>
        <w:pStyle w:val="BodyTextIndent3"/>
        <w:spacing w:after="0"/>
        <w:ind w:left="-1134" w:right="-1185"/>
        <w:rPr>
          <w:rFonts w:ascii="Arial" w:hAnsi="Arial" w:cs="Arial"/>
          <w:bCs/>
          <w:color w:val="000000"/>
          <w:sz w:val="22"/>
          <w:szCs w:val="22"/>
          <w:lang w:val="sr-Latn-RS"/>
        </w:rPr>
      </w:pPr>
    </w:p>
    <w:p w14:paraId="4F79D7CA" w14:textId="571F689F" w:rsidR="00B718EC" w:rsidRDefault="00B718EC" w:rsidP="00B718EC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Arial" w:hAnsi="Arial" w:cs="Arial"/>
          <w:b/>
          <w:i/>
          <w:sz w:val="22"/>
          <w:szCs w:val="22"/>
          <w:lang w:val="sr-Cyrl-RS"/>
        </w:rPr>
        <w:t>КОМИСИЈА ЗА ЈАВНУ НАБАВКУ 7/2020</w:t>
      </w:r>
    </w:p>
    <w:p w14:paraId="2EE50686" w14:textId="77777777" w:rsidR="007017E2" w:rsidRDefault="007017E2"/>
    <w:sectPr w:rsidR="0070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A"/>
    <w:rsid w:val="003739CA"/>
    <w:rsid w:val="007017E2"/>
    <w:rsid w:val="00B718EC"/>
    <w:rsid w:val="00B75D73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302F"/>
  <w15:chartTrackingRefBased/>
  <w15:docId w15:val="{90EDA8F1-7B87-496E-BF20-90C3C12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18E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18E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B7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2020-02-27T15:20:00Z</dcterms:created>
  <dcterms:modified xsi:type="dcterms:W3CDTF">2020-02-27T15:29:00Z</dcterms:modified>
</cp:coreProperties>
</file>