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5C8A" w14:textId="78531D3D" w:rsidR="005A31EA" w:rsidRPr="005A31EA" w:rsidRDefault="005A31EA" w:rsidP="007A2FA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  <w:lang w:val="sr-Latn-RS" w:eastAsia="en-GB"/>
        </w:rPr>
      </w:pPr>
      <w:r w:rsidRPr="00E4514E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ПОЈАШЊЕЊЕ </w:t>
      </w:r>
      <w:r w:rsidR="005131E3" w:rsidRPr="00E4514E">
        <w:rPr>
          <w:rFonts w:ascii="Arial" w:eastAsia="Times New Roman" w:hAnsi="Arial" w:cs="Arial"/>
          <w:b/>
          <w:sz w:val="24"/>
          <w:szCs w:val="24"/>
          <w:lang w:val="sr-Cyrl-RS" w:eastAsia="en-GB"/>
        </w:rPr>
        <w:t xml:space="preserve">И ИЗМЕНА </w:t>
      </w: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КОНКУРСНЕ</w:t>
      </w:r>
      <w:r w:rsidRPr="005A31E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ДОКУМЕНТАЦИЈЕ</w:t>
      </w:r>
      <w:r w:rsidRPr="005A31E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БРОЈ </w:t>
      </w:r>
      <w:r w:rsidRPr="006011D9">
        <w:rPr>
          <w:rFonts w:ascii="Arial" w:eastAsia="Times New Roman" w:hAnsi="Arial" w:cs="Arial"/>
          <w:b/>
          <w:sz w:val="24"/>
          <w:szCs w:val="24"/>
          <w:lang w:val="sr-Latn-RS" w:eastAsia="en-GB"/>
        </w:rPr>
        <w:t>7</w:t>
      </w: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/201</w:t>
      </w:r>
      <w:r w:rsidRPr="006011D9">
        <w:rPr>
          <w:rFonts w:ascii="Arial" w:eastAsia="Times New Roman" w:hAnsi="Arial" w:cs="Arial"/>
          <w:b/>
          <w:sz w:val="24"/>
          <w:szCs w:val="24"/>
          <w:lang w:val="sr-Latn-RS" w:eastAsia="en-GB"/>
        </w:rPr>
        <w:t>9</w:t>
      </w:r>
    </w:p>
    <w:p w14:paraId="41FEEC1B" w14:textId="77777777" w:rsidR="005A31EA" w:rsidRPr="005A31EA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b/>
          <w:sz w:val="24"/>
          <w:szCs w:val="24"/>
          <w:lang w:val="sr-Cyrl-CS" w:eastAsia="en-GB"/>
        </w:rPr>
      </w:pPr>
    </w:p>
    <w:p w14:paraId="6BB496B5" w14:textId="77777777" w:rsidR="005A31EA" w:rsidRPr="005A31EA" w:rsidRDefault="005A31EA" w:rsidP="007A2FA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ЈАВНА НАБАВКА:</w:t>
      </w:r>
    </w:p>
    <w:p w14:paraId="0A0681DD" w14:textId="3BA01197" w:rsidR="005A31EA" w:rsidRPr="005A31EA" w:rsidRDefault="005A31EA" w:rsidP="007A2FA5">
      <w:pPr>
        <w:spacing w:after="200" w:line="276" w:lineRule="auto"/>
        <w:ind w:left="-567" w:firstLine="567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  <w:r w:rsidRPr="005A31EA">
        <w:rPr>
          <w:rFonts w:ascii="Arial" w:eastAsia="Times New Roman" w:hAnsi="Arial" w:cs="Arial"/>
          <w:b/>
          <w:sz w:val="24"/>
          <w:szCs w:val="24"/>
          <w:lang w:val="sr-Cyrl-CS"/>
        </w:rPr>
        <w:t>НАБАВКА РАДОВА – РЕКОНСТРУКЦИЈА ОБЈЕКТА И  САНАЦИЈА ДВОРИШТА ОСНОВНЕ ШКОЛЕ „ДУШКО РАДОВИЋ“ (БРОЈ ПРЕДМЕТА ЈАВНЕ НАБАВКЕ: VII-404-1/201</w:t>
      </w:r>
      <w:r w:rsidRPr="006011D9">
        <w:rPr>
          <w:rFonts w:ascii="Arial" w:eastAsia="Times New Roman" w:hAnsi="Arial" w:cs="Arial"/>
          <w:b/>
          <w:sz w:val="24"/>
          <w:szCs w:val="24"/>
          <w:lang w:val="sr-Latn-RS"/>
        </w:rPr>
        <w:t>9</w:t>
      </w:r>
      <w:r w:rsidRPr="005A31EA"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 w:rsidRPr="006011D9">
        <w:rPr>
          <w:rFonts w:ascii="Arial" w:eastAsia="Times New Roman" w:hAnsi="Arial" w:cs="Arial"/>
          <w:b/>
          <w:sz w:val="24"/>
          <w:szCs w:val="24"/>
          <w:lang w:val="sr-Latn-RS"/>
        </w:rPr>
        <w:t>7</w:t>
      </w:r>
      <w:r w:rsidRPr="005A31EA">
        <w:rPr>
          <w:rFonts w:ascii="Arial" w:eastAsia="Times New Roman" w:hAnsi="Arial" w:cs="Arial"/>
          <w:b/>
          <w:sz w:val="24"/>
          <w:szCs w:val="24"/>
          <w:lang w:val="sr-Cyrl-CS"/>
        </w:rPr>
        <w:t>)</w:t>
      </w:r>
    </w:p>
    <w:p w14:paraId="36B0A22D" w14:textId="3703C115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5A31EA">
        <w:rPr>
          <w:rFonts w:ascii="Arial" w:eastAsia="Times New Roman" w:hAnsi="Arial" w:cs="Arial"/>
          <w:color w:val="000000"/>
          <w:sz w:val="24"/>
          <w:szCs w:val="24"/>
          <w:lang w:val="sr-Cyrl-CS" w:eastAsia="en-GB"/>
        </w:rPr>
        <w:t xml:space="preserve">У предмету јавне набавке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радова – Реконструкција</w:t>
      </w:r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објекта и  санација</w:t>
      </w:r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двориштаОсновне</w:t>
      </w:r>
      <w:proofErr w:type="spellEnd"/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школе „Душко</w:t>
      </w:r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Радовић“, број предмета VII-404-1/201</w:t>
      </w:r>
      <w:r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>9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-</w:t>
      </w:r>
      <w:r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>7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, Наручилац је, примио Захтеве за доле наведена појашњења Конкурсне документације:</w:t>
      </w:r>
    </w:p>
    <w:p w14:paraId="3B51A778" w14:textId="77777777" w:rsidR="00643A2C" w:rsidRDefault="00643A2C" w:rsidP="000B35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3559B700" w14:textId="7E4182CB" w:rsidR="000B359C" w:rsidRPr="005A31EA" w:rsidRDefault="000B359C" w:rsidP="000B35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CS"/>
        </w:rPr>
        <w:t>понедељак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22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6011D9">
        <w:rPr>
          <w:rFonts w:ascii="Arial" w:eastAsia="Times New Roman" w:hAnsi="Arial" w:cs="Arial"/>
          <w:sz w:val="24"/>
          <w:szCs w:val="24"/>
          <w:lang w:val="sr-Latn-RS"/>
        </w:rPr>
        <w:t>04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.201</w:t>
      </w:r>
      <w:r w:rsidR="000F1213">
        <w:rPr>
          <w:rFonts w:ascii="Arial" w:eastAsia="Times New Roman" w:hAnsi="Arial" w:cs="Arial"/>
          <w:sz w:val="24"/>
          <w:szCs w:val="24"/>
          <w:lang w:val="sr-Latn-RS"/>
        </w:rPr>
        <w:t>9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. у 1</w:t>
      </w:r>
      <w:r>
        <w:rPr>
          <w:rFonts w:ascii="Arial" w:eastAsia="Times New Roman" w:hAnsi="Arial" w:cs="Arial"/>
          <w:sz w:val="24"/>
          <w:szCs w:val="24"/>
          <w:lang w:val="sr-Cyrl-RS" w:eastAsia="en-GB"/>
        </w:rPr>
        <w:t>2,</w:t>
      </w:r>
      <w:r>
        <w:rPr>
          <w:rFonts w:ascii="Arial" w:eastAsia="Times New Roman" w:hAnsi="Arial" w:cs="Arial"/>
          <w:sz w:val="24"/>
          <w:szCs w:val="24"/>
          <w:lang w:val="sr-Latn-RS" w:eastAsia="en-GB"/>
        </w:rPr>
        <w:t>34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часова</w:t>
      </w:r>
    </w:p>
    <w:p w14:paraId="4DCE5151" w14:textId="77777777" w:rsidR="000B359C" w:rsidRPr="005A31EA" w:rsidRDefault="000B359C" w:rsidP="000B35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  <w:t>ПИТАЊА ПОНУЂАЧА : </w:t>
      </w:r>
    </w:p>
    <w:p w14:paraId="36AD671E" w14:textId="77777777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18903D9D" w14:textId="77777777" w:rsidR="00643A2C" w:rsidRPr="00643A2C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 xml:space="preserve">Питање бр.1 </w:t>
      </w:r>
    </w:p>
    <w:p w14:paraId="5BA3A286" w14:textId="4BC0B331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 У конкурсној документацији у предмеру  радова  позиција 05-03 </w:t>
      </w:r>
      <w:proofErr w:type="spellStart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Хидроизолација</w:t>
      </w:r>
      <w:proofErr w:type="spellEnd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, на почетку  стоји Специјална напомена: минимална гаранција за </w:t>
      </w:r>
      <w:proofErr w:type="spellStart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хидроизолацију</w:t>
      </w:r>
      <w:proofErr w:type="spellEnd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износи 10 година.</w:t>
      </w:r>
    </w:p>
    <w:p w14:paraId="2F9EE119" w14:textId="77777777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Молимо Вас за појашњење на шта се мисли под минималном гаранцијом од 10 година када је гаранција на све изведене радове 2 године?</w:t>
      </w:r>
    </w:p>
    <w:p w14:paraId="7D2E3D91" w14:textId="77777777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73C9FABE" w14:textId="0F53BE5A" w:rsidR="00A9453F" w:rsidRPr="00643A2C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 xml:space="preserve">Питање бр. 2 </w:t>
      </w:r>
    </w:p>
    <w:p w14:paraId="71FCDA6F" w14:textId="2D8C2090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У конкурсној документацији у предмеру радова </w:t>
      </w:r>
      <w:bookmarkStart w:id="0" w:name="_Hlk6916247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позиција 11-01 Паркетарски радови – Набавка и полагање храстовог паркета   I класе , д = 24</w:t>
      </w:r>
      <w:r w:rsidR="00A9453F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 mm</w:t>
      </w: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, димензија дашчица и слог по избору пројектанта.</w:t>
      </w:r>
      <w:bookmarkEnd w:id="0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Преко готове просушене цементне кошуљице ( чији је проценат влажности до 3% ) наноси се маса за изравнање , а затим хладни лепак по целој површини . У  лепак се утискују дашчице паркета. По завршеном полагању паркет се струже и глача </w:t>
      </w:r>
      <w:proofErr w:type="spellStart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брусним</w:t>
      </w:r>
      <w:proofErr w:type="spellEnd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папиром финоће мин 120, а затим лакира </w:t>
      </w:r>
      <w:proofErr w:type="spellStart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трокомпонентним</w:t>
      </w:r>
      <w:proofErr w:type="spellEnd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паркет лаком три пута , са стругањем између лакирања. По обиму просторија поставити </w:t>
      </w:r>
      <w:proofErr w:type="spellStart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соклу</w:t>
      </w:r>
      <w:proofErr w:type="spellEnd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висине 10</w:t>
      </w:r>
      <w:r w:rsidR="00A9453F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 cm</w:t>
      </w: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и обрадити је као паркет , што улази у цену. Радити у свему према СРПС стандарду. Обрачун по </w:t>
      </w:r>
      <w:r w:rsidR="00A9453F">
        <w:rPr>
          <w:rFonts w:ascii="Arial" w:eastAsia="Times New Roman" w:hAnsi="Arial" w:cs="Arial"/>
          <w:sz w:val="24"/>
          <w:szCs w:val="24"/>
          <w:lang w:val="sr-Latn-RS" w:eastAsia="en-GB"/>
        </w:rPr>
        <w:t>m</w:t>
      </w: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² готовог пода се финалном обрадом.</w:t>
      </w:r>
    </w:p>
    <w:p w14:paraId="0C54D0C9" w14:textId="77777777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Молимо Вас за појашњење да ли паркет може да буде дебљине 21mm јер је то неки стандард за наше тржиште и углавном сви произвођачи раде паркет тих димензија?</w:t>
      </w:r>
    </w:p>
    <w:p w14:paraId="2CDA5742" w14:textId="77777777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Такође бисмо Вас молили да се одреди димензија паркета ширина и дужина јер од тога највише зависи цена паркета?</w:t>
      </w:r>
    </w:p>
    <w:p w14:paraId="4F524735" w14:textId="77777777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33C5F124" w14:textId="77777777" w:rsidR="00643A2C" w:rsidRPr="00643A2C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 xml:space="preserve">Питање  бр.  3    </w:t>
      </w:r>
    </w:p>
    <w:p w14:paraId="228299FE" w14:textId="08B8C764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 У конкурсној документацији у предмеру радова позиција 15-00 Разни радови  тачке:  15-11 стоји  Dim¹20x40x90/100cm ; 15-12 стоји     Dim¹20x40x190 cm ;     15-13 стоји Dim¹280x700x900mm ; 15-15 стоји Dim¹20x70x90/100cm ; 15-16 стоји Dim¹20x40x60cm ;15-19 стоји Dim¹60x110x50cm ;15-20 стоји Dim¹280x700x900mm ;     15-21 стоји Dim¹40x70x190cm ; 15-22 стоји Dim¹20xh70x90/100cm ;15-24 стоји Dim¹20x40x60cm</w:t>
      </w:r>
    </w:p>
    <w:p w14:paraId="075A61AB" w14:textId="77777777" w:rsidR="000B359C" w:rsidRPr="002B7A28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Да ли  се  мали број 1 који стоји иза ознаке   </w:t>
      </w:r>
      <w:proofErr w:type="spellStart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Dim</w:t>
      </w:r>
      <w:proofErr w:type="spellEnd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рачуна као број за  димензију тј. да ли је за тачку 15-11 тачна ознака  Dim120x40x90/100cm  и тако редом за све остале тачке из предмера?</w:t>
      </w:r>
    </w:p>
    <w:p w14:paraId="3161A009" w14:textId="2583F858" w:rsidR="000B359C" w:rsidRDefault="000B359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</w:t>
      </w:r>
    </w:p>
    <w:p w14:paraId="69C331F9" w14:textId="77777777" w:rsidR="000B359C" w:rsidRPr="00643A2C" w:rsidRDefault="000B359C" w:rsidP="00643A2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val="sr-Cyrl-CS" w:eastAsia="en-GB"/>
        </w:rPr>
      </w:pPr>
      <w:r w:rsidRPr="00643A2C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ОДГОВОР НАРУЧИОЦА: </w:t>
      </w:r>
    </w:p>
    <w:p w14:paraId="1E6A93CD" w14:textId="2D3EE833" w:rsidR="002B7A28" w:rsidRDefault="002B7A28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1:</w:t>
      </w:r>
    </w:p>
    <w:p w14:paraId="50F09BEA" w14:textId="399A38F3" w:rsidR="001D0F0A" w:rsidRPr="00E4514E" w:rsidRDefault="001D0F0A" w:rsidP="00C82C95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E4514E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Гаранција на </w:t>
      </w:r>
      <w:proofErr w:type="spellStart"/>
      <w:r w:rsidRPr="00E4514E">
        <w:rPr>
          <w:rFonts w:ascii="Arial" w:eastAsia="Times New Roman" w:hAnsi="Arial" w:cs="Arial"/>
          <w:sz w:val="24"/>
          <w:szCs w:val="24"/>
          <w:lang w:val="sr-Cyrl-CS" w:eastAsia="en-GB"/>
        </w:rPr>
        <w:t>хидроизолацију</w:t>
      </w:r>
      <w:proofErr w:type="spellEnd"/>
      <w:r w:rsidRPr="00E4514E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је 10 година, ту гаранцију даје произвођач </w:t>
      </w:r>
      <w:proofErr w:type="spellStart"/>
      <w:r w:rsidRPr="00E4514E">
        <w:rPr>
          <w:rFonts w:ascii="Arial" w:eastAsia="Times New Roman" w:hAnsi="Arial" w:cs="Arial"/>
          <w:sz w:val="24"/>
          <w:szCs w:val="24"/>
          <w:lang w:val="sr-Cyrl-CS" w:eastAsia="en-GB"/>
        </w:rPr>
        <w:t>хидроизолације</w:t>
      </w:r>
      <w:proofErr w:type="spellEnd"/>
      <w:r w:rsidRPr="00E4514E">
        <w:rPr>
          <w:rFonts w:ascii="Arial" w:eastAsia="Times New Roman" w:hAnsi="Arial" w:cs="Arial"/>
          <w:sz w:val="24"/>
          <w:szCs w:val="24"/>
          <w:lang w:val="sr-Cyrl-CS" w:eastAsia="en-GB"/>
        </w:rPr>
        <w:t>.</w:t>
      </w:r>
    </w:p>
    <w:p w14:paraId="27CCB3E1" w14:textId="2B18A39F" w:rsidR="00C82C95" w:rsidRPr="00E4514E" w:rsidRDefault="001D0F0A" w:rsidP="00C82C95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4514E">
        <w:rPr>
          <w:rFonts w:ascii="Arial" w:eastAsia="Times New Roman" w:hAnsi="Arial" w:cs="Arial"/>
          <w:color w:val="FF0000"/>
          <w:sz w:val="24"/>
          <w:szCs w:val="24"/>
          <w:lang w:val="sr-Cyrl-CS"/>
        </w:rPr>
        <w:lastRenderedPageBreak/>
        <w:t xml:space="preserve"> </w:t>
      </w:r>
      <w:r w:rsidR="00C82C95" w:rsidRPr="00E4514E">
        <w:rPr>
          <w:rFonts w:ascii="Arial" w:eastAsia="Times New Roman" w:hAnsi="Arial" w:cs="Arial"/>
          <w:sz w:val="24"/>
          <w:szCs w:val="24"/>
          <w:lang w:val="sr-Cyrl-CS"/>
        </w:rPr>
        <w:t>У складу са наводима заинтересованог понуђача, наручилац мења конкурсну документацију</w:t>
      </w: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(страна 110 конкурсне документације)</w:t>
      </w:r>
      <w:r w:rsidR="00C82C95"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514E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предмеру  радова  позиција 05-03 </w:t>
      </w:r>
      <w:proofErr w:type="spellStart"/>
      <w:r w:rsidRPr="00E4514E">
        <w:rPr>
          <w:rFonts w:ascii="Arial" w:eastAsia="Times New Roman" w:hAnsi="Arial" w:cs="Arial"/>
          <w:sz w:val="24"/>
          <w:szCs w:val="24"/>
          <w:lang w:val="sr-Cyrl-CS" w:eastAsia="en-GB"/>
        </w:rPr>
        <w:t>Хидроизолација</w:t>
      </w:r>
      <w:proofErr w:type="spellEnd"/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82C95" w:rsidRPr="00E4514E">
        <w:rPr>
          <w:rFonts w:ascii="Arial" w:eastAsia="Times New Roman" w:hAnsi="Arial" w:cs="Arial"/>
          <w:sz w:val="24"/>
          <w:szCs w:val="24"/>
          <w:lang w:val="sr-Cyrl-CS"/>
        </w:rPr>
        <w:t>и то:</w:t>
      </w:r>
    </w:p>
    <w:p w14:paraId="4EB46F75" w14:textId="52F34CC9" w:rsidR="00783BEF" w:rsidRPr="00E4514E" w:rsidRDefault="00783BEF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25A9227B" w14:textId="0996818A" w:rsidR="001D0F0A" w:rsidRPr="00E4514E" w:rsidRDefault="00783BEF" w:rsidP="001D0F0A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4514E">
        <w:rPr>
          <w:rFonts w:ascii="Arial" w:eastAsia="Times New Roman" w:hAnsi="Arial" w:cs="Arial"/>
          <w:sz w:val="24"/>
          <w:szCs w:val="24"/>
          <w:lang w:val="sr-Cyrl-CS"/>
        </w:rPr>
        <w:t>Бришу се речи „</w:t>
      </w:r>
      <w:r w:rsidR="001D0F0A" w:rsidRPr="00E4514E">
        <w:rPr>
          <w:rFonts w:ascii="Arial" w:eastAsia="Times New Roman" w:hAnsi="Arial" w:cs="Arial"/>
          <w:sz w:val="24"/>
          <w:szCs w:val="24"/>
          <w:lang w:val="sr-Cyrl-CS"/>
        </w:rPr>
        <w:t>минимална</w:t>
      </w: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D0F0A" w:rsidRPr="00E4514E">
        <w:rPr>
          <w:rFonts w:ascii="Arial" w:eastAsia="Times New Roman" w:hAnsi="Arial" w:cs="Arial"/>
          <w:sz w:val="24"/>
          <w:szCs w:val="24"/>
          <w:lang w:val="sr-Cyrl-CS"/>
        </w:rPr>
        <w:t>гаранција</w:t>
      </w: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D0F0A" w:rsidRPr="00E4514E">
        <w:rPr>
          <w:rFonts w:ascii="Arial" w:eastAsia="Times New Roman" w:hAnsi="Arial" w:cs="Arial"/>
          <w:sz w:val="24"/>
          <w:szCs w:val="24"/>
          <w:lang w:val="sr-Cyrl-CS"/>
        </w:rPr>
        <w:t>за</w:t>
      </w: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r w:rsidR="001D0F0A" w:rsidRPr="00E4514E">
        <w:rPr>
          <w:rFonts w:ascii="Arial" w:eastAsia="Times New Roman" w:hAnsi="Arial" w:cs="Arial"/>
          <w:sz w:val="24"/>
          <w:szCs w:val="24"/>
          <w:lang w:val="sr-Cyrl-CS"/>
        </w:rPr>
        <w:t>хидроизолацију</w:t>
      </w:r>
      <w:proofErr w:type="spellEnd"/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D0F0A" w:rsidRPr="00E4514E">
        <w:rPr>
          <w:rFonts w:ascii="Arial" w:eastAsia="Times New Roman" w:hAnsi="Arial" w:cs="Arial"/>
          <w:sz w:val="24"/>
          <w:szCs w:val="24"/>
          <w:lang w:val="sr-Cyrl-CS"/>
        </w:rPr>
        <w:t>износи</w:t>
      </w: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 w:rsidR="001D0F0A" w:rsidRPr="00E4514E">
        <w:rPr>
          <w:rFonts w:ascii="Arial" w:eastAsia="Times New Roman" w:hAnsi="Arial" w:cs="Arial"/>
          <w:sz w:val="24"/>
          <w:szCs w:val="24"/>
          <w:lang w:val="sr-Cyrl-CS"/>
        </w:rPr>
        <w:t>година</w:t>
      </w: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“ </w:t>
      </w:r>
    </w:p>
    <w:p w14:paraId="0B266062" w14:textId="273B3691" w:rsidR="000B359C" w:rsidRPr="00E4514E" w:rsidRDefault="00783BEF" w:rsidP="001D0F0A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и уписују се речи </w:t>
      </w:r>
    </w:p>
    <w:p w14:paraId="3B6940BF" w14:textId="0F1F9DE3" w:rsidR="001D0F0A" w:rsidRPr="00E4514E" w:rsidRDefault="001D0F0A" w:rsidP="001D0F0A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„навести </w:t>
      </w:r>
      <w:proofErr w:type="spellStart"/>
      <w:r w:rsidRPr="00E4514E">
        <w:rPr>
          <w:rFonts w:ascii="Arial" w:eastAsia="Times New Roman" w:hAnsi="Arial" w:cs="Arial"/>
          <w:sz w:val="24"/>
          <w:szCs w:val="24"/>
          <w:lang w:val="sr-Cyrl-CS"/>
        </w:rPr>
        <w:t>произвођачку</w:t>
      </w:r>
      <w:proofErr w:type="spellEnd"/>
      <w:r w:rsidRPr="00E4514E">
        <w:rPr>
          <w:rFonts w:ascii="Arial" w:eastAsia="Times New Roman" w:hAnsi="Arial" w:cs="Arial"/>
          <w:sz w:val="24"/>
          <w:szCs w:val="24"/>
          <w:lang w:val="sr-Cyrl-CS"/>
        </w:rPr>
        <w:t xml:space="preserve"> гаранцију за </w:t>
      </w:r>
      <w:proofErr w:type="spellStart"/>
      <w:r w:rsidRPr="00E4514E">
        <w:rPr>
          <w:rFonts w:ascii="Arial" w:eastAsia="Times New Roman" w:hAnsi="Arial" w:cs="Arial"/>
          <w:sz w:val="24"/>
          <w:szCs w:val="24"/>
          <w:lang w:val="sr-Cyrl-CS"/>
        </w:rPr>
        <w:t>хидроизолацију</w:t>
      </w:r>
      <w:proofErr w:type="spellEnd"/>
      <w:r w:rsidRPr="00E4514E">
        <w:rPr>
          <w:rFonts w:ascii="Arial" w:eastAsia="Times New Roman" w:hAnsi="Arial" w:cs="Arial"/>
          <w:sz w:val="24"/>
          <w:szCs w:val="24"/>
          <w:lang w:val="sr-Cyrl-CS"/>
        </w:rPr>
        <w:t>“</w:t>
      </w:r>
    </w:p>
    <w:p w14:paraId="2CC852E4" w14:textId="77777777" w:rsidR="00A9453F" w:rsidRPr="00E4514E" w:rsidRDefault="00A9453F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6AB70770" w14:textId="7E68BEDB" w:rsidR="002B7A28" w:rsidRPr="00643A2C" w:rsidRDefault="002B7A28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bookmarkStart w:id="1" w:name="_Hlk6916842"/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2:</w:t>
      </w:r>
    </w:p>
    <w:bookmarkEnd w:id="1"/>
    <w:p w14:paraId="55427EB6" w14:textId="35F0B3F0" w:rsidR="00A9453F" w:rsidRPr="001D0F0A" w:rsidRDefault="00A9453F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>У складу са захтевом понуђача Наручилац мења конкурсну документацију</w:t>
      </w:r>
      <w:r w:rsidR="00643A2C"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(страна 136. конкурсне документације)</w:t>
      </w: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, </w:t>
      </w:r>
      <w:r w:rsidR="001D0F0A"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Позиција 11-01 Паркетарски радови </w:t>
      </w: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>и то:</w:t>
      </w:r>
    </w:p>
    <w:p w14:paraId="25F5092B" w14:textId="61796ECC" w:rsidR="00643A2C" w:rsidRPr="001D0F0A" w:rsidRDefault="00A9453F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>–</w:t>
      </w:r>
      <w:r w:rsidR="00783BEF"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>бришу се речи</w:t>
      </w: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„Набавка и полагање храстовог паркета I класе, д = 24mm, димензија дашчица и слог по избору пројектанта“ </w:t>
      </w:r>
    </w:p>
    <w:p w14:paraId="3AF06272" w14:textId="07463847" w:rsidR="00A9453F" w:rsidRPr="001D0F0A" w:rsidRDefault="00783BEF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>а додају се речи</w:t>
      </w:r>
    </w:p>
    <w:p w14:paraId="4F453E01" w14:textId="0895328C" w:rsidR="002C0873" w:rsidRPr="001D0F0A" w:rsidRDefault="00A9453F" w:rsidP="002C0873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„Набавка и полагање храстовог паркета I класе, минималне </w:t>
      </w:r>
      <w:r w:rsidR="00643A2C"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>д</w:t>
      </w:r>
      <w:r w:rsidRPr="001D0F0A">
        <w:rPr>
          <w:rFonts w:ascii="Arial" w:eastAsia="Times New Roman" w:hAnsi="Arial" w:cs="Arial"/>
          <w:sz w:val="24"/>
          <w:szCs w:val="24"/>
          <w:lang w:val="sr-Cyrl-CS" w:eastAsia="en-GB"/>
        </w:rPr>
        <w:t>=21 mm, минималне димензија дашчица паркета су за ширину 42mm, а за дужину 350mm,  слог по избору пројектанта“</w:t>
      </w:r>
    </w:p>
    <w:p w14:paraId="03755FC7" w14:textId="07CDA8F1" w:rsidR="00643A2C" w:rsidRPr="00643A2C" w:rsidRDefault="00643A2C" w:rsidP="00643A2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3:</w:t>
      </w:r>
    </w:p>
    <w:p w14:paraId="73871570" w14:textId="4E616050" w:rsidR="000B359C" w:rsidRPr="00643A2C" w:rsidRDefault="00643A2C" w:rsidP="00643A2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lang w:val="sr-Cyrl-CS" w:eastAsia="en-GB"/>
        </w:rPr>
        <w:t>Одговор је потврдан, рачуна се као број за димензију</w:t>
      </w:r>
      <w:r>
        <w:rPr>
          <w:rFonts w:ascii="Arial" w:eastAsia="Times New Roman" w:hAnsi="Arial" w:cs="Arial"/>
          <w:sz w:val="24"/>
          <w:szCs w:val="24"/>
          <w:lang w:val="sr-Cyrl-CS" w:eastAsia="en-GB"/>
        </w:rPr>
        <w:t>.</w:t>
      </w:r>
    </w:p>
    <w:p w14:paraId="314A563D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</w:p>
    <w:p w14:paraId="0BDB3D5A" w14:textId="6705FB3F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</w:t>
      </w:r>
      <w:r w:rsidR="00804CFB">
        <w:rPr>
          <w:rFonts w:ascii="Arial" w:eastAsia="Times New Roman" w:hAnsi="Arial" w:cs="Arial"/>
          <w:sz w:val="24"/>
          <w:szCs w:val="24"/>
          <w:lang w:val="sr-Cyrl-CS"/>
        </w:rPr>
        <w:t>понедељак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04CFB">
        <w:rPr>
          <w:rFonts w:ascii="Arial" w:eastAsia="Times New Roman" w:hAnsi="Arial" w:cs="Arial"/>
          <w:sz w:val="24"/>
          <w:szCs w:val="24"/>
          <w:lang w:val="sr-Cyrl-CS"/>
        </w:rPr>
        <w:t>22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6011D9" w:rsidRPr="006011D9">
        <w:rPr>
          <w:rFonts w:ascii="Arial" w:eastAsia="Times New Roman" w:hAnsi="Arial" w:cs="Arial"/>
          <w:sz w:val="24"/>
          <w:szCs w:val="24"/>
          <w:lang w:val="sr-Latn-RS"/>
        </w:rPr>
        <w:t>04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.201</w:t>
      </w:r>
      <w:r w:rsidR="000F1213">
        <w:rPr>
          <w:rFonts w:ascii="Arial" w:eastAsia="Times New Roman" w:hAnsi="Arial" w:cs="Arial"/>
          <w:sz w:val="24"/>
          <w:szCs w:val="24"/>
          <w:lang w:val="sr-Latn-RS"/>
        </w:rPr>
        <w:t>9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. у 1</w:t>
      </w:r>
      <w:r w:rsidR="00804CFB">
        <w:rPr>
          <w:rFonts w:ascii="Arial" w:eastAsia="Times New Roman" w:hAnsi="Arial" w:cs="Arial"/>
          <w:sz w:val="24"/>
          <w:szCs w:val="24"/>
          <w:lang w:val="sr-Latn-RS" w:eastAsia="en-GB"/>
        </w:rPr>
        <w:t>4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,</w:t>
      </w:r>
      <w:r w:rsidR="00804CFB">
        <w:rPr>
          <w:rFonts w:ascii="Arial" w:eastAsia="Times New Roman" w:hAnsi="Arial" w:cs="Arial"/>
          <w:sz w:val="24"/>
          <w:szCs w:val="24"/>
          <w:lang w:val="sr-Latn-RS" w:eastAsia="en-GB"/>
        </w:rPr>
        <w:t>43</w:t>
      </w:r>
      <w:r w:rsidR="006011D9"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часова</w:t>
      </w:r>
    </w:p>
    <w:p w14:paraId="74CD5B57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  <w:t>ПИТАЊА ПОНУЂАЧА : </w:t>
      </w:r>
    </w:p>
    <w:p w14:paraId="0A4D941B" w14:textId="77777777" w:rsidR="005A31EA" w:rsidRPr="006011D9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AF838FD" w14:textId="77777777" w:rsidR="00804CFB" w:rsidRPr="00643A2C" w:rsidRDefault="00804CFB" w:rsidP="00804CF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bookmarkStart w:id="2" w:name="_Hlk6915996"/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1:</w:t>
      </w:r>
    </w:p>
    <w:bookmarkEnd w:id="2"/>
    <w:p w14:paraId="2FAF2C89" w14:textId="77777777" w:rsidR="00804CFB" w:rsidRPr="00804CFB" w:rsidRDefault="00804CFB" w:rsidP="00804CF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Као један од додатних услова за учешће у поступку предметне јавне набавке одређено је да понуђач поседује најмање по једног дипломираног инжењера са лиценцама 400 или 401 или 410 или 411, 450, 453 и 430.</w:t>
      </w:r>
    </w:p>
    <w:p w14:paraId="6E4C4973" w14:textId="77777777" w:rsidR="00804CFB" w:rsidRPr="00804CFB" w:rsidRDefault="00804CFB" w:rsidP="00804CF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Молимо Вас да нам одговорите да ли је прихватљиво да један инжењер поседује две лиценце? </w:t>
      </w:r>
    </w:p>
    <w:p w14:paraId="7FAABE21" w14:textId="77777777" w:rsidR="00804CFB" w:rsidRPr="00804CFB" w:rsidRDefault="00804CFB" w:rsidP="00804CF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 </w:t>
      </w:r>
    </w:p>
    <w:p w14:paraId="544CF3D8" w14:textId="77777777" w:rsidR="00804CFB" w:rsidRPr="00643A2C" w:rsidRDefault="00804CFB" w:rsidP="00804CF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2:</w:t>
      </w:r>
    </w:p>
    <w:p w14:paraId="2733890D" w14:textId="27B8A9C1" w:rsidR="00804CFB" w:rsidRPr="00804CFB" w:rsidRDefault="00804CFB" w:rsidP="00804CF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Као један од додатних услова навели сте да понуђач мора да поседује одређени технички капацитет, а као један од доказа се наводи копија одговарајуће потврде територијално надлежне организационе јединице Министарства</w:t>
      </w:r>
      <w:r w:rsidR="00B236A4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</w:t>
      </w:r>
      <w:proofErr w:type="spellStart"/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унутраш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en-GB"/>
        </w:rPr>
        <w:t>њ</w:t>
      </w: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их послова.</w:t>
      </w:r>
    </w:p>
    <w:p w14:paraId="7F1D7A8E" w14:textId="77777777" w:rsidR="00804CFB" w:rsidRPr="00804CFB" w:rsidRDefault="00804CFB" w:rsidP="00804CF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Молимо за појашњење на који документ се тачно мисли.</w:t>
      </w:r>
    </w:p>
    <w:p w14:paraId="3732A7FE" w14:textId="3043250D" w:rsidR="005A31EA" w:rsidRPr="006011D9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  <w:r w:rsidRPr="005A31EA">
        <w:rPr>
          <w:rFonts w:ascii="Arial" w:eastAsia="Times New Roman" w:hAnsi="Arial" w:cs="Arial"/>
          <w:sz w:val="24"/>
          <w:szCs w:val="24"/>
        </w:rPr>
        <w:t> </w:t>
      </w:r>
    </w:p>
    <w:p w14:paraId="3FFB07CF" w14:textId="77777777" w:rsidR="006011D9" w:rsidRPr="006011D9" w:rsidRDefault="006011D9" w:rsidP="007A2FA5">
      <w:pPr>
        <w:spacing w:after="200" w:line="36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6011D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ОДГОВОР НАРУЧИОЦА: </w:t>
      </w:r>
    </w:p>
    <w:p w14:paraId="05811271" w14:textId="77777777" w:rsidR="00643A2C" w:rsidRPr="00643A2C" w:rsidRDefault="00643A2C" w:rsidP="00643A2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1:</w:t>
      </w:r>
    </w:p>
    <w:p w14:paraId="373C3660" w14:textId="6A84BAB1" w:rsidR="007A2FA5" w:rsidRDefault="00011482" w:rsidP="007A2FA5">
      <w:pPr>
        <w:spacing w:after="0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011482">
        <w:rPr>
          <w:rFonts w:ascii="Arial" w:eastAsia="Times New Roman" w:hAnsi="Arial" w:cs="Arial"/>
          <w:sz w:val="24"/>
          <w:szCs w:val="24"/>
          <w:lang w:val="sr-Cyrl-CS" w:eastAsia="en-GB"/>
        </w:rPr>
        <w:t>Уколико један инжењер поседује две лиценце</w:t>
      </w:r>
      <w:r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</w:t>
      </w:r>
      <w:r w:rsidRPr="00011482">
        <w:rPr>
          <w:rFonts w:ascii="Arial" w:eastAsia="Times New Roman" w:hAnsi="Arial" w:cs="Arial"/>
          <w:sz w:val="24"/>
          <w:szCs w:val="24"/>
          <w:lang w:val="sr-Cyrl-CS" w:eastAsia="en-GB"/>
        </w:rPr>
        <w:t>понуђач није испунио захтев</w:t>
      </w:r>
      <w:r w:rsidR="008609A6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. </w:t>
      </w:r>
      <w:r w:rsidRPr="00011482">
        <w:rPr>
          <w:rFonts w:ascii="Arial" w:eastAsia="Times New Roman" w:hAnsi="Arial" w:cs="Arial"/>
          <w:sz w:val="24"/>
          <w:szCs w:val="24"/>
          <w:lang w:val="sr-Cyrl-CS" w:eastAsia="en-GB"/>
        </w:rPr>
        <w:t>Наручилац тражи да једно лице поседује једну захтевану лиценцу.</w:t>
      </w:r>
    </w:p>
    <w:p w14:paraId="00FAF6F0" w14:textId="77777777" w:rsidR="00643A2C" w:rsidRPr="00011482" w:rsidRDefault="00643A2C" w:rsidP="007A2FA5">
      <w:pPr>
        <w:spacing w:after="0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304C11EF" w14:textId="789E4332" w:rsidR="00643A2C" w:rsidRPr="00643A2C" w:rsidRDefault="00643A2C" w:rsidP="00643A2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2:</w:t>
      </w:r>
    </w:p>
    <w:p w14:paraId="4A5B3E10" w14:textId="65F9840F" w:rsidR="008609A6" w:rsidRPr="008609A6" w:rsidRDefault="008609A6" w:rsidP="008609A6">
      <w:pPr>
        <w:spacing w:after="0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proofErr w:type="spellStart"/>
      <w:r w:rsidRPr="008609A6">
        <w:rPr>
          <w:rFonts w:ascii="Arial" w:eastAsia="Times New Roman" w:hAnsi="Arial" w:cs="Arial"/>
          <w:sz w:val="24"/>
          <w:szCs w:val="24"/>
        </w:rPr>
        <w:t>Правилником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8609A6">
        <w:rPr>
          <w:rFonts w:ascii="Arial" w:eastAsia="Times New Roman" w:hAnsi="Arial" w:cs="Arial"/>
          <w:sz w:val="24"/>
          <w:szCs w:val="24"/>
        </w:rPr>
        <w:t>регистрацији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09A6">
        <w:rPr>
          <w:rFonts w:ascii="Arial" w:eastAsia="Times New Roman" w:hAnsi="Arial" w:cs="Arial"/>
          <w:sz w:val="24"/>
          <w:szCs w:val="24"/>
        </w:rPr>
        <w:t>моторних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609A6">
        <w:rPr>
          <w:rFonts w:ascii="Arial" w:eastAsia="Times New Roman" w:hAnsi="Arial" w:cs="Arial"/>
          <w:sz w:val="24"/>
          <w:szCs w:val="24"/>
        </w:rPr>
        <w:t>прикључних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09A6">
        <w:rPr>
          <w:rFonts w:ascii="Arial" w:eastAsia="Times New Roman" w:hAnsi="Arial" w:cs="Arial"/>
          <w:sz w:val="24"/>
          <w:szCs w:val="24"/>
        </w:rPr>
        <w:t>возила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 xml:space="preserve"> ("</w:t>
      </w:r>
      <w:proofErr w:type="spellStart"/>
      <w:r w:rsidRPr="008609A6">
        <w:rPr>
          <w:rFonts w:ascii="Arial" w:eastAsia="Times New Roman" w:hAnsi="Arial" w:cs="Arial"/>
          <w:sz w:val="24"/>
          <w:szCs w:val="24"/>
        </w:rPr>
        <w:t>Сл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609A6"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 xml:space="preserve"> РС", </w:t>
      </w:r>
      <w:proofErr w:type="spellStart"/>
      <w:r w:rsidRPr="008609A6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8609A6">
        <w:rPr>
          <w:rFonts w:ascii="Arial" w:eastAsia="Times New Roman" w:hAnsi="Arial" w:cs="Arial"/>
          <w:sz w:val="24"/>
          <w:szCs w:val="24"/>
        </w:rPr>
        <w:t>. 69</w:t>
      </w:r>
      <w:r w:rsidRPr="008609A6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/2010, 101/2010, 53/2011, 22/2012, 121/2012, 42/2014, 108/2014, 65/2015, 95/2015, 71/2017, 44/2018 - др. закон и 63/2018) предвиђено је да се важност саобраћајних </w:t>
      </w:r>
      <w:proofErr w:type="gramStart"/>
      <w:r w:rsidRPr="008609A6">
        <w:rPr>
          <w:rFonts w:ascii="Arial" w:eastAsia="Times New Roman" w:hAnsi="Arial" w:cs="Arial"/>
          <w:sz w:val="24"/>
          <w:szCs w:val="24"/>
          <w:lang w:val="sr-Cyrl-CS" w:eastAsia="en-GB"/>
        </w:rPr>
        <w:t>дозвола  које</w:t>
      </w:r>
      <w:proofErr w:type="gramEnd"/>
      <w:r w:rsidRPr="008609A6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су издате до дана ступања на снагу овог правилника продужава са седам на девет година, рачунајући од дана издавања регистарских таблица возила, о чему територијално надлежна организациона јединица Министарства унутрашњих послова издаје одговарајућу потврду. </w:t>
      </w:r>
    </w:p>
    <w:p w14:paraId="356792D7" w14:textId="36E01879" w:rsidR="008609A6" w:rsidRDefault="008609A6" w:rsidP="008609A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609A6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Уколико је возило регистровано у поменутом периоду и ако поред саобраћајне дозволе која је истекла, поседује потврду којом се продужава важност саобраћајне </w:t>
      </w:r>
      <w:r w:rsidRPr="008609A6">
        <w:rPr>
          <w:rFonts w:ascii="Arial" w:eastAsia="Times New Roman" w:hAnsi="Arial" w:cs="Arial"/>
          <w:sz w:val="24"/>
          <w:szCs w:val="24"/>
          <w:lang w:val="sr-Cyrl-CS" w:eastAsia="en-GB"/>
        </w:rPr>
        <w:lastRenderedPageBreak/>
        <w:t xml:space="preserve">дозволе са седам на девет </w:t>
      </w:r>
      <w:proofErr w:type="spellStart"/>
      <w:r w:rsidRPr="008609A6">
        <w:rPr>
          <w:rFonts w:ascii="Arial" w:eastAsia="Times New Roman" w:hAnsi="Arial" w:cs="Arial"/>
          <w:sz w:val="24"/>
          <w:szCs w:val="24"/>
          <w:lang w:val="sr-Cyrl-CS" w:eastAsia="en-GB"/>
        </w:rPr>
        <w:t>година,доставља</w:t>
      </w:r>
      <w:proofErr w:type="spellEnd"/>
      <w:r w:rsidRPr="008609A6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и поменуту потврду. Уколико није такав случај, доставља се копија важеће саобраћајне дозвола (фотокопија и испис из читач</w:t>
      </w: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а</w:t>
      </w:r>
      <w:r w:rsidR="002B7A28" w:rsidRPr="002B7A28">
        <w:rPr>
          <w:rFonts w:ascii="Times New Roman" w:eastAsia="Times New Roman" w:hAnsi="Times New Roman" w:cs="Times New Roman"/>
          <w:sz w:val="24"/>
          <w:szCs w:val="24"/>
          <w:lang w:val="sr-Latn-RS"/>
        </w:rPr>
        <w:t>).</w:t>
      </w:r>
    </w:p>
    <w:p w14:paraId="4E17B824" w14:textId="77777777" w:rsidR="00643A2C" w:rsidRPr="002B7A28" w:rsidRDefault="00643A2C" w:rsidP="008609A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A5B15D3" w14:textId="7135B9D9" w:rsidR="002B7A28" w:rsidRPr="005A31EA" w:rsidRDefault="002B7A28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bookmarkStart w:id="3" w:name="_Hlk6987991"/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уторак </w:t>
      </w:r>
      <w:r>
        <w:rPr>
          <w:rFonts w:ascii="Arial" w:eastAsia="Times New Roman" w:hAnsi="Arial" w:cs="Arial"/>
          <w:sz w:val="24"/>
          <w:szCs w:val="24"/>
          <w:lang w:val="sr-Cyrl-CS"/>
        </w:rPr>
        <w:t>23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6011D9">
        <w:rPr>
          <w:rFonts w:ascii="Arial" w:eastAsia="Times New Roman" w:hAnsi="Arial" w:cs="Arial"/>
          <w:sz w:val="24"/>
          <w:szCs w:val="24"/>
          <w:lang w:val="sr-Latn-RS"/>
        </w:rPr>
        <w:t>04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.2018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. у 1</w:t>
      </w:r>
      <w:r>
        <w:rPr>
          <w:rFonts w:ascii="Arial" w:eastAsia="Times New Roman" w:hAnsi="Arial" w:cs="Arial"/>
          <w:sz w:val="24"/>
          <w:szCs w:val="24"/>
          <w:lang w:val="sr-Cyrl-RS" w:eastAsia="en-GB"/>
        </w:rPr>
        <w:t>2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sr-Cyrl-RS" w:eastAsia="en-GB"/>
        </w:rPr>
        <w:t>20</w:t>
      </w:r>
      <w:r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часова</w:t>
      </w:r>
    </w:p>
    <w:p w14:paraId="23611898" w14:textId="7F002EBE" w:rsidR="002B7A28" w:rsidRDefault="002B7A28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  <w:t>ПИТАЊА ПОНУЂАЧА : </w:t>
      </w:r>
    </w:p>
    <w:p w14:paraId="499E939E" w14:textId="77777777" w:rsidR="00643A2C" w:rsidRPr="00643A2C" w:rsidRDefault="00643A2C" w:rsidP="00643A2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1:</w:t>
      </w:r>
    </w:p>
    <w:bookmarkEnd w:id="3"/>
    <w:p w14:paraId="450E1DEB" w14:textId="77777777" w:rsidR="00643A2C" w:rsidRPr="005A31EA" w:rsidRDefault="00643A2C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</w:p>
    <w:p w14:paraId="47815E0E" w14:textId="7A630D4F" w:rsidR="002B7A28" w:rsidRPr="002B7A28" w:rsidRDefault="002B7A28" w:rsidP="002B7A28">
      <w:pPr>
        <w:spacing w:after="0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ЈН(7/19) реконструкција објекта </w:t>
      </w:r>
      <w:r>
        <w:rPr>
          <w:rFonts w:ascii="Arial" w:eastAsia="Times New Roman" w:hAnsi="Arial" w:cs="Arial"/>
          <w:sz w:val="24"/>
          <w:szCs w:val="24"/>
          <w:lang w:val="sr-Cyrl-CS" w:eastAsia="en-GB"/>
        </w:rPr>
        <w:t>и</w:t>
      </w: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санација дворишта Основне школе “Душко Радовић” у делу озелењавање није дат детаљан опис које саднице треба садити. </w:t>
      </w:r>
    </w:p>
    <w:p w14:paraId="49020CB6" w14:textId="302179C2" w:rsidR="002B7A28" w:rsidRPr="002B7A28" w:rsidRDefault="002B7A28" w:rsidP="002B7A28">
      <w:pPr>
        <w:spacing w:after="0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Да ли можете да нам пошаљете детаљнији опис позиција, или неку основу како бисмо стекли увид и одредили адекватан садни </w:t>
      </w:r>
      <w:proofErr w:type="spellStart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материал</w:t>
      </w:r>
      <w:proofErr w:type="spellEnd"/>
      <w:r w:rsidRPr="002B7A28">
        <w:rPr>
          <w:rFonts w:ascii="Arial" w:eastAsia="Times New Roman" w:hAnsi="Arial" w:cs="Arial"/>
          <w:sz w:val="24"/>
          <w:szCs w:val="24"/>
          <w:lang w:val="sr-Cyrl-CS" w:eastAsia="en-GB"/>
        </w:rPr>
        <w:t>?</w:t>
      </w:r>
    </w:p>
    <w:p w14:paraId="617900F8" w14:textId="77777777" w:rsidR="008609A6" w:rsidRPr="002B7A28" w:rsidRDefault="008609A6" w:rsidP="002B7A28">
      <w:pPr>
        <w:spacing w:after="0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6A020332" w14:textId="6391E6AB" w:rsidR="002B7A28" w:rsidRDefault="002B7A28" w:rsidP="002B7A28">
      <w:pPr>
        <w:spacing w:after="200" w:line="36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bookmarkStart w:id="4" w:name="_Hlk6988118"/>
      <w:r w:rsidRPr="006011D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ОДГОВОР НАРУЧИОЦА: </w:t>
      </w:r>
    </w:p>
    <w:p w14:paraId="2F06DCD0" w14:textId="77777777" w:rsidR="00643A2C" w:rsidRPr="00804CFB" w:rsidRDefault="00643A2C" w:rsidP="00643A2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Питање бр. 1:</w:t>
      </w:r>
    </w:p>
    <w:p w14:paraId="55F9CB0A" w14:textId="2AC88779" w:rsidR="002B7A28" w:rsidRPr="002B7A28" w:rsidRDefault="002B7A28" w:rsidP="002B7A2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bookmarkStart w:id="5" w:name="_Hlk7000605"/>
      <w:bookmarkEnd w:id="4"/>
      <w:proofErr w:type="spellStart"/>
      <w:r w:rsidRPr="002B7A28">
        <w:rPr>
          <w:rFonts w:ascii="Arial" w:eastAsia="Times New Roman" w:hAnsi="Arial" w:cs="Arial"/>
          <w:sz w:val="24"/>
          <w:szCs w:val="24"/>
        </w:rPr>
        <w:t>Тражене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информације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пројектној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документацији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- 9.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Пројекат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спољног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уређења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>.</w:t>
      </w:r>
    </w:p>
    <w:p w14:paraId="6AEF2056" w14:textId="702A06A7" w:rsidR="002B7A28" w:rsidRPr="002B7A28" w:rsidRDefault="002B7A28" w:rsidP="002B7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2B7A28">
        <w:rPr>
          <w:rFonts w:ascii="Arial" w:eastAsia="Times New Roman" w:hAnsi="Arial" w:cs="Arial"/>
          <w:sz w:val="24"/>
          <w:szCs w:val="24"/>
        </w:rPr>
        <w:t>Oбавеза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понуђача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обилазак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терена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увид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proofErr w:type="gramStart"/>
      <w:r w:rsidRPr="002B7A28">
        <w:rPr>
          <w:rFonts w:ascii="Arial" w:eastAsia="Times New Roman" w:hAnsi="Arial" w:cs="Arial"/>
          <w:sz w:val="24"/>
          <w:szCs w:val="24"/>
        </w:rPr>
        <w:t>пројектну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документацију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bookmarkEnd w:id="5"/>
    <w:p w14:paraId="26EA7330" w14:textId="5D6AD0A2" w:rsid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14:paraId="62926105" w14:textId="7BD78A3A" w:rsidR="00CD40CF" w:rsidRPr="005A31EA" w:rsidRDefault="00CD40CF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уторак </w:t>
      </w:r>
      <w:r>
        <w:rPr>
          <w:rFonts w:ascii="Arial" w:eastAsia="Times New Roman" w:hAnsi="Arial" w:cs="Arial"/>
          <w:sz w:val="24"/>
          <w:szCs w:val="24"/>
          <w:lang w:val="sr-Cyrl-CS"/>
        </w:rPr>
        <w:t>23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6011D9">
        <w:rPr>
          <w:rFonts w:ascii="Arial" w:eastAsia="Times New Roman" w:hAnsi="Arial" w:cs="Arial"/>
          <w:sz w:val="24"/>
          <w:szCs w:val="24"/>
          <w:lang w:val="sr-Latn-RS"/>
        </w:rPr>
        <w:t>04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.201</w:t>
      </w:r>
      <w:r w:rsidR="00637CB7">
        <w:rPr>
          <w:rFonts w:ascii="Arial" w:eastAsia="Times New Roman" w:hAnsi="Arial" w:cs="Arial"/>
          <w:sz w:val="24"/>
          <w:szCs w:val="24"/>
          <w:lang w:val="sr-Latn-RS"/>
        </w:rPr>
        <w:t>9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. у 1</w:t>
      </w:r>
      <w:r>
        <w:rPr>
          <w:rFonts w:ascii="Arial" w:eastAsia="Times New Roman" w:hAnsi="Arial" w:cs="Arial"/>
          <w:sz w:val="24"/>
          <w:szCs w:val="24"/>
          <w:lang w:val="sr-Latn-RS" w:eastAsia="en-GB"/>
        </w:rPr>
        <w:t>5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sr-Cyrl-RS" w:eastAsia="en-GB"/>
        </w:rPr>
        <w:t>2</w:t>
      </w:r>
      <w:r>
        <w:rPr>
          <w:rFonts w:ascii="Arial" w:eastAsia="Times New Roman" w:hAnsi="Arial" w:cs="Arial"/>
          <w:sz w:val="24"/>
          <w:szCs w:val="24"/>
          <w:lang w:val="sr-Latn-RS" w:eastAsia="en-GB"/>
        </w:rPr>
        <w:t>2</w:t>
      </w:r>
      <w:r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часова</w:t>
      </w:r>
    </w:p>
    <w:p w14:paraId="24A0D5AF" w14:textId="77777777" w:rsidR="00CD40CF" w:rsidRDefault="00CD40CF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  <w:t>ПИТАЊА ПОНУЂАЧА : </w:t>
      </w:r>
    </w:p>
    <w:p w14:paraId="49325E62" w14:textId="77777777" w:rsidR="00CD40CF" w:rsidRPr="00643A2C" w:rsidRDefault="00CD40CF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643A2C"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  <w:t>Питање бр. 1:</w:t>
      </w:r>
    </w:p>
    <w:p w14:paraId="3E60C0F9" w14:textId="05676836" w:rsidR="00CD40CF" w:rsidRPr="00CD40CF" w:rsidRDefault="00CD40CF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D40C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страни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221 у </w:t>
      </w:r>
      <w:proofErr w:type="spellStart"/>
      <w:proofErr w:type="gramStart"/>
      <w:r w:rsidRPr="00CD40CF">
        <w:rPr>
          <w:rFonts w:ascii="Arial" w:eastAsia="Times New Roman" w:hAnsi="Arial" w:cs="Arial"/>
          <w:sz w:val="24"/>
          <w:szCs w:val="24"/>
        </w:rPr>
        <w:t>делу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обрасца</w:t>
      </w:r>
      <w:proofErr w:type="spellEnd"/>
      <w:proofErr w:type="gramEnd"/>
      <w:r w:rsidRPr="00CD40CF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произвођачима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материјала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опреме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код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позиције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12-0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Облагање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фасадних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зидова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листелама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предви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ене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клинкер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листеле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д= 1,5</w:t>
      </w:r>
      <w:r w:rsidR="00C173C9" w:rsidRPr="00C173C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C173C9" w:rsidRPr="001D0F0A">
        <w:rPr>
          <w:rFonts w:ascii="Arial" w:eastAsia="Times New Roman" w:hAnsi="Arial" w:cs="Arial"/>
          <w:sz w:val="24"/>
          <w:szCs w:val="24"/>
          <w:lang w:val="sr-Latn-RS"/>
        </w:rPr>
        <w:t>cm</w:t>
      </w:r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водоупојности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минимум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3%.</w:t>
      </w:r>
    </w:p>
    <w:p w14:paraId="20D7E397" w14:textId="5CBDBA35" w:rsidR="00CD40CF" w:rsidRDefault="00CD40CF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D40C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ли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прихватљиве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листеле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дебљине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д=1,4 </w:t>
      </w:r>
      <w:proofErr w:type="spellStart"/>
      <w:proofErr w:type="gramStart"/>
      <w:r w:rsidRPr="00CD40CF">
        <w:rPr>
          <w:rFonts w:ascii="Arial" w:eastAsia="Times New Roman" w:hAnsi="Arial" w:cs="Arial"/>
          <w:sz w:val="24"/>
          <w:szCs w:val="24"/>
        </w:rPr>
        <w:t>цм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водоупојности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3%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које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смо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једино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успели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прона</w:t>
      </w:r>
      <w:proofErr w:type="spellEnd"/>
      <w:r w:rsidR="00C173C9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емо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40CF">
        <w:rPr>
          <w:rFonts w:ascii="Arial" w:eastAsia="Times New Roman" w:hAnsi="Arial" w:cs="Arial"/>
          <w:sz w:val="24"/>
          <w:szCs w:val="24"/>
        </w:rPr>
        <w:t>тржишту</w:t>
      </w:r>
      <w:proofErr w:type="spellEnd"/>
      <w:r w:rsidRPr="00CD40CF">
        <w:rPr>
          <w:rFonts w:ascii="Arial" w:eastAsia="Times New Roman" w:hAnsi="Arial" w:cs="Arial"/>
          <w:sz w:val="24"/>
          <w:szCs w:val="24"/>
        </w:rPr>
        <w:t>?</w:t>
      </w:r>
    </w:p>
    <w:p w14:paraId="33B02ED4" w14:textId="090145CC" w:rsidR="00CD40CF" w:rsidRDefault="00CD40CF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F7990B9" w14:textId="77777777" w:rsidR="00CD40CF" w:rsidRDefault="00CD40CF" w:rsidP="00CD40CF">
      <w:pPr>
        <w:spacing w:after="200" w:line="36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bookmarkStart w:id="6" w:name="_Hlk7000552"/>
      <w:r w:rsidRPr="006011D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ОДГОВОР НАРУЧИОЦА: </w:t>
      </w:r>
    </w:p>
    <w:p w14:paraId="194BC96B" w14:textId="0B7ACF23" w:rsidR="00CD40CF" w:rsidRPr="00804CFB" w:rsidRDefault="00CD40CF" w:rsidP="00CD40CF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Питање бр. 1:</w:t>
      </w:r>
      <w:bookmarkEnd w:id="6"/>
    </w:p>
    <w:p w14:paraId="3B44AA7E" w14:textId="77777777" w:rsidR="00CD40CF" w:rsidRPr="00CD40CF" w:rsidRDefault="00CD40CF" w:rsidP="00CD40C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CF">
        <w:rPr>
          <w:rFonts w:ascii="Arial" w:eastAsia="Times New Roman" w:hAnsi="Arial" w:cs="Arial"/>
          <w:sz w:val="24"/>
          <w:szCs w:val="24"/>
          <w:lang w:val="sr-Cyrl-CS"/>
        </w:rPr>
        <w:t xml:space="preserve">Клинкер </w:t>
      </w:r>
      <w:proofErr w:type="spellStart"/>
      <w:r w:rsidRPr="00CD40CF">
        <w:rPr>
          <w:rFonts w:ascii="Arial" w:eastAsia="Times New Roman" w:hAnsi="Arial" w:cs="Arial"/>
          <w:sz w:val="24"/>
          <w:szCs w:val="24"/>
          <w:lang w:val="sr-Cyrl-CS"/>
        </w:rPr>
        <w:t>листеле</w:t>
      </w:r>
      <w:proofErr w:type="spellEnd"/>
      <w:r w:rsidRPr="00CD40CF">
        <w:rPr>
          <w:rFonts w:ascii="Arial" w:eastAsia="Times New Roman" w:hAnsi="Arial" w:cs="Arial"/>
          <w:sz w:val="24"/>
          <w:szCs w:val="24"/>
          <w:lang w:val="sr-Cyrl-CS"/>
        </w:rPr>
        <w:t xml:space="preserve"> су </w:t>
      </w:r>
      <w:proofErr w:type="spellStart"/>
      <w:r w:rsidRPr="00CD40CF">
        <w:rPr>
          <w:rFonts w:ascii="Arial" w:eastAsia="Times New Roman" w:hAnsi="Arial" w:cs="Arial"/>
          <w:sz w:val="24"/>
          <w:szCs w:val="24"/>
          <w:lang w:val="sr-Cyrl-CS"/>
        </w:rPr>
        <w:t>грубокерамички</w:t>
      </w:r>
      <w:proofErr w:type="spellEnd"/>
      <w:r w:rsidRPr="00CD40CF">
        <w:rPr>
          <w:rFonts w:ascii="Arial" w:eastAsia="Times New Roman" w:hAnsi="Arial" w:cs="Arial"/>
          <w:sz w:val="24"/>
          <w:szCs w:val="24"/>
          <w:lang w:val="sr-Cyrl-CS"/>
        </w:rPr>
        <w:t xml:space="preserve"> природни производ од глине и због тога могу имати ситне толеранције у боји и димензији. </w:t>
      </w:r>
    </w:p>
    <w:p w14:paraId="544D73F2" w14:textId="79F33056" w:rsidR="00CD40CF" w:rsidRPr="00CD40CF" w:rsidRDefault="00CD40CF" w:rsidP="00CD40C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CF">
        <w:rPr>
          <w:rFonts w:ascii="Arial" w:eastAsia="Times New Roman" w:hAnsi="Arial" w:cs="Arial"/>
          <w:sz w:val="24"/>
          <w:szCs w:val="24"/>
          <w:lang w:val="sr-Cyrl-CS"/>
        </w:rPr>
        <w:t xml:space="preserve">Стварне димензије нормалног клинкер-формата смеју одступати незнатно од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 w:rsidRPr="00CD40CF">
        <w:rPr>
          <w:rFonts w:ascii="Arial" w:eastAsia="Times New Roman" w:hAnsi="Arial" w:cs="Arial"/>
          <w:sz w:val="24"/>
          <w:szCs w:val="24"/>
          <w:lang w:val="sr-Cyrl-CS"/>
        </w:rPr>
        <w:t>захтеваних димензија што се коригује уз помоћ фуга.</w:t>
      </w:r>
    </w:p>
    <w:p w14:paraId="3A65F264" w14:textId="77777777" w:rsidR="00CD40CF" w:rsidRPr="00CD40CF" w:rsidRDefault="00CD40CF" w:rsidP="00CD40C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CF">
        <w:rPr>
          <w:rFonts w:ascii="Arial" w:eastAsia="Times New Roman" w:hAnsi="Arial" w:cs="Arial"/>
          <w:sz w:val="24"/>
          <w:szCs w:val="24"/>
          <w:lang w:val="sr-Cyrl-CS"/>
        </w:rPr>
        <w:t xml:space="preserve">Као доказ усаглашености доставити технички лист производа у коме су наведена </w:t>
      </w:r>
      <w:proofErr w:type="spellStart"/>
      <w:r w:rsidRPr="00CD40CF">
        <w:rPr>
          <w:rFonts w:ascii="Arial" w:eastAsia="Times New Roman" w:hAnsi="Arial" w:cs="Arial"/>
          <w:sz w:val="24"/>
          <w:szCs w:val="24"/>
          <w:lang w:val="sr-Cyrl-CS"/>
        </w:rPr>
        <w:t>произвођачка</w:t>
      </w:r>
      <w:proofErr w:type="spellEnd"/>
      <w:r w:rsidRPr="00CD40CF">
        <w:rPr>
          <w:rFonts w:ascii="Arial" w:eastAsia="Times New Roman" w:hAnsi="Arial" w:cs="Arial"/>
          <w:sz w:val="24"/>
          <w:szCs w:val="24"/>
          <w:lang w:val="sr-Cyrl-CS"/>
        </w:rPr>
        <w:t xml:space="preserve"> одступања.</w:t>
      </w:r>
    </w:p>
    <w:p w14:paraId="2B15031F" w14:textId="3CE91BE0" w:rsidR="00CD40CF" w:rsidRPr="001D0F0A" w:rsidRDefault="002A08AF" w:rsidP="00CD40CF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bookmarkStart w:id="7" w:name="_Hlk6990810"/>
      <w:r w:rsidRPr="001D0F0A">
        <w:rPr>
          <w:rFonts w:ascii="Arial" w:eastAsia="Times New Roman" w:hAnsi="Arial" w:cs="Arial"/>
          <w:sz w:val="24"/>
          <w:szCs w:val="24"/>
          <w:lang w:val="sr-Cyrl-CS"/>
        </w:rPr>
        <w:t xml:space="preserve">У складу са наводима заинтересованог понуђача, наручилац мења конкурсну документацију </w:t>
      </w:r>
      <w:r w:rsidR="001D0F0A" w:rsidRPr="001D0F0A">
        <w:rPr>
          <w:rFonts w:ascii="Arial" w:eastAsia="Times New Roman" w:hAnsi="Arial" w:cs="Arial"/>
          <w:sz w:val="24"/>
          <w:szCs w:val="24"/>
          <w:lang w:val="sr-Cyrl-CS"/>
        </w:rPr>
        <w:t>(страна</w:t>
      </w:r>
      <w:r w:rsidR="00C173C9">
        <w:rPr>
          <w:rFonts w:ascii="Arial" w:eastAsia="Times New Roman" w:hAnsi="Arial" w:cs="Arial"/>
          <w:sz w:val="24"/>
          <w:szCs w:val="24"/>
          <w:lang w:val="sr-Cyrl-CS"/>
        </w:rPr>
        <w:t xml:space="preserve"> 138 и</w:t>
      </w:r>
      <w:r w:rsidR="001D0F0A" w:rsidRPr="001D0F0A">
        <w:rPr>
          <w:rFonts w:ascii="Arial" w:eastAsia="Times New Roman" w:hAnsi="Arial" w:cs="Arial"/>
          <w:sz w:val="24"/>
          <w:szCs w:val="24"/>
          <w:lang w:val="sr-Cyrl-CS"/>
        </w:rPr>
        <w:t xml:space="preserve"> 221 конкурсне документације)</w:t>
      </w:r>
      <w:r w:rsidR="001D0F0A" w:rsidRPr="00CD40C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1D0F0A" w:rsidRPr="001D0F0A">
        <w:rPr>
          <w:rFonts w:ascii="Arial" w:eastAsia="Times New Roman" w:hAnsi="Arial" w:cs="Arial"/>
          <w:sz w:val="24"/>
          <w:szCs w:val="24"/>
        </w:rPr>
        <w:t>код</w:t>
      </w:r>
      <w:proofErr w:type="spellEnd"/>
      <w:r w:rsidR="001D0F0A"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F0A" w:rsidRPr="001D0F0A">
        <w:rPr>
          <w:rFonts w:ascii="Arial" w:eastAsia="Times New Roman" w:hAnsi="Arial" w:cs="Arial"/>
          <w:sz w:val="24"/>
          <w:szCs w:val="24"/>
        </w:rPr>
        <w:t>позиције</w:t>
      </w:r>
      <w:proofErr w:type="spellEnd"/>
      <w:r w:rsidR="001D0F0A" w:rsidRPr="00CD40CF">
        <w:rPr>
          <w:rFonts w:ascii="Arial" w:eastAsia="Times New Roman" w:hAnsi="Arial" w:cs="Arial"/>
          <w:sz w:val="24"/>
          <w:szCs w:val="24"/>
        </w:rPr>
        <w:t xml:space="preserve"> 12-0</w:t>
      </w:r>
      <w:r w:rsidR="002162F1">
        <w:rPr>
          <w:rFonts w:ascii="Arial" w:eastAsia="Times New Roman" w:hAnsi="Arial" w:cs="Arial"/>
          <w:sz w:val="24"/>
          <w:szCs w:val="24"/>
        </w:rPr>
        <w:t>2</w:t>
      </w:r>
      <w:r w:rsidR="001D0F0A"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F0A" w:rsidRPr="001D0F0A">
        <w:rPr>
          <w:rFonts w:ascii="Arial" w:eastAsia="Times New Roman" w:hAnsi="Arial" w:cs="Arial"/>
          <w:sz w:val="24"/>
          <w:szCs w:val="24"/>
        </w:rPr>
        <w:t>Облагање</w:t>
      </w:r>
      <w:proofErr w:type="spellEnd"/>
      <w:r w:rsidR="001D0F0A"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F0A" w:rsidRPr="001D0F0A">
        <w:rPr>
          <w:rFonts w:ascii="Arial" w:eastAsia="Times New Roman" w:hAnsi="Arial" w:cs="Arial"/>
          <w:sz w:val="24"/>
          <w:szCs w:val="24"/>
        </w:rPr>
        <w:t>фасадних</w:t>
      </w:r>
      <w:proofErr w:type="spellEnd"/>
      <w:r w:rsidR="001D0F0A"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F0A" w:rsidRPr="001D0F0A">
        <w:rPr>
          <w:rFonts w:ascii="Arial" w:eastAsia="Times New Roman" w:hAnsi="Arial" w:cs="Arial"/>
          <w:sz w:val="24"/>
          <w:szCs w:val="24"/>
        </w:rPr>
        <w:t>зидова</w:t>
      </w:r>
      <w:proofErr w:type="spellEnd"/>
      <w:r w:rsidR="001D0F0A" w:rsidRPr="00CD40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F0A" w:rsidRPr="001D0F0A">
        <w:rPr>
          <w:rFonts w:ascii="Arial" w:eastAsia="Times New Roman" w:hAnsi="Arial" w:cs="Arial"/>
          <w:sz w:val="24"/>
          <w:szCs w:val="24"/>
        </w:rPr>
        <w:t>листелама</w:t>
      </w:r>
      <w:proofErr w:type="spellEnd"/>
      <w:r w:rsidR="001D0F0A" w:rsidRPr="001D0F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1D0F0A">
        <w:rPr>
          <w:rFonts w:ascii="Arial" w:eastAsia="Times New Roman" w:hAnsi="Arial" w:cs="Arial"/>
          <w:sz w:val="24"/>
          <w:szCs w:val="24"/>
          <w:lang w:val="sr-Cyrl-CS"/>
        </w:rPr>
        <w:t>и то:</w:t>
      </w:r>
    </w:p>
    <w:bookmarkEnd w:id="7"/>
    <w:p w14:paraId="6B385C8E" w14:textId="35127797" w:rsidR="00783BEF" w:rsidRPr="001D0F0A" w:rsidRDefault="00783BEF" w:rsidP="00CD40CF">
      <w:pPr>
        <w:spacing w:after="0" w:line="240" w:lineRule="auto"/>
        <w:ind w:left="-567" w:firstLine="28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D0F0A">
        <w:rPr>
          <w:rFonts w:ascii="Arial" w:eastAsia="Times New Roman" w:hAnsi="Arial" w:cs="Arial"/>
          <w:sz w:val="24"/>
          <w:szCs w:val="24"/>
          <w:lang w:val="sr-Cyrl-RS"/>
        </w:rPr>
        <w:t xml:space="preserve">-брише се </w:t>
      </w:r>
      <w:r w:rsidR="001D0F0A" w:rsidRPr="001D0F0A">
        <w:rPr>
          <w:rFonts w:ascii="Arial" w:eastAsia="Times New Roman" w:hAnsi="Arial" w:cs="Arial"/>
          <w:sz w:val="24"/>
          <w:szCs w:val="24"/>
          <w:lang w:val="sr-Cyrl-RS"/>
        </w:rPr>
        <w:t>речи</w:t>
      </w:r>
      <w:r w:rsidR="001D0F0A" w:rsidRPr="001D0F0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1D0F0A">
        <w:rPr>
          <w:rFonts w:ascii="Arial" w:eastAsia="Times New Roman" w:hAnsi="Arial" w:cs="Arial"/>
          <w:sz w:val="24"/>
          <w:szCs w:val="24"/>
          <w:lang w:val="sr-Cyrl-RS"/>
        </w:rPr>
        <w:t>„д=1,5</w:t>
      </w:r>
      <w:r w:rsidR="001D0F0A" w:rsidRPr="001D0F0A">
        <w:rPr>
          <w:rFonts w:ascii="Arial" w:eastAsia="Times New Roman" w:hAnsi="Arial" w:cs="Arial"/>
          <w:sz w:val="24"/>
          <w:szCs w:val="24"/>
          <w:lang w:val="sr-Latn-RS"/>
        </w:rPr>
        <w:t>cm</w:t>
      </w:r>
      <w:r w:rsidRPr="001D0F0A">
        <w:rPr>
          <w:rFonts w:ascii="Arial" w:eastAsia="Times New Roman" w:hAnsi="Arial" w:cs="Arial"/>
          <w:sz w:val="24"/>
          <w:szCs w:val="24"/>
          <w:lang w:val="sr-Cyrl-RS"/>
        </w:rPr>
        <w:t>“ и уписује се</w:t>
      </w:r>
      <w:r w:rsidR="001D0F0A" w:rsidRPr="001D0F0A">
        <w:rPr>
          <w:rFonts w:ascii="Arial" w:eastAsia="Times New Roman" w:hAnsi="Arial" w:cs="Arial"/>
          <w:sz w:val="24"/>
          <w:szCs w:val="24"/>
          <w:lang w:val="sr-Cyrl-RS"/>
        </w:rPr>
        <w:t xml:space="preserve"> речи</w:t>
      </w:r>
      <w:r w:rsidRPr="001D0F0A">
        <w:rPr>
          <w:rFonts w:ascii="Arial" w:eastAsia="Times New Roman" w:hAnsi="Arial" w:cs="Arial"/>
          <w:sz w:val="24"/>
          <w:szCs w:val="24"/>
          <w:lang w:val="sr-Cyrl-RS"/>
        </w:rPr>
        <w:t xml:space="preserve"> „д=</w:t>
      </w:r>
      <w:r w:rsidR="001D0F0A" w:rsidRPr="001D0F0A">
        <w:rPr>
          <w:rFonts w:ascii="Arial" w:eastAsia="Times New Roman" w:hAnsi="Arial" w:cs="Arial"/>
          <w:sz w:val="24"/>
          <w:szCs w:val="24"/>
          <w:lang w:val="sr-Cyrl-RS"/>
        </w:rPr>
        <w:t>приближно</w:t>
      </w:r>
      <w:r w:rsidRPr="001D0F0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1D0F0A" w:rsidRPr="001D0F0A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1D0F0A" w:rsidRPr="001D0F0A">
        <w:rPr>
          <w:rFonts w:ascii="Arial" w:eastAsia="Times New Roman" w:hAnsi="Arial" w:cs="Arial"/>
          <w:sz w:val="24"/>
          <w:szCs w:val="24"/>
          <w:lang w:val="sr-Cyrl-RS"/>
        </w:rPr>
        <w:t>5</w:t>
      </w:r>
      <w:bookmarkStart w:id="8" w:name="_Hlk6998223"/>
      <w:r w:rsidR="001D0F0A" w:rsidRPr="001D0F0A">
        <w:rPr>
          <w:rFonts w:ascii="Arial" w:eastAsia="Times New Roman" w:hAnsi="Arial" w:cs="Arial"/>
          <w:sz w:val="24"/>
          <w:szCs w:val="24"/>
          <w:lang w:val="sr-Latn-RS"/>
        </w:rPr>
        <w:t>cm</w:t>
      </w:r>
      <w:bookmarkEnd w:id="8"/>
      <w:r w:rsidRPr="001D0F0A">
        <w:rPr>
          <w:rFonts w:ascii="Arial" w:eastAsia="Times New Roman" w:hAnsi="Arial" w:cs="Arial"/>
          <w:sz w:val="24"/>
          <w:szCs w:val="24"/>
          <w:lang w:val="sr-Cyrl-RS"/>
        </w:rPr>
        <w:t>“</w:t>
      </w:r>
    </w:p>
    <w:p w14:paraId="4FDD9DB2" w14:textId="77777777" w:rsidR="004B0727" w:rsidRDefault="004B0727" w:rsidP="004B0727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54D9C60D" w14:textId="7CF75AA0" w:rsidR="004B0727" w:rsidRPr="005A31EA" w:rsidRDefault="004B0727" w:rsidP="004B0727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среду </w:t>
      </w:r>
      <w:r>
        <w:rPr>
          <w:rFonts w:ascii="Arial" w:eastAsia="Times New Roman" w:hAnsi="Arial" w:cs="Arial"/>
          <w:sz w:val="24"/>
          <w:szCs w:val="24"/>
          <w:lang w:val="sr-Cyrl-CS"/>
        </w:rPr>
        <w:t>24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6011D9">
        <w:rPr>
          <w:rFonts w:ascii="Arial" w:eastAsia="Times New Roman" w:hAnsi="Arial" w:cs="Arial"/>
          <w:sz w:val="24"/>
          <w:szCs w:val="24"/>
          <w:lang w:val="sr-Latn-RS"/>
        </w:rPr>
        <w:t>04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.201</w:t>
      </w:r>
      <w:r w:rsidR="00637CB7">
        <w:rPr>
          <w:rFonts w:ascii="Arial" w:eastAsia="Times New Roman" w:hAnsi="Arial" w:cs="Arial"/>
          <w:sz w:val="24"/>
          <w:szCs w:val="24"/>
          <w:lang w:val="sr-Latn-RS"/>
        </w:rPr>
        <w:t>9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. у 1</w:t>
      </w:r>
      <w:r>
        <w:rPr>
          <w:rFonts w:ascii="Arial" w:eastAsia="Times New Roman" w:hAnsi="Arial" w:cs="Arial"/>
          <w:sz w:val="24"/>
          <w:szCs w:val="24"/>
          <w:lang w:val="sr-Cyrl-RS" w:eastAsia="en-GB"/>
        </w:rPr>
        <w:t>1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sr-Cyrl-RS" w:eastAsia="en-GB"/>
        </w:rPr>
        <w:t>14</w:t>
      </w:r>
      <w:r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часова</w:t>
      </w:r>
    </w:p>
    <w:p w14:paraId="418FCC8B" w14:textId="77777777" w:rsidR="004B0727" w:rsidRDefault="004B0727" w:rsidP="004B0727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  <w:t>ПИТАЊА ПОНУЂАЧА : </w:t>
      </w:r>
    </w:p>
    <w:p w14:paraId="7301A2EA" w14:textId="77777777" w:rsidR="00D139FD" w:rsidRPr="00D139FD" w:rsidRDefault="00D139FD" w:rsidP="00D1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Молимо Вас да за доле наведене позиције у делу 06-00 СТОЛАРСКИ РАДОВИ ускладите количине из предмера са количинама из шема столарије достављених у конкурсној документацији:</w:t>
      </w:r>
    </w:p>
    <w:p w14:paraId="20D3D82E" w14:textId="77777777" w:rsidR="00D139FD" w:rsidRPr="00D139FD" w:rsidRDefault="00D139FD" w:rsidP="00D1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tbl>
      <w:tblPr>
        <w:tblW w:w="10349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709"/>
        <w:gridCol w:w="850"/>
        <w:gridCol w:w="1418"/>
      </w:tblGrid>
      <w:tr w:rsidR="00D139FD" w:rsidRPr="00D139FD" w14:paraId="747E7C31" w14:textId="77777777" w:rsidTr="00D139FD">
        <w:trPr>
          <w:trHeight w:val="3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2936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*06-12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E7EA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Oznaka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04 -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spoljna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stolarija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- Al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plastificiran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šemi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Segment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izrađen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od  Al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profila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termoprekidom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.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Toplotna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  EN ISO 10077-2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Uf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=1,65 -2,4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manje.Staklo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dvostruko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unutrašnje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nisko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emisiono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provodljivost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za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paket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1.0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Okov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sertifikovan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minimum 10000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uzastopnih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otvaranja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.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Otvaranje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otvora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visini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polugom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Metod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zaptivanja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–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kontinualno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obimu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3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nivoa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nepopropustljivo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  EPDM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gumama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Punjenje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- argon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Zvučna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klasa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bolje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JUS.U. Ј6.201.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Ispuna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donjem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delu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od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sendvič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panela,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mineralnom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vunom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d=5cm.  NAPOMENA: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Sve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proveriti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licu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mesta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Obračun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pozicije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finalnom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obradom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80/80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DA0C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B043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24,00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D322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У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шемама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столарије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је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наведен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број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комада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22</w:t>
            </w:r>
          </w:p>
        </w:tc>
      </w:tr>
      <w:tr w:rsidR="00D139FD" w:rsidRPr="00D139FD" w14:paraId="015F29A1" w14:textId="77777777" w:rsidTr="00D139FD">
        <w:trPr>
          <w:trHeight w:val="29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5086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*06-23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EDBC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Oznaka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15 -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spoljna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stolarija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- Al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plastificiran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šemi.Segment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izrađen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od  Al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profila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termoprekidom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Toplotna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  EN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ISO 10077-2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Uf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=1,65 -2,4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Staklo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dvostruko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unutrašnje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nisko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emisiono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provodljivost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za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paket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1.0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manje.Okov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sertifikovan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minimum 10000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uzastopnih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otvaranja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EN1191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Guma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za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zaptivanje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EPDM.Punjenje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–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argon.Zvučna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klasa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bolje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JUS.U. Ј6.201.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Ispuna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donjem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delu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od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sendvič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panela,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mineralnom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vunom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d=5cm. NAPOMENA: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Sve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proveriti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licu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mesta.Obračun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pozicije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finalnom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obradom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. Dim. 396/240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22F6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ECCA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EEC7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У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шемама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столарије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је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наведен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број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комада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 xml:space="preserve"> 4</w:t>
            </w:r>
          </w:p>
        </w:tc>
      </w:tr>
    </w:tbl>
    <w:p w14:paraId="3ACCB717" w14:textId="77777777" w:rsidR="00D139FD" w:rsidRPr="00D139FD" w:rsidRDefault="00D139FD" w:rsidP="00D1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14:paraId="5A98D0A3" w14:textId="77777777" w:rsidR="00D139FD" w:rsidRPr="00D139FD" w:rsidRDefault="00D139FD" w:rsidP="00D1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  </w:t>
      </w:r>
    </w:p>
    <w:p w14:paraId="3388D602" w14:textId="77777777" w:rsidR="00D139FD" w:rsidRPr="00D139FD" w:rsidRDefault="00D139FD" w:rsidP="00D13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Ради што боље припреме понуде, молимо Вас да шеме допуните скицама које недостају, а тичу се ограда и капија из дела </w:t>
      </w: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СПОЉНО УРЕЂЕЊЕ, </w:t>
      </w: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 O</w:t>
      </w: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стали радови:</w:t>
      </w:r>
    </w:p>
    <w:p w14:paraId="2386C792" w14:textId="77777777" w:rsidR="00D139FD" w:rsidRPr="00D139FD" w:rsidRDefault="00D139FD" w:rsidP="00D1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 </w:t>
      </w:r>
    </w:p>
    <w:tbl>
      <w:tblPr>
        <w:tblW w:w="98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300"/>
        <w:gridCol w:w="680"/>
        <w:gridCol w:w="1060"/>
      </w:tblGrid>
      <w:tr w:rsidR="00D139FD" w:rsidRPr="00D139FD" w14:paraId="0A11C653" w14:textId="77777777" w:rsidTr="00D139FD">
        <w:trPr>
          <w:trHeight w:val="19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F267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5.2.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FC08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Nabavka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materijala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izrada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>spoljne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>ograde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>svemu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>detalju</w:t>
            </w:r>
            <w:proofErr w:type="spellEnd"/>
            <w:r w:rsidRPr="00D139FD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sr-Latn-RS"/>
              </w:rPr>
              <w:t xml:space="preserve"> </w:t>
            </w: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.</w:t>
            </w:r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Debljine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zica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5+4</w:t>
            </w:r>
            <w:proofErr w:type="gram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mm,okca</w:t>
            </w:r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dimenzija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50x200mm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visina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ograde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1830mm.Svi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upotrebljeni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čelični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delovi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moraju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biti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toplo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pocinkovani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DIN EN ISO 1461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evropskom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standardu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 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plastificirani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ekološkim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prahom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koji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štiti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elemente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od UV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zračenja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Boja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izboru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investitora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.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cenu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uračunata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3D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panelna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ograda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stubovi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temelji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tampon,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iskop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sav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ostali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potreban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materijal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. 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Komplet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po m¹.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BBF7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AC59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493,00</w:t>
            </w:r>
          </w:p>
        </w:tc>
      </w:tr>
    </w:tbl>
    <w:p w14:paraId="66F21885" w14:textId="77777777" w:rsidR="00D139FD" w:rsidRPr="00D139FD" w:rsidRDefault="00D139FD" w:rsidP="00D1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 w:eastAsia="sr-Latn-RS"/>
        </w:rPr>
        <w:t> </w:t>
      </w:r>
    </w:p>
    <w:tbl>
      <w:tblPr>
        <w:tblW w:w="98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300"/>
        <w:gridCol w:w="680"/>
        <w:gridCol w:w="1060"/>
      </w:tblGrid>
      <w:tr w:rsidR="00D139FD" w:rsidRPr="00D139FD" w14:paraId="3FDCF857" w14:textId="77777777" w:rsidTr="00D139FD">
        <w:trPr>
          <w:trHeight w:val="264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9342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5.6.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4F39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Izrаdа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montаžа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konzolne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samonosive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ulаzno-izlаzne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kа</w:t>
            </w:r>
            <w:proofErr w:type="gram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pije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.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Najbitnija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razlika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odnosu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klasičan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sistem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donjom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šinom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montiranom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podlogu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točkova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koji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njoj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klize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baš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u tome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što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se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sve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to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"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samonosivim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"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sistemom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izbegava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Samonosiva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kapija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se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postavlja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između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dva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noseća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stuba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Dobijate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potpuno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čist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prolaz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bez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ikakvih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prepreka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mogućnosti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za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oštećenjem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kvarom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prouzrokovanim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prelaskom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vozila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..</w:t>
            </w:r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Komplet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iskopom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betonirаnjem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oporаcа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stubov</w:t>
            </w:r>
            <w:proofErr w:type="gram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а.Slično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kao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legi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sistem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boja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izboru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nadzornog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organa.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svemu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detalju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,</w:t>
            </w:r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cenu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uzeti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tampon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temelji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2E7A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BFF6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139FD" w:rsidRPr="00D139FD" w14:paraId="4CC4025C" w14:textId="77777777" w:rsidTr="00D139F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FEF62" w14:textId="77777777" w:rsidR="00D139FD" w:rsidRPr="00D139FD" w:rsidRDefault="00D139FD" w:rsidP="00D1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4AE9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5.5x1.6m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8AFD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C42E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2,00</w:t>
            </w:r>
          </w:p>
        </w:tc>
      </w:tr>
      <w:tr w:rsidR="00D139FD" w:rsidRPr="00D139FD" w14:paraId="2A0232CD" w14:textId="77777777" w:rsidTr="00D139F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B619C" w14:textId="77777777" w:rsidR="00D139FD" w:rsidRPr="00D139FD" w:rsidRDefault="00D139FD" w:rsidP="00D1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5D82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7.0x1.6m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3B24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91AB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1,00</w:t>
            </w:r>
          </w:p>
        </w:tc>
      </w:tr>
      <w:tr w:rsidR="00D139FD" w:rsidRPr="00D139FD" w14:paraId="7647F9F6" w14:textId="77777777" w:rsidTr="00D139FD">
        <w:trPr>
          <w:trHeight w:val="9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A89B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5.7.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1CBF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Izrаdа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montаžа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pešačkih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kа</w:t>
            </w:r>
            <w:proofErr w:type="gram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pija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.U</w:t>
            </w:r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cenu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uračunata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nabavka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montaža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komplet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iskopom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betonirаnjem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oporаcа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stubovа.Slično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kao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legi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sistem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boja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izboru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nadzornog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organa.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svemu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detalju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,</w:t>
            </w:r>
            <w:proofErr w:type="gram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cenu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su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uzeti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tampon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temelji</w:t>
            </w:r>
            <w:proofErr w:type="spellEnd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AE72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03D6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139FD" w:rsidRPr="00D139FD" w14:paraId="538E06E8" w14:textId="77777777" w:rsidTr="00D139F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D4EAC" w14:textId="77777777" w:rsidR="00D139FD" w:rsidRPr="00D139FD" w:rsidRDefault="00D139FD" w:rsidP="00D1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0383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1.7x1.6m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8911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07CD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1,00</w:t>
            </w:r>
          </w:p>
        </w:tc>
      </w:tr>
      <w:tr w:rsidR="00D139FD" w:rsidRPr="00D139FD" w14:paraId="426692EA" w14:textId="77777777" w:rsidTr="00D139F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BDE68" w14:textId="77777777" w:rsidR="00D139FD" w:rsidRPr="00D139FD" w:rsidRDefault="00D139FD" w:rsidP="00D1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F360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2.2x1.6m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8A18A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E1C2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1,00</w:t>
            </w:r>
          </w:p>
        </w:tc>
      </w:tr>
      <w:tr w:rsidR="00D139FD" w:rsidRPr="00D139FD" w14:paraId="2DE8DFC0" w14:textId="77777777" w:rsidTr="00D139F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EE0C3" w14:textId="77777777" w:rsidR="00D139FD" w:rsidRPr="00D139FD" w:rsidRDefault="00D139FD" w:rsidP="00D1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9D29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2.65x1.6m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25B4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553D" w14:textId="77777777" w:rsidR="00D139FD" w:rsidRPr="00D139FD" w:rsidRDefault="00D139FD" w:rsidP="00D1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r-Latn-RS"/>
              </w:rPr>
              <w:t>1,00</w:t>
            </w:r>
          </w:p>
        </w:tc>
      </w:tr>
    </w:tbl>
    <w:p w14:paraId="7E0EC6C7" w14:textId="33425A0C" w:rsidR="00D139FD" w:rsidRPr="00D139FD" w:rsidRDefault="00D139FD" w:rsidP="00D1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 w:eastAsia="sr-Latn-RS"/>
        </w:rPr>
        <w:t> </w:t>
      </w:r>
    </w:p>
    <w:p w14:paraId="17ECB8A1" w14:textId="77777777" w:rsidR="00D139FD" w:rsidRPr="00D139FD" w:rsidRDefault="00D139FD" w:rsidP="005962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Молимо Вас за додатна појашњења за позиције </w:t>
      </w: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КУХИЊСКЕ ОПРЕМЕ</w:t>
      </w: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део 15-00 РАЗНИ РАДОВИ (у делу грађевинских радова):</w:t>
      </w:r>
    </w:p>
    <w:p w14:paraId="6F73C789" w14:textId="77777777" w:rsidR="00D139FD" w:rsidRPr="00D139FD" w:rsidRDefault="00D139FD" w:rsidP="00596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 ли је могуће понудити опрему бољих техничких карактеристика од наведених?</w:t>
      </w:r>
    </w:p>
    <w:p w14:paraId="47BAC4CF" w14:textId="77777777" w:rsidR="00D139FD" w:rsidRPr="00D139FD" w:rsidRDefault="00D139FD" w:rsidP="00596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Позиција </w:t>
      </w: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15.12. Висећа затворена </w:t>
      </w:r>
      <w:bookmarkStart w:id="9" w:name="_Hlk7000747"/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сталажа са клизним вратима димензија 120х40х190 цм</w:t>
      </w:r>
      <w:bookmarkEnd w:id="9"/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– да ли је у питању грешка у висини висеће сталаже од 190цм, пошто се толика висина не може качити на зид?</w:t>
      </w:r>
    </w:p>
    <w:p w14:paraId="631D24B8" w14:textId="77777777" w:rsidR="00D139FD" w:rsidRPr="00D139FD" w:rsidRDefault="00D139FD" w:rsidP="00596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Позиција </w:t>
      </w: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15.24. Висећа полица за корпе за суђе – поред осталих карактеристика стоји: ,,комплет са </w:t>
      </w:r>
      <w:proofErr w:type="spellStart"/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једноручном</w:t>
      </w:r>
      <w:proofErr w:type="spellEnd"/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славином са дугом дршком</w:t>
      </w:r>
      <w:r w:rsidRPr="00D139F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’’ </w:t>
      </w:r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–  где долази </w:t>
      </w:r>
      <w:proofErr w:type="spellStart"/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једноручна</w:t>
      </w:r>
      <w:proofErr w:type="spellEnd"/>
      <w:r w:rsidRPr="00D13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славина, када се ради о висећој полици, да ли је у питању нека грешка ?</w:t>
      </w:r>
    </w:p>
    <w:p w14:paraId="38E1C210" w14:textId="6C5B0BB3" w:rsidR="005962D9" w:rsidRDefault="00D139FD" w:rsidP="005E20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D139FD">
        <w:rPr>
          <w:rFonts w:ascii="Arial" w:eastAsia="Times New Roman" w:hAnsi="Arial" w:cs="Arial"/>
          <w:sz w:val="20"/>
          <w:szCs w:val="20"/>
        </w:rPr>
        <w:t> </w:t>
      </w:r>
      <w:r w:rsidR="005962D9" w:rsidRPr="006011D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ОДГОВОР НАРУЧИОЦА: </w:t>
      </w:r>
    </w:p>
    <w:p w14:paraId="4D062076" w14:textId="77777777" w:rsidR="002F2775" w:rsidRDefault="005962D9" w:rsidP="00596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Питање бр. 1:</w:t>
      </w:r>
    </w:p>
    <w:p w14:paraId="26462698" w14:textId="1AE66883" w:rsidR="002F2775" w:rsidRPr="002F2775" w:rsidRDefault="005962D9" w:rsidP="007E1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</w:t>
      </w:r>
      <w:r w:rsidR="002F2775" w:rsidRPr="001D0F0A">
        <w:rPr>
          <w:rFonts w:ascii="Arial" w:eastAsia="Times New Roman" w:hAnsi="Arial" w:cs="Arial"/>
          <w:sz w:val="24"/>
          <w:szCs w:val="24"/>
          <w:lang w:val="sr-Cyrl-CS"/>
        </w:rPr>
        <w:t xml:space="preserve">У складу са наводима заинтересованог понуђача, </w:t>
      </w:r>
      <w:r w:rsidR="007E17FC">
        <w:rPr>
          <w:rFonts w:ascii="Arial" w:eastAsia="Times New Roman" w:hAnsi="Arial" w:cs="Arial"/>
          <w:sz w:val="24"/>
          <w:szCs w:val="24"/>
          <w:lang w:val="sr-Cyrl-RS"/>
        </w:rPr>
        <w:t xml:space="preserve">услед техничке грешке, </w:t>
      </w:r>
      <w:r w:rsidR="002F2775" w:rsidRPr="001D0F0A">
        <w:rPr>
          <w:rFonts w:ascii="Arial" w:eastAsia="Times New Roman" w:hAnsi="Arial" w:cs="Arial"/>
          <w:sz w:val="24"/>
          <w:szCs w:val="24"/>
          <w:lang w:val="sr-Cyrl-CS"/>
        </w:rPr>
        <w:t>наручилац мења конкурсну документацију (страна</w:t>
      </w:r>
      <w:r w:rsidR="002F2775">
        <w:rPr>
          <w:rFonts w:ascii="Arial" w:eastAsia="Times New Roman" w:hAnsi="Arial" w:cs="Arial"/>
          <w:sz w:val="24"/>
          <w:szCs w:val="24"/>
          <w:lang w:val="sr-Cyrl-CS"/>
        </w:rPr>
        <w:t xml:space="preserve"> 117 и</w:t>
      </w:r>
      <w:r w:rsidR="002F2775" w:rsidRPr="001D0F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F2775">
        <w:rPr>
          <w:rFonts w:ascii="Arial" w:eastAsia="Times New Roman" w:hAnsi="Arial" w:cs="Arial"/>
          <w:sz w:val="24"/>
          <w:szCs w:val="24"/>
          <w:lang w:val="sr-Cyrl-CS"/>
        </w:rPr>
        <w:t>123</w:t>
      </w:r>
      <w:r w:rsidR="002F2775" w:rsidRPr="001D0F0A">
        <w:rPr>
          <w:rFonts w:ascii="Arial" w:eastAsia="Times New Roman" w:hAnsi="Arial" w:cs="Arial"/>
          <w:sz w:val="24"/>
          <w:szCs w:val="24"/>
          <w:lang w:val="sr-Cyrl-CS"/>
        </w:rPr>
        <w:t xml:space="preserve"> конкурсне документације)</w:t>
      </w:r>
      <w:r w:rsidR="002F2775" w:rsidRPr="00CD40C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F2775" w:rsidRPr="001D0F0A">
        <w:rPr>
          <w:rFonts w:ascii="Arial" w:eastAsia="Times New Roman" w:hAnsi="Arial" w:cs="Arial"/>
          <w:sz w:val="24"/>
          <w:szCs w:val="24"/>
        </w:rPr>
        <w:t>код</w:t>
      </w:r>
      <w:proofErr w:type="spellEnd"/>
      <w:r w:rsidR="002F2775" w:rsidRPr="00CD40CF">
        <w:rPr>
          <w:rFonts w:ascii="Arial" w:eastAsia="Times New Roman" w:hAnsi="Arial" w:cs="Arial"/>
          <w:sz w:val="24"/>
          <w:szCs w:val="24"/>
        </w:rPr>
        <w:t xml:space="preserve"> </w:t>
      </w:r>
      <w:r w:rsidR="002F2775" w:rsidRPr="002F2775">
        <w:rPr>
          <w:rFonts w:ascii="Arial" w:eastAsia="Times New Roman" w:hAnsi="Arial" w:cs="Arial"/>
          <w:sz w:val="24"/>
          <w:szCs w:val="24"/>
          <w:lang w:val="sr-Cyrl-CS"/>
        </w:rPr>
        <w:t>позиције у делу 06-00 СТОЛАРСКИ РАДОВИ</w:t>
      </w:r>
      <w:r w:rsidR="002F2775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2F2775">
        <w:rPr>
          <w:rFonts w:ascii="Arial" w:eastAsia="Times New Roman" w:hAnsi="Arial" w:cs="Arial"/>
          <w:sz w:val="24"/>
          <w:szCs w:val="24"/>
          <w:lang w:val="sr-Cyrl-RS"/>
        </w:rPr>
        <w:t>за позицију 06-12 уписује се 22 комада а код позиције 06-23 -4 комада, како је наведено у шемама столарије</w:t>
      </w:r>
    </w:p>
    <w:tbl>
      <w:tblPr>
        <w:tblW w:w="10349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709"/>
        <w:gridCol w:w="850"/>
        <w:gridCol w:w="1418"/>
      </w:tblGrid>
      <w:tr w:rsidR="002F2775" w:rsidRPr="00D139FD" w14:paraId="6742A700" w14:textId="77777777" w:rsidTr="00B64824">
        <w:trPr>
          <w:trHeight w:val="3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34CE3" w14:textId="77777777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*06-12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9F17" w14:textId="77777777" w:rsidR="002F2775" w:rsidRPr="00D139FD" w:rsidRDefault="002F2775" w:rsidP="00B64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Oznaka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04 -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spoljna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stolarija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- Al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plastificiran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šemi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Segment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izrađen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od  Al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profila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termoprekidom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.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Toplotna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  EN ISO 10077-2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Uf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=1,65 -2,4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manje.Staklo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dvostruko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unutrašnje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nisko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emisiono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provodljivost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za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paket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1.0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Okov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sertifikovan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minimum 10000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uzastopnih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otvaranja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.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Otvaranje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otvora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visini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polugom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Metod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zaptivanja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–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kontinualno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obimu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3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nivoa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nepopropustljivo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  EPDM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gumama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Punjenje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- argon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Zvučna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klasa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bolje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JUS.U. Ј6.201.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Ispuna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donjem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delu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od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sendvič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panela,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mineralnom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vunom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d=5cm.  NAPOMENA: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Sve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proveriti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licu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mesta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Obračun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pozicije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finalnom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obradom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80/80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34A8" w14:textId="77777777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023F" w14:textId="33CAD919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2</w:t>
            </w: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1656" w14:textId="07F752CD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775" w:rsidRPr="00D139FD" w14:paraId="4BF93056" w14:textId="77777777" w:rsidTr="00B64824">
        <w:trPr>
          <w:trHeight w:val="29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88F7" w14:textId="77777777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*06-23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16AA" w14:textId="77777777" w:rsidR="002F2775" w:rsidRPr="00D139FD" w:rsidRDefault="002F2775" w:rsidP="00B64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Oznaka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15 -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spoljna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stolarija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- Al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plastificiran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šemi.Segment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prozora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izrađen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od  Al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profila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termoprekidom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Toplotna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  EN</w:t>
            </w:r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ISO 10077-2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Uf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=1,65 -2,4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Staklo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dvostruko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unutrašnje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nisko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emisiono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provodljivost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za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paket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1.0 W/m² K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manje.Okov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sertifikovan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minimum 10000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uzastopnih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otvaranja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EN1191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Guma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za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zaptivanje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EPDM.Punjenje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–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argon.Zvučna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izolacija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klasa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2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ili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bolje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prema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JUS.U. Ј6.201.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Ispuna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donjem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delu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je od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sendvič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panela,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mineralnom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vunom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d=5cm. NAPOMENA: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Sve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dimenzije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proveriti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na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licu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proofErr w:type="gram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mesta.Obračun</w:t>
            </w:r>
            <w:proofErr w:type="spellEnd"/>
            <w:proofErr w:type="gram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po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pozicije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sa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finalnom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obradom</w:t>
            </w:r>
            <w:proofErr w:type="spellEnd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. Dim. 396/240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54AC" w14:textId="77777777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FD">
              <w:rPr>
                <w:rFonts w:ascii="Arial Narrow" w:eastAsia="Times New Roman" w:hAnsi="Arial Narrow" w:cs="Times New Roman"/>
                <w:sz w:val="24"/>
                <w:szCs w:val="24"/>
                <w:lang w:eastAsia="sr-Latn-RS"/>
              </w:rPr>
              <w:t>kom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1DF4" w14:textId="72C35ABF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4</w:t>
            </w:r>
            <w:r w:rsidRPr="00D139F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r-Latn-RS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00D1" w14:textId="4B7D57CF" w:rsidR="002F2775" w:rsidRPr="00D139FD" w:rsidRDefault="002F2775" w:rsidP="00B6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365AB9" w14:textId="13E07DC8" w:rsidR="00D139FD" w:rsidRPr="002F2775" w:rsidRDefault="00D139FD" w:rsidP="00596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</w:p>
    <w:p w14:paraId="4C498AC6" w14:textId="77777777" w:rsidR="002F2775" w:rsidRDefault="005962D9" w:rsidP="005962D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Питање бр. </w:t>
      </w:r>
      <w:r>
        <w:rPr>
          <w:rFonts w:ascii="Arial" w:eastAsia="Times New Roman" w:hAnsi="Arial" w:cs="Arial"/>
          <w:sz w:val="24"/>
          <w:szCs w:val="24"/>
          <w:lang w:val="sr-Latn-RS" w:eastAsia="en-GB"/>
        </w:rPr>
        <w:t>2</w:t>
      </w: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:</w:t>
      </w:r>
      <w:r w:rsidRPr="005962D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7A8BFC" w14:textId="4651D447" w:rsidR="005962D9" w:rsidRPr="002B7A28" w:rsidRDefault="005962D9" w:rsidP="005962D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proofErr w:type="spellStart"/>
      <w:r w:rsidRPr="002B7A28">
        <w:rPr>
          <w:rFonts w:ascii="Arial" w:eastAsia="Times New Roman" w:hAnsi="Arial" w:cs="Arial"/>
          <w:sz w:val="24"/>
          <w:szCs w:val="24"/>
        </w:rPr>
        <w:t>Тражене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информације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пројектној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документацији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- 9.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Пројекат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спољног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уређења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>.</w:t>
      </w:r>
    </w:p>
    <w:p w14:paraId="09591ECA" w14:textId="77777777" w:rsidR="005962D9" w:rsidRPr="002B7A28" w:rsidRDefault="005962D9" w:rsidP="005962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2B7A28">
        <w:rPr>
          <w:rFonts w:ascii="Arial" w:eastAsia="Times New Roman" w:hAnsi="Arial" w:cs="Arial"/>
          <w:sz w:val="24"/>
          <w:szCs w:val="24"/>
        </w:rPr>
        <w:t>Oбавеза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понуђача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обилазак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терена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увид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proofErr w:type="gramStart"/>
      <w:r w:rsidRPr="002B7A28">
        <w:rPr>
          <w:rFonts w:ascii="Arial" w:eastAsia="Times New Roman" w:hAnsi="Arial" w:cs="Arial"/>
          <w:sz w:val="24"/>
          <w:szCs w:val="24"/>
        </w:rPr>
        <w:t>пројектну</w:t>
      </w:r>
      <w:proofErr w:type="spellEnd"/>
      <w:r w:rsidRPr="002B7A28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2B7A28">
        <w:rPr>
          <w:rFonts w:ascii="Arial" w:eastAsia="Times New Roman" w:hAnsi="Arial" w:cs="Arial"/>
          <w:sz w:val="24"/>
          <w:szCs w:val="24"/>
        </w:rPr>
        <w:t>документацију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14:paraId="163B2806" w14:textId="029E4303" w:rsidR="005962D9" w:rsidRDefault="005962D9" w:rsidP="00596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Питање бр. </w:t>
      </w:r>
      <w:r>
        <w:rPr>
          <w:rFonts w:ascii="Arial" w:eastAsia="Times New Roman" w:hAnsi="Arial" w:cs="Arial"/>
          <w:sz w:val="24"/>
          <w:szCs w:val="24"/>
          <w:lang w:val="sr-Latn-RS" w:eastAsia="en-GB"/>
        </w:rPr>
        <w:t>3</w:t>
      </w:r>
      <w:r w:rsidRPr="00804CFB">
        <w:rPr>
          <w:rFonts w:ascii="Arial" w:eastAsia="Times New Roman" w:hAnsi="Arial" w:cs="Arial"/>
          <w:sz w:val="24"/>
          <w:szCs w:val="24"/>
          <w:lang w:val="sr-Cyrl-CS" w:eastAsia="en-GB"/>
        </w:rPr>
        <w:t>:</w:t>
      </w:r>
    </w:p>
    <w:p w14:paraId="54D91505" w14:textId="62CFE292" w:rsidR="00637CB7" w:rsidRDefault="00905E5C" w:rsidP="0076031B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Потребно је да сви захтеви из Конкурсне документације буду испуњени. Може бити понуђено више</w:t>
      </w:r>
      <w:r w:rsidR="00926437">
        <w:rPr>
          <w:rFonts w:ascii="Arial" w:eastAsia="Times New Roman" w:hAnsi="Arial" w:cs="Arial"/>
          <w:sz w:val="24"/>
          <w:szCs w:val="24"/>
          <w:lang w:val="sr-Cyrl-RS"/>
        </w:rPr>
        <w:t>/бољ</w:t>
      </w:r>
      <w:r w:rsidR="00776FF1">
        <w:rPr>
          <w:rFonts w:ascii="Arial" w:eastAsia="Times New Roman" w:hAnsi="Arial" w:cs="Arial"/>
          <w:sz w:val="24"/>
          <w:szCs w:val="24"/>
          <w:lang w:val="sr-Cyrl-RS"/>
        </w:rPr>
        <w:t>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од траженог.</w:t>
      </w:r>
    </w:p>
    <w:p w14:paraId="3FB4BB60" w14:textId="028BDAD5" w:rsidR="005962D9" w:rsidRDefault="005962D9" w:rsidP="0076031B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62D9">
        <w:rPr>
          <w:rFonts w:ascii="Arial" w:eastAsia="Times New Roman" w:hAnsi="Arial" w:cs="Arial"/>
          <w:sz w:val="24"/>
          <w:szCs w:val="24"/>
        </w:rPr>
        <w:t>Постоји</w:t>
      </w:r>
      <w:proofErr w:type="spellEnd"/>
      <w:r w:rsidRPr="005962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962D9">
        <w:rPr>
          <w:rFonts w:ascii="Arial" w:eastAsia="Times New Roman" w:hAnsi="Arial" w:cs="Arial"/>
          <w:sz w:val="24"/>
          <w:szCs w:val="24"/>
        </w:rPr>
        <w:t>начин</w:t>
      </w:r>
      <w:proofErr w:type="spellEnd"/>
      <w:r w:rsidRPr="005962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962D9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962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962D9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962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962D9">
        <w:rPr>
          <w:rFonts w:ascii="Arial" w:eastAsia="Times New Roman" w:hAnsi="Arial" w:cs="Arial"/>
          <w:sz w:val="24"/>
          <w:szCs w:val="24"/>
        </w:rPr>
        <w:t>окачи</w:t>
      </w:r>
      <w:proofErr w:type="spellEnd"/>
      <w:r w:rsidRPr="005962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139FD">
        <w:rPr>
          <w:rFonts w:ascii="Arial" w:eastAsia="Times New Roman" w:hAnsi="Arial" w:cs="Arial"/>
          <w:sz w:val="24"/>
          <w:szCs w:val="24"/>
        </w:rPr>
        <w:t>сталажа</w:t>
      </w:r>
      <w:proofErr w:type="spellEnd"/>
      <w:r w:rsidRPr="00D139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139FD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D139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139FD">
        <w:rPr>
          <w:rFonts w:ascii="Arial" w:eastAsia="Times New Roman" w:hAnsi="Arial" w:cs="Arial"/>
          <w:sz w:val="24"/>
          <w:szCs w:val="24"/>
        </w:rPr>
        <w:t>клизним</w:t>
      </w:r>
      <w:proofErr w:type="spellEnd"/>
      <w:r w:rsidRPr="00D139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139FD">
        <w:rPr>
          <w:rFonts w:ascii="Arial" w:eastAsia="Times New Roman" w:hAnsi="Arial" w:cs="Arial"/>
          <w:sz w:val="24"/>
          <w:szCs w:val="24"/>
        </w:rPr>
        <w:t>вратима</w:t>
      </w:r>
      <w:proofErr w:type="spellEnd"/>
      <w:r w:rsidRPr="00D139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139FD">
        <w:rPr>
          <w:rFonts w:ascii="Arial" w:eastAsia="Times New Roman" w:hAnsi="Arial" w:cs="Arial"/>
          <w:sz w:val="24"/>
          <w:szCs w:val="24"/>
        </w:rPr>
        <w:t>димензија</w:t>
      </w:r>
      <w:proofErr w:type="spellEnd"/>
      <w:r w:rsidRPr="00D139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Pr="00D139FD">
        <w:rPr>
          <w:rFonts w:ascii="Arial" w:eastAsia="Times New Roman" w:hAnsi="Arial" w:cs="Arial"/>
          <w:sz w:val="24"/>
          <w:szCs w:val="24"/>
        </w:rPr>
        <w:t xml:space="preserve">120х40х190 </w:t>
      </w:r>
      <w:r w:rsidR="00905E5C">
        <w:rPr>
          <w:rFonts w:ascii="Arial" w:eastAsia="Times New Roman" w:hAnsi="Arial" w:cs="Arial"/>
          <w:sz w:val="24"/>
          <w:szCs w:val="24"/>
          <w:lang w:val="sr-Latn-RS"/>
        </w:rPr>
        <w:t xml:space="preserve">cm. </w:t>
      </w:r>
      <w:r w:rsidR="00905E5C">
        <w:rPr>
          <w:rFonts w:ascii="Arial" w:eastAsia="Times New Roman" w:hAnsi="Arial" w:cs="Arial"/>
          <w:sz w:val="24"/>
          <w:szCs w:val="24"/>
          <w:lang w:val="sr-Cyrl-RS"/>
        </w:rPr>
        <w:t>Сталажа је учвршћена на зид -не стоји на „</w:t>
      </w:r>
      <w:proofErr w:type="gramStart"/>
      <w:r w:rsidR="00905E5C">
        <w:rPr>
          <w:rFonts w:ascii="Arial" w:eastAsia="Times New Roman" w:hAnsi="Arial" w:cs="Arial"/>
          <w:sz w:val="24"/>
          <w:szCs w:val="24"/>
          <w:lang w:val="sr-Cyrl-RS"/>
        </w:rPr>
        <w:t>ногицама“</w:t>
      </w:r>
      <w:proofErr w:type="gramEnd"/>
    </w:p>
    <w:p w14:paraId="2308B8FB" w14:textId="77777777" w:rsidR="00926437" w:rsidRPr="00776FF1" w:rsidRDefault="00905E5C" w:rsidP="00926437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76FF1">
        <w:rPr>
          <w:rFonts w:ascii="Arial" w:eastAsia="Times New Roman" w:hAnsi="Arial" w:cs="Arial"/>
          <w:sz w:val="24"/>
          <w:szCs w:val="24"/>
          <w:lang w:val="sr-Cyrl-RS"/>
        </w:rPr>
        <w:t>Код позиције 15-24  бришу се речи  „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Комплет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са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једноручном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славином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са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дугом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дршком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пластичним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776FF1">
        <w:rPr>
          <w:rFonts w:ascii="Arial" w:eastAsia="Times New Roman" w:hAnsi="Arial" w:cs="Arial"/>
          <w:sz w:val="24"/>
          <w:szCs w:val="24"/>
          <w:lang w:val="sr-Cyrl-RS"/>
        </w:rPr>
        <w:t>сифоном</w:t>
      </w:r>
      <w:proofErr w:type="spellEnd"/>
      <w:r w:rsidRPr="00776FF1">
        <w:rPr>
          <w:rFonts w:ascii="Arial" w:eastAsia="Times New Roman" w:hAnsi="Arial" w:cs="Arial"/>
          <w:sz w:val="24"/>
          <w:szCs w:val="24"/>
          <w:lang w:val="sr-Cyrl-RS"/>
        </w:rPr>
        <w:t xml:space="preserve">  дим 20x40x60cm“. </w:t>
      </w:r>
    </w:p>
    <w:p w14:paraId="73C08D87" w14:textId="77777777" w:rsidR="00926437" w:rsidRDefault="00926437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bookmarkStart w:id="10" w:name="_GoBack"/>
      <w:bookmarkEnd w:id="10"/>
    </w:p>
    <w:p w14:paraId="32620165" w14:textId="686487F4" w:rsidR="00CD40CF" w:rsidRDefault="00CD40CF" w:rsidP="00CD40C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FA5">
        <w:rPr>
          <w:rFonts w:ascii="Arial" w:eastAsia="Times New Roman" w:hAnsi="Arial" w:cs="Arial"/>
          <w:b/>
          <w:sz w:val="24"/>
          <w:szCs w:val="24"/>
          <w:lang w:val="ru-RU"/>
        </w:rPr>
        <w:t>Појашњење</w:t>
      </w:r>
      <w:r w:rsidR="00905E5C">
        <w:rPr>
          <w:rFonts w:ascii="Arial" w:eastAsia="Times New Roman" w:hAnsi="Arial" w:cs="Arial"/>
          <w:b/>
          <w:sz w:val="24"/>
          <w:szCs w:val="24"/>
          <w:lang w:val="ru-RU"/>
        </w:rPr>
        <w:t xml:space="preserve"> и измена Конкурсне документа</w:t>
      </w:r>
      <w:r w:rsidR="00926437">
        <w:rPr>
          <w:rFonts w:ascii="Arial" w:eastAsia="Times New Roman" w:hAnsi="Arial" w:cs="Arial"/>
          <w:b/>
          <w:sz w:val="24"/>
          <w:szCs w:val="24"/>
          <w:lang w:val="ru-RU"/>
        </w:rPr>
        <w:t>ц</w:t>
      </w:r>
      <w:r w:rsidR="00905E5C">
        <w:rPr>
          <w:rFonts w:ascii="Arial" w:eastAsia="Times New Roman" w:hAnsi="Arial" w:cs="Arial"/>
          <w:b/>
          <w:sz w:val="24"/>
          <w:szCs w:val="24"/>
          <w:lang w:val="ru-RU"/>
        </w:rPr>
        <w:t>ије</w:t>
      </w:r>
      <w:r w:rsidRPr="007A2FA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905E5C">
        <w:rPr>
          <w:rFonts w:ascii="Arial" w:eastAsia="Times New Roman" w:hAnsi="Arial" w:cs="Arial"/>
          <w:b/>
          <w:sz w:val="24"/>
          <w:szCs w:val="24"/>
          <w:lang w:val="ru-RU"/>
        </w:rPr>
        <w:t>су</w:t>
      </w:r>
      <w:r w:rsidRPr="007A2FA5">
        <w:rPr>
          <w:rFonts w:ascii="Arial" w:eastAsia="Times New Roman" w:hAnsi="Arial" w:cs="Arial"/>
          <w:b/>
          <w:sz w:val="24"/>
          <w:szCs w:val="24"/>
          <w:lang w:val="ru-RU"/>
        </w:rPr>
        <w:t xml:space="preserve"> објављен</w:t>
      </w:r>
      <w:r w:rsidR="00905E5C">
        <w:rPr>
          <w:rFonts w:ascii="Arial" w:eastAsia="Times New Roman" w:hAnsi="Arial" w:cs="Arial"/>
          <w:b/>
          <w:sz w:val="24"/>
          <w:szCs w:val="24"/>
          <w:lang w:val="ru-RU"/>
        </w:rPr>
        <w:t>е</w:t>
      </w:r>
      <w:r w:rsidRPr="007A2FA5">
        <w:rPr>
          <w:rFonts w:ascii="Arial" w:eastAsia="Times New Roman" w:hAnsi="Arial" w:cs="Arial"/>
          <w:b/>
          <w:sz w:val="24"/>
          <w:szCs w:val="24"/>
          <w:lang w:val="ru-RU"/>
        </w:rPr>
        <w:t xml:space="preserve"> дана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24</w:t>
      </w:r>
      <w:r w:rsidRPr="007A2FA5">
        <w:rPr>
          <w:rFonts w:ascii="Arial" w:eastAsia="Times New Roman" w:hAnsi="Arial" w:cs="Arial"/>
          <w:b/>
          <w:sz w:val="24"/>
          <w:szCs w:val="24"/>
          <w:lang w:val="ru-RU"/>
        </w:rPr>
        <w:t>.04.2019. године на порталу јавних набавки и на веб сајту ГО Нови Београд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646E7055" w14:textId="72CCCF0F" w:rsid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36307799" w14:textId="77777777" w:rsidR="007A2FA5" w:rsidRP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E30A75C" w14:textId="3A29ACBF" w:rsidR="006011D9" w:rsidRPr="007A2FA5" w:rsidRDefault="006011D9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Београд, </w:t>
      </w:r>
      <w:r w:rsidR="00804CFB">
        <w:rPr>
          <w:rFonts w:ascii="Arial" w:eastAsia="Times New Roman" w:hAnsi="Arial" w:cs="Arial"/>
          <w:sz w:val="24"/>
          <w:szCs w:val="24"/>
          <w:lang w:val="ru-RU"/>
        </w:rPr>
        <w:t>24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.04.2019. године</w:t>
      </w:r>
    </w:p>
    <w:p w14:paraId="5B9165B6" w14:textId="43E66141" w:rsidR="006011D9" w:rsidRPr="006011D9" w:rsidRDefault="006011D9" w:rsidP="007A2FA5">
      <w:pPr>
        <w:spacing w:after="200" w:line="240" w:lineRule="auto"/>
        <w:ind w:left="-567" w:firstLine="567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6011D9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  <w:r w:rsidR="00C173C9" w:rsidRPr="006011D9">
        <w:rPr>
          <w:rFonts w:ascii="Arial" w:eastAsia="Times New Roman" w:hAnsi="Arial" w:cs="Arial"/>
          <w:bCs/>
          <w:sz w:val="24"/>
          <w:szCs w:val="24"/>
          <w:lang w:val="sr-Cyrl-CS"/>
        </w:rPr>
        <w:t>п</w:t>
      </w:r>
      <w:r w:rsidRPr="006011D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редседник       </w:t>
      </w:r>
    </w:p>
    <w:p w14:paraId="73F7E988" w14:textId="77777777" w:rsidR="006011D9" w:rsidRPr="006011D9" w:rsidRDefault="006011D9" w:rsidP="007A2FA5">
      <w:pPr>
        <w:spacing w:after="200" w:line="240" w:lineRule="auto"/>
        <w:ind w:left="-567" w:firstLine="567"/>
        <w:jc w:val="right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011D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Комисије за јавну набавку</w:t>
      </w:r>
    </w:p>
    <w:p w14:paraId="08C6EE43" w14:textId="4C177A2A" w:rsidR="006011D9" w:rsidRPr="005E2086" w:rsidRDefault="006011D9" w:rsidP="007A2FA5">
      <w:pPr>
        <w:spacing w:after="200" w:line="276" w:lineRule="auto"/>
        <w:ind w:left="-567" w:firstLine="567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="007A2FA5"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="00E4514E">
        <w:rPr>
          <w:rFonts w:ascii="Arial" w:eastAsia="Times New Roman" w:hAnsi="Arial" w:cs="Arial"/>
          <w:sz w:val="24"/>
          <w:szCs w:val="24"/>
          <w:lang w:val="sr-Latn-RS"/>
        </w:rPr>
        <w:t xml:space="preserve">      </w:t>
      </w:r>
      <w:r w:rsidRPr="006011D9">
        <w:rPr>
          <w:rFonts w:ascii="Arial" w:eastAsia="Times New Roman" w:hAnsi="Arial" w:cs="Arial"/>
          <w:sz w:val="24"/>
          <w:szCs w:val="24"/>
          <w:lang w:val="sr-Cyrl-CS"/>
        </w:rPr>
        <w:t xml:space="preserve">Татјана </w:t>
      </w:r>
      <w:proofErr w:type="spellStart"/>
      <w:r w:rsidRPr="006011D9">
        <w:rPr>
          <w:rFonts w:ascii="Arial" w:eastAsia="Times New Roman" w:hAnsi="Arial" w:cs="Arial"/>
          <w:sz w:val="24"/>
          <w:szCs w:val="24"/>
          <w:lang w:val="sr-Cyrl-CS"/>
        </w:rPr>
        <w:t>Ђукић</w:t>
      </w:r>
      <w:r w:rsidR="00776FF1">
        <w:rPr>
          <w:rFonts w:ascii="Arial" w:eastAsia="Times New Roman" w:hAnsi="Arial" w:cs="Arial"/>
          <w:sz w:val="24"/>
          <w:szCs w:val="24"/>
          <w:lang w:val="sr-Cyrl-CS"/>
        </w:rPr>
        <w:t>,с.р</w:t>
      </w:r>
      <w:proofErr w:type="spellEnd"/>
      <w:r w:rsidR="00776FF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sectPr w:rsidR="006011D9" w:rsidRPr="005E2086" w:rsidSect="007A2FA5">
      <w:type w:val="continuous"/>
      <w:pgSz w:w="11907" w:h="16840" w:code="9"/>
      <w:pgMar w:top="568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B17"/>
    <w:multiLevelType w:val="multilevel"/>
    <w:tmpl w:val="7346D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50F6"/>
    <w:multiLevelType w:val="multilevel"/>
    <w:tmpl w:val="4E987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D5898"/>
    <w:multiLevelType w:val="hybridMultilevel"/>
    <w:tmpl w:val="2B1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7290"/>
    <w:multiLevelType w:val="hybridMultilevel"/>
    <w:tmpl w:val="5F1C18C0"/>
    <w:lvl w:ilvl="0" w:tplc="9ECECAA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611F4E"/>
    <w:multiLevelType w:val="multilevel"/>
    <w:tmpl w:val="6F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B6012"/>
    <w:multiLevelType w:val="hybridMultilevel"/>
    <w:tmpl w:val="9BA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03EA9"/>
    <w:multiLevelType w:val="multilevel"/>
    <w:tmpl w:val="41D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C8"/>
    <w:rsid w:val="00011482"/>
    <w:rsid w:val="000B359C"/>
    <w:rsid w:val="000F1213"/>
    <w:rsid w:val="001D0F0A"/>
    <w:rsid w:val="002162F1"/>
    <w:rsid w:val="002A08AF"/>
    <w:rsid w:val="002B7A28"/>
    <w:rsid w:val="002C0873"/>
    <w:rsid w:val="002F2775"/>
    <w:rsid w:val="004B0727"/>
    <w:rsid w:val="005131E3"/>
    <w:rsid w:val="005962D9"/>
    <w:rsid w:val="005A31EA"/>
    <w:rsid w:val="005E2086"/>
    <w:rsid w:val="006011D9"/>
    <w:rsid w:val="00637CB7"/>
    <w:rsid w:val="00643A2C"/>
    <w:rsid w:val="006C417C"/>
    <w:rsid w:val="00776FF1"/>
    <w:rsid w:val="00783BEF"/>
    <w:rsid w:val="007A2FA5"/>
    <w:rsid w:val="007A405F"/>
    <w:rsid w:val="007E17FC"/>
    <w:rsid w:val="00804CFB"/>
    <w:rsid w:val="008609A6"/>
    <w:rsid w:val="00905E5C"/>
    <w:rsid w:val="00926437"/>
    <w:rsid w:val="00A9453F"/>
    <w:rsid w:val="00B236A4"/>
    <w:rsid w:val="00B236C8"/>
    <w:rsid w:val="00BC0C62"/>
    <w:rsid w:val="00C173C9"/>
    <w:rsid w:val="00C75965"/>
    <w:rsid w:val="00C82C95"/>
    <w:rsid w:val="00CD40CF"/>
    <w:rsid w:val="00D139FD"/>
    <w:rsid w:val="00E073F3"/>
    <w:rsid w:val="00E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FC25"/>
  <w15:chartTrackingRefBased/>
  <w15:docId w15:val="{41FD3EED-2EBF-4B7F-9A40-7AC00BD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2D9"/>
    <w:pPr>
      <w:ind w:left="720"/>
      <w:contextualSpacing/>
    </w:pPr>
  </w:style>
  <w:style w:type="paragraph" w:styleId="NoSpacing">
    <w:name w:val="No Spacing"/>
    <w:uiPriority w:val="1"/>
    <w:qFormat/>
    <w:rsid w:val="0092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user014</cp:lastModifiedBy>
  <cp:revision>18</cp:revision>
  <dcterms:created xsi:type="dcterms:W3CDTF">2019-04-22T13:50:00Z</dcterms:created>
  <dcterms:modified xsi:type="dcterms:W3CDTF">2019-04-24T14:30:00Z</dcterms:modified>
</cp:coreProperties>
</file>