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0"/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513"/>
      </w:tblGrid>
      <w:tr w:rsidR="003B141D" w:rsidRPr="004274EC" w:rsidTr="0090739C">
        <w:trPr>
          <w:trHeight w:val="558"/>
        </w:trPr>
        <w:tc>
          <w:tcPr>
            <w:tcW w:w="10598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bookmarkStart w:id="0" w:name="_GoBack"/>
            <w:bookmarkEnd w:id="0"/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90739C">
        <w:trPr>
          <w:trHeight w:val="558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513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513" w:type="dxa"/>
            <w:shd w:val="pct20" w:color="000000" w:fill="FFFFFF"/>
          </w:tcPr>
          <w:p w:rsidR="003B141D" w:rsidRPr="00EC66ED" w:rsidRDefault="00B21929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Отворени поступак ј</w:t>
            </w:r>
            <w:r w:rsidR="003B141D" w:rsidRPr="00EC66ED">
              <w:rPr>
                <w:rFonts w:ascii="Arial" w:hAnsi="Arial"/>
                <w:sz w:val="20"/>
                <w:szCs w:val="20"/>
              </w:rPr>
              <w:t>авн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r w:rsidR="003B141D" w:rsidRPr="00EC66ED">
              <w:rPr>
                <w:rFonts w:ascii="Arial" w:hAnsi="Arial"/>
                <w:sz w:val="20"/>
                <w:szCs w:val="20"/>
              </w:rPr>
              <w:t xml:space="preserve"> набавк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141D" w:rsidRPr="00EF42BC" w:rsidRDefault="003B141D" w:rsidP="00C00BE1">
            <w:pPr>
              <w:ind w:left="360"/>
              <w:jc w:val="right"/>
              <w:rPr>
                <w:rFonts w:ascii="Arial" w:hAnsi="Arial"/>
              </w:rPr>
            </w:pPr>
            <w:r w:rsidRPr="00EC66ED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EC66ED">
              <w:rPr>
                <w:rFonts w:ascii="Arial" w:hAnsi="Arial"/>
                <w:sz w:val="20"/>
                <w:szCs w:val="20"/>
              </w:rPr>
              <w:t>т</w:t>
            </w:r>
            <w:r w:rsidRPr="00EC66ED">
              <w:rPr>
                <w:rFonts w:ascii="Arial" w:hAnsi="Arial"/>
                <w:sz w:val="20"/>
                <w:szCs w:val="20"/>
              </w:rPr>
              <w:t>а Одлуком број VII-404-1/</w:t>
            </w:r>
            <w:r w:rsidRPr="00C00BE1">
              <w:rPr>
                <w:rFonts w:ascii="Arial" w:hAnsi="Arial"/>
                <w:sz w:val="20"/>
                <w:szCs w:val="20"/>
              </w:rPr>
              <w:t>201</w:t>
            </w:r>
            <w:r w:rsidR="004F0CE0" w:rsidRPr="00C00BE1">
              <w:rPr>
                <w:rFonts w:ascii="Arial" w:hAnsi="Arial"/>
                <w:sz w:val="20"/>
                <w:szCs w:val="20"/>
              </w:rPr>
              <w:t>8</w:t>
            </w:r>
            <w:r w:rsidRPr="00C00BE1">
              <w:rPr>
                <w:rFonts w:ascii="Arial" w:hAnsi="Arial"/>
                <w:sz w:val="20"/>
                <w:szCs w:val="20"/>
              </w:rPr>
              <w:t>-</w:t>
            </w:r>
            <w:r w:rsidR="00C00BE1" w:rsidRPr="00C00BE1">
              <w:rPr>
                <w:rFonts w:ascii="Arial" w:hAnsi="Arial"/>
                <w:sz w:val="20"/>
                <w:szCs w:val="20"/>
              </w:rPr>
              <w:t>24</w:t>
            </w:r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r w:rsidRPr="00C00BE1">
              <w:rPr>
                <w:rFonts w:ascii="Arial" w:hAnsi="Arial"/>
                <w:sz w:val="20"/>
                <w:szCs w:val="20"/>
              </w:rPr>
              <w:t>од</w:t>
            </w:r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r w:rsidR="0090739C" w:rsidRPr="00C00BE1">
              <w:rPr>
                <w:rFonts w:ascii="Arial" w:hAnsi="Arial"/>
                <w:sz w:val="20"/>
                <w:szCs w:val="20"/>
              </w:rPr>
              <w:t>2</w:t>
            </w:r>
            <w:r w:rsidR="00C00BE1" w:rsidRPr="00C00BE1">
              <w:rPr>
                <w:rFonts w:ascii="Arial" w:hAnsi="Arial"/>
                <w:sz w:val="20"/>
                <w:szCs w:val="20"/>
              </w:rPr>
              <w:t>0</w:t>
            </w:r>
            <w:r w:rsidR="0090739C" w:rsidRPr="00C00BE1">
              <w:rPr>
                <w:rFonts w:ascii="Arial" w:hAnsi="Arial"/>
                <w:sz w:val="20"/>
                <w:szCs w:val="20"/>
              </w:rPr>
              <w:t>.</w:t>
            </w:r>
            <w:r w:rsidR="00C84264">
              <w:rPr>
                <w:rFonts w:ascii="Arial" w:hAnsi="Arial"/>
                <w:sz w:val="20"/>
                <w:szCs w:val="20"/>
              </w:rPr>
              <w:t>0</w:t>
            </w:r>
            <w:r w:rsidR="0090739C">
              <w:rPr>
                <w:rFonts w:ascii="Arial" w:hAnsi="Arial"/>
                <w:sz w:val="20"/>
                <w:szCs w:val="20"/>
              </w:rPr>
              <w:t>8</w:t>
            </w:r>
            <w:r w:rsidRPr="00EC66ED">
              <w:rPr>
                <w:rFonts w:ascii="Arial" w:hAnsi="Arial"/>
                <w:sz w:val="20"/>
                <w:szCs w:val="20"/>
              </w:rPr>
              <w:t>.201</w:t>
            </w:r>
            <w:r w:rsidR="004F0CE0">
              <w:rPr>
                <w:rFonts w:ascii="Arial" w:hAnsi="Arial"/>
                <w:sz w:val="20"/>
                <w:szCs w:val="20"/>
              </w:rPr>
              <w:t>8</w:t>
            </w:r>
            <w:r w:rsidRPr="00EC66ED">
              <w:rPr>
                <w:rFonts w:ascii="Arial" w:hAnsi="Arial"/>
                <w:sz w:val="20"/>
                <w:szCs w:val="20"/>
              </w:rPr>
              <w:t>. године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90739C">
        <w:trPr>
          <w:trHeight w:val="504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:rsidR="0090739C" w:rsidRDefault="00DD7FB7" w:rsidP="0090739C">
            <w:pPr>
              <w:autoSpaceDE w:val="0"/>
              <w:autoSpaceDN w:val="0"/>
              <w:adjustRightInd w:val="0"/>
              <w:ind w:firstLine="420"/>
              <w:jc w:val="right"/>
            </w:pPr>
            <w:r w:rsidRPr="0090739C">
              <w:rPr>
                <w:rFonts w:ascii="Arial" w:hAnsi="Arial"/>
                <w:sz w:val="20"/>
                <w:szCs w:val="20"/>
              </w:rPr>
              <w:t xml:space="preserve">Радови на </w:t>
            </w:r>
            <w:bookmarkStart w:id="1" w:name="Text16"/>
            <w:r w:rsidRPr="0090739C">
              <w:rPr>
                <w:rFonts w:ascii="Arial" w:hAnsi="Arial"/>
                <w:sz w:val="20"/>
                <w:szCs w:val="20"/>
              </w:rPr>
              <w:t xml:space="preserve">реконструкцији објекта и  санацији дворишта 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0739C">
              <w:rPr>
                <w:rFonts w:ascii="Arial" w:hAnsi="Arial"/>
                <w:sz w:val="20"/>
                <w:szCs w:val="20"/>
              </w:rPr>
              <w:t>сновне школе „Душко Радовић</w:t>
            </w:r>
            <w:r w:rsidR="0090739C" w:rsidRPr="0090739C">
              <w:rPr>
                <w:rFonts w:ascii="Arial" w:hAnsi="Arial"/>
                <w:sz w:val="20"/>
                <w:szCs w:val="20"/>
              </w:rPr>
              <w:t>“</w:t>
            </w:r>
            <w:r w:rsidR="0090739C" w:rsidRPr="00747046">
              <w:t xml:space="preserve"> </w:t>
            </w:r>
            <w:bookmarkEnd w:id="1"/>
          </w:p>
          <w:p w:rsidR="003B141D" w:rsidRPr="00EC66ED" w:rsidRDefault="003B141D" w:rsidP="0090739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B141D" w:rsidRPr="001C37B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>45261000 – крововезачки, кровопокривачки и са њима повезани радови;</w:t>
            </w:r>
          </w:p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>45262700 – адаптација зграда;</w:t>
            </w:r>
          </w:p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>45420000 – радови на уградњи столарије;</w:t>
            </w:r>
          </w:p>
          <w:p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>45454000 – радови на реконструкцији;</w:t>
            </w:r>
          </w:p>
          <w:p w:rsidR="0090739C" w:rsidRDefault="0090739C" w:rsidP="0090739C">
            <w:pPr>
              <w:autoSpaceDE w:val="0"/>
              <w:autoSpaceDN w:val="0"/>
              <w:adjustRightInd w:val="0"/>
              <w:ind w:firstLine="420"/>
              <w:rPr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>45350000 – машинске инсталације</w:t>
            </w:r>
          </w:p>
          <w:p w:rsidR="003B141D" w:rsidRPr="00EC66ED" w:rsidRDefault="003B141D" w:rsidP="00CA7BC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14EF" w:rsidRPr="001C37B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:rsidR="006B14EF" w:rsidRPr="004274EC" w:rsidRDefault="006B14EF" w:rsidP="0090739C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Време трајања </w:t>
            </w:r>
            <w:r w:rsidR="0090739C">
              <w:rPr>
                <w:rFonts w:ascii="Arial" w:hAnsi="Arial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:rsidR="006B14EF" w:rsidRPr="00C00BE1" w:rsidRDefault="0090739C" w:rsidP="00A9770D">
            <w:pPr>
              <w:jc w:val="right"/>
              <w:rPr>
                <w:rFonts w:ascii="Arial" w:hAnsi="Arial"/>
                <w:sz w:val="20"/>
                <w:szCs w:val="20"/>
                <w:lang w:val="ru-RU"/>
              </w:rPr>
            </w:pPr>
            <w:r w:rsidRPr="00C00BE1">
              <w:rPr>
                <w:rFonts w:ascii="Arial" w:hAnsi="Arial"/>
                <w:sz w:val="20"/>
                <w:szCs w:val="20"/>
                <w:lang w:val="ru-RU"/>
              </w:rPr>
              <w:t xml:space="preserve">До завршетка радова </w:t>
            </w:r>
          </w:p>
        </w:tc>
      </w:tr>
      <w:tr w:rsidR="003B141D" w:rsidRPr="001C37B7" w:rsidTr="0090739C">
        <w:trPr>
          <w:trHeight w:val="441"/>
        </w:trPr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:rsidR="003B141D" w:rsidRPr="00CA7BC9" w:rsidRDefault="00EC66E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A7BC9">
              <w:rPr>
                <w:rFonts w:ascii="Arial" w:hAnsi="Arial"/>
                <w:bCs w:val="0"/>
                <w:sz w:val="20"/>
                <w:szCs w:val="20"/>
                <w:lang w:val="ru-RU"/>
              </w:rPr>
              <w:t>Најнижа понуђена цена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EC66E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="00EC66ED" w:rsidRPr="00EC66ED">
              <w:rPr>
                <w:rFonts w:ascii="Arial" w:hAnsi="Arial"/>
                <w:sz w:val="20"/>
                <w:szCs w:val="20"/>
              </w:rPr>
              <w:t>наручилац ће Оквирни споразум доделити понуђачу који буде извучен путем жреба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EA6CC9" w:rsidP="00EA6CC9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Начин п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реузимањ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7513" w:type="dxa"/>
            <w:shd w:val="pct20" w:color="000000" w:fill="FFFFFF"/>
          </w:tcPr>
          <w:p w:rsidR="003B141D" w:rsidRPr="001C37B7" w:rsidRDefault="00EA6CC9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Конкурсна документација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 се са Портала јавних набавки </w:t>
            </w:r>
            <w:hyperlink r:id="rId6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90739C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513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2468E">
              <w:rPr>
                <w:rFonts w:ascii="Arial" w:hAnsi="Arial"/>
                <w:sz w:val="20"/>
                <w:szCs w:val="20"/>
                <w:lang w:val="sr-Cyrl-CS"/>
              </w:rPr>
              <w:t>добра-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униформе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4F0CE0"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90739C">
              <w:rPr>
                <w:rFonts w:ascii="Arial" w:hAnsi="Arial"/>
                <w:sz w:val="20"/>
                <w:szCs w:val="20"/>
              </w:rPr>
              <w:t>23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513" w:type="dxa"/>
            <w:shd w:val="pct20" w:color="000000" w:fill="FFFFFF"/>
          </w:tcPr>
          <w:p w:rsidR="003B141D" w:rsidRPr="00E66961" w:rsidRDefault="00EA6CC9" w:rsidP="00C00BE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E66961">
              <w:rPr>
                <w:rFonts w:ascii="Arial" w:hAnsi="Arial"/>
                <w:sz w:val="20"/>
                <w:szCs w:val="20"/>
                <w:lang w:val="sr-Cyrl-CS"/>
              </w:rPr>
              <w:t>30</w:t>
            </w:r>
            <w:r w:rsidR="003B141D" w:rsidRPr="00E66961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Позив за доставу понуда објављен на  Порталу јавних набавки</w:t>
            </w:r>
            <w:r w:rsidR="003B141D" w:rsidRPr="00E66961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="003B141D" w:rsidRPr="00E66961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06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4264" w:rsidRPr="00E66961">
              <w:rPr>
                <w:rFonts w:ascii="Arial" w:hAnsi="Arial"/>
                <w:b/>
                <w:sz w:val="20"/>
                <w:szCs w:val="20"/>
              </w:rPr>
              <w:t>0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9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739C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08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00BE1" w:rsidRPr="00E66961">
              <w:rPr>
                <w:rFonts w:ascii="Arial" w:hAnsi="Arial"/>
                <w:b/>
                <w:sz w:val="20"/>
                <w:szCs w:val="20"/>
              </w:rPr>
              <w:t>10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739C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3B141D" w:rsidRPr="00E66961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r w:rsidR="003B141D" w:rsidRPr="00E66961">
              <w:rPr>
                <w:rFonts w:ascii="Arial" w:hAnsi="Arial"/>
                <w:sz w:val="20"/>
              </w:rPr>
              <w:t>Без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обзира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на</w:t>
            </w:r>
            <w:r w:rsidR="00115FCF" w:rsidRPr="00E66961">
              <w:rPr>
                <w:rFonts w:ascii="Arial" w:hAnsi="Arial"/>
                <w:sz w:val="20"/>
                <w:lang w:val="sr-Cyrl-CS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начин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доставе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понуде, мора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се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обезбедити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да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иста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стигне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6D52BC" w:rsidRPr="00E66961">
              <w:rPr>
                <w:rFonts w:ascii="Arial" w:hAnsi="Arial"/>
                <w:sz w:val="20"/>
              </w:rPr>
              <w:t>н</w:t>
            </w:r>
            <w:r w:rsidR="003B141D" w:rsidRPr="00E66961">
              <w:rPr>
                <w:rFonts w:ascii="Arial" w:hAnsi="Arial"/>
                <w:sz w:val="20"/>
              </w:rPr>
              <w:t>аручиоцу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до</w:t>
            </w:r>
            <w:r w:rsidR="002E5215" w:rsidRPr="00E66961">
              <w:rPr>
                <w:rFonts w:ascii="Arial" w:hAnsi="Arial"/>
                <w:sz w:val="20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назначеног</w:t>
            </w:r>
            <w:r w:rsidR="00115FCF" w:rsidRPr="00E66961">
              <w:rPr>
                <w:rFonts w:ascii="Arial" w:hAnsi="Arial"/>
                <w:sz w:val="20"/>
                <w:lang w:val="sr-Cyrl-CS"/>
              </w:rPr>
              <w:t xml:space="preserve"> </w:t>
            </w:r>
            <w:r w:rsidR="003B141D" w:rsidRPr="00E66961">
              <w:rPr>
                <w:rFonts w:ascii="Arial" w:hAnsi="Arial"/>
                <w:sz w:val="20"/>
              </w:rPr>
              <w:t>датума и часа</w:t>
            </w:r>
            <w:r w:rsidR="003B141D" w:rsidRPr="00E66961">
              <w:rPr>
                <w:sz w:val="20"/>
              </w:rPr>
              <w:t>.</w:t>
            </w:r>
          </w:p>
        </w:tc>
      </w:tr>
      <w:tr w:rsidR="003B141D" w:rsidRPr="001C37B7" w:rsidTr="0090739C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513" w:type="dxa"/>
            <w:shd w:val="pct5" w:color="000000" w:fill="FFFFFF"/>
          </w:tcPr>
          <w:p w:rsidR="003B141D" w:rsidRPr="00E66961" w:rsidRDefault="003B141D" w:rsidP="00E66961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E66961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C00BE1" w:rsidRPr="00E66961">
              <w:rPr>
                <w:b/>
                <w:sz w:val="20"/>
                <w:lang w:val="en-US"/>
              </w:rPr>
              <w:t>08</w:t>
            </w:r>
            <w:r w:rsidR="004F0CE0" w:rsidRPr="00E66961">
              <w:rPr>
                <w:b/>
                <w:sz w:val="20"/>
              </w:rPr>
              <w:t>.</w:t>
            </w:r>
            <w:r w:rsidR="00C00BE1" w:rsidRPr="00E66961">
              <w:rPr>
                <w:b/>
                <w:sz w:val="20"/>
                <w:lang w:val="en-US"/>
              </w:rPr>
              <w:t>10</w:t>
            </w:r>
            <w:r w:rsidR="00E66961" w:rsidRPr="00E66961">
              <w:rPr>
                <w:b/>
                <w:sz w:val="20"/>
                <w:lang w:val="en-US"/>
              </w:rPr>
              <w:t>.</w:t>
            </w:r>
            <w:r w:rsidR="0090739C" w:rsidRPr="00E66961">
              <w:rPr>
                <w:b/>
                <w:sz w:val="20"/>
              </w:rPr>
              <w:t>2018</w:t>
            </w:r>
            <w:r w:rsidRPr="00E66961">
              <w:rPr>
                <w:b/>
                <w:sz w:val="20"/>
              </w:rPr>
              <w:t xml:space="preserve">. </w:t>
            </w:r>
            <w:r w:rsidRPr="00E66961">
              <w:rPr>
                <w:rFonts w:cs="Arial"/>
                <w:b/>
                <w:sz w:val="20"/>
              </w:rPr>
              <w:t xml:space="preserve">године у </w:t>
            </w:r>
            <w:r w:rsidR="00B15926" w:rsidRPr="00E66961">
              <w:rPr>
                <w:rFonts w:cs="Arial"/>
                <w:b/>
                <w:sz w:val="20"/>
                <w:lang w:val="sr-Latn-CS"/>
              </w:rPr>
              <w:t>1</w:t>
            </w:r>
            <w:r w:rsidR="00E66961" w:rsidRPr="00E66961">
              <w:rPr>
                <w:rFonts w:cs="Arial"/>
                <w:b/>
                <w:sz w:val="20"/>
                <w:lang w:val="sr-Latn-CS"/>
              </w:rPr>
              <w:t>2</w:t>
            </w:r>
            <w:r w:rsidRPr="00E66961">
              <w:rPr>
                <w:rFonts w:cs="Arial"/>
                <w:b/>
                <w:sz w:val="20"/>
              </w:rPr>
              <w:t>:</w:t>
            </w:r>
            <w:r w:rsidR="00D64F3A" w:rsidRPr="00E66961">
              <w:rPr>
                <w:rFonts w:cs="Arial"/>
                <w:b/>
                <w:sz w:val="20"/>
                <w:lang w:val="en-US"/>
              </w:rPr>
              <w:t>00</w:t>
            </w:r>
            <w:r w:rsidRPr="00E66961">
              <w:rPr>
                <w:rFonts w:cs="Arial"/>
                <w:b/>
                <w:sz w:val="20"/>
              </w:rPr>
              <w:t xml:space="preserve"> часова</w:t>
            </w:r>
            <w:r w:rsidRPr="00E66961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E66961">
              <w:rPr>
                <w:rFonts w:cs="Arial"/>
                <w:sz w:val="20"/>
              </w:rPr>
              <w:t>р Михаила Пупина 167, Београд, с</w:t>
            </w:r>
            <w:r w:rsidRPr="00E66961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90739C">
        <w:tc>
          <w:tcPr>
            <w:tcW w:w="3085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Оквирног споразума</w:t>
            </w:r>
          </w:p>
        </w:tc>
        <w:tc>
          <w:tcPr>
            <w:tcW w:w="7513" w:type="dxa"/>
            <w:shd w:val="pct5" w:color="000000" w:fill="FFFFFF"/>
          </w:tcPr>
          <w:p w:rsidR="00EC66ED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 xml:space="preserve"> Оквирног споразума</w:t>
            </w:r>
            <w:r w:rsidR="00EC66E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</w:t>
            </w:r>
          </w:p>
          <w:p w:rsidR="003B141D" w:rsidRPr="001C37B7" w:rsidRDefault="00B21929" w:rsidP="00B2192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 року до 25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3B141D" w:rsidRPr="001C37B7" w:rsidTr="0090739C">
        <w:tc>
          <w:tcPr>
            <w:tcW w:w="3085" w:type="dxa"/>
            <w:shd w:val="pct20" w:color="000000" w:fill="FFFFFF"/>
            <w:vAlign w:val="center"/>
          </w:tcPr>
          <w:p w:rsidR="003B141D" w:rsidRPr="001C37B7" w:rsidRDefault="00500852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онтакт</w:t>
            </w:r>
          </w:p>
        </w:tc>
        <w:tc>
          <w:tcPr>
            <w:tcW w:w="7513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A4592"/>
    <w:rsid w:val="003A666B"/>
    <w:rsid w:val="003B141D"/>
    <w:rsid w:val="003B1AAA"/>
    <w:rsid w:val="003C54CE"/>
    <w:rsid w:val="003C77FC"/>
    <w:rsid w:val="00417AF6"/>
    <w:rsid w:val="0043330A"/>
    <w:rsid w:val="004512FA"/>
    <w:rsid w:val="0049211C"/>
    <w:rsid w:val="004E662F"/>
    <w:rsid w:val="004F0CE0"/>
    <w:rsid w:val="004F656D"/>
    <w:rsid w:val="00500852"/>
    <w:rsid w:val="00517465"/>
    <w:rsid w:val="00546B01"/>
    <w:rsid w:val="005526C8"/>
    <w:rsid w:val="005A02FA"/>
    <w:rsid w:val="005A177A"/>
    <w:rsid w:val="006147AD"/>
    <w:rsid w:val="00634846"/>
    <w:rsid w:val="00653EFF"/>
    <w:rsid w:val="00670255"/>
    <w:rsid w:val="006740DC"/>
    <w:rsid w:val="0067668A"/>
    <w:rsid w:val="00692F3E"/>
    <w:rsid w:val="006A06E7"/>
    <w:rsid w:val="006B14EF"/>
    <w:rsid w:val="006B6DE0"/>
    <w:rsid w:val="006C7114"/>
    <w:rsid w:val="006D28B9"/>
    <w:rsid w:val="006D52BC"/>
    <w:rsid w:val="006D758F"/>
    <w:rsid w:val="006F6787"/>
    <w:rsid w:val="00720B31"/>
    <w:rsid w:val="00735D50"/>
    <w:rsid w:val="007F6E8A"/>
    <w:rsid w:val="00801A73"/>
    <w:rsid w:val="008436E8"/>
    <w:rsid w:val="008A2498"/>
    <w:rsid w:val="0090739C"/>
    <w:rsid w:val="00934C4D"/>
    <w:rsid w:val="00951706"/>
    <w:rsid w:val="00960DA8"/>
    <w:rsid w:val="009F1BB1"/>
    <w:rsid w:val="009F37BE"/>
    <w:rsid w:val="00A12634"/>
    <w:rsid w:val="00A24FDD"/>
    <w:rsid w:val="00A45A89"/>
    <w:rsid w:val="00A86EE9"/>
    <w:rsid w:val="00A9770D"/>
    <w:rsid w:val="00A978DB"/>
    <w:rsid w:val="00AA5FD3"/>
    <w:rsid w:val="00AB6388"/>
    <w:rsid w:val="00AC43E6"/>
    <w:rsid w:val="00AD45F3"/>
    <w:rsid w:val="00B15926"/>
    <w:rsid w:val="00B16E34"/>
    <w:rsid w:val="00B21929"/>
    <w:rsid w:val="00BA638D"/>
    <w:rsid w:val="00BB21AF"/>
    <w:rsid w:val="00BD5C3C"/>
    <w:rsid w:val="00BE2DA5"/>
    <w:rsid w:val="00BF6AE5"/>
    <w:rsid w:val="00C00BE1"/>
    <w:rsid w:val="00C15EB1"/>
    <w:rsid w:val="00C60EA7"/>
    <w:rsid w:val="00C84264"/>
    <w:rsid w:val="00CA7BC9"/>
    <w:rsid w:val="00CC5B02"/>
    <w:rsid w:val="00CE2931"/>
    <w:rsid w:val="00CE53A3"/>
    <w:rsid w:val="00D02177"/>
    <w:rsid w:val="00D15009"/>
    <w:rsid w:val="00D220CD"/>
    <w:rsid w:val="00D2468E"/>
    <w:rsid w:val="00D3623A"/>
    <w:rsid w:val="00D558B8"/>
    <w:rsid w:val="00D64F3A"/>
    <w:rsid w:val="00D91840"/>
    <w:rsid w:val="00DA1A63"/>
    <w:rsid w:val="00DD7FB7"/>
    <w:rsid w:val="00E66961"/>
    <w:rsid w:val="00E82621"/>
    <w:rsid w:val="00E95511"/>
    <w:rsid w:val="00EA30EA"/>
    <w:rsid w:val="00EA6CC9"/>
    <w:rsid w:val="00EA7360"/>
    <w:rsid w:val="00EC103B"/>
    <w:rsid w:val="00EC16B5"/>
    <w:rsid w:val="00EC66ED"/>
    <w:rsid w:val="00ED6CB2"/>
    <w:rsid w:val="00EF42BC"/>
    <w:rsid w:val="00F4014B"/>
    <w:rsid w:val="00F70749"/>
    <w:rsid w:val="00F874B3"/>
    <w:rsid w:val="00F87F4E"/>
    <w:rsid w:val="00FA1427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31F1A-2969-453D-B968-7C99100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1D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3B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800B-0FCA-4C20-AE49-A7AC5076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2921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Marko Bastac</cp:lastModifiedBy>
  <cp:revision>2</cp:revision>
  <cp:lastPrinted>2014-09-30T13:49:00Z</cp:lastPrinted>
  <dcterms:created xsi:type="dcterms:W3CDTF">2018-09-24T13:46:00Z</dcterms:created>
  <dcterms:modified xsi:type="dcterms:W3CDTF">2018-09-24T13:46:00Z</dcterms:modified>
</cp:coreProperties>
</file>