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bookmarkStart w:id="0" w:name="_GoBack"/>
      <w:bookmarkEnd w:id="0"/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Pr="00F77906">
        <w:rPr>
          <w:rFonts w:ascii="Arial" w:hAnsi="Arial" w:cs="Arial"/>
          <w:sz w:val="22"/>
          <w:szCs w:val="22"/>
          <w:lang w:val="sr-Cyrl-CS"/>
        </w:rPr>
        <w:t>осигурањ</w:t>
      </w:r>
      <w:r w:rsidR="00F10683">
        <w:rPr>
          <w:rFonts w:ascii="Arial" w:hAnsi="Arial" w:cs="Arial"/>
          <w:sz w:val="22"/>
          <w:szCs w:val="22"/>
        </w:rPr>
        <w:t>e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запослених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–осигурање запослених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6651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Услуге осигурања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506</w:t>
      </w:r>
      <w:r w:rsidR="009C4A74">
        <w:rPr>
          <w:rFonts w:ascii="Arial" w:hAnsi="Arial" w:cs="Arial"/>
          <w:sz w:val="22"/>
          <w:szCs w:val="22"/>
          <w:lang w:val="sr-Cyrl-CS"/>
        </w:rPr>
        <w:t>.</w:t>
      </w:r>
      <w:r w:rsidR="009C4A74">
        <w:rPr>
          <w:rFonts w:ascii="Arial" w:hAnsi="Arial" w:cs="Arial"/>
          <w:sz w:val="22"/>
          <w:szCs w:val="22"/>
        </w:rPr>
        <w:t>856</w:t>
      </w:r>
      <w:r w:rsidR="009C4A74" w:rsidRPr="00953FAE">
        <w:rPr>
          <w:rFonts w:ascii="Arial" w:hAnsi="Arial" w:cs="Arial"/>
          <w:sz w:val="22"/>
          <w:szCs w:val="22"/>
          <w:lang w:val="sr-Cyrl-CS"/>
        </w:rPr>
        <w:t>,00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10683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3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9C4A74">
        <w:rPr>
          <w:rFonts w:ascii="Arial" w:hAnsi="Arial" w:cs="Arial"/>
          <w:sz w:val="22"/>
          <w:szCs w:val="22"/>
        </w:rPr>
        <w:t>555</w:t>
      </w:r>
      <w:r w:rsidR="009C4A74">
        <w:rPr>
          <w:rFonts w:ascii="Arial" w:hAnsi="Arial" w:cs="Arial"/>
          <w:sz w:val="22"/>
          <w:szCs w:val="22"/>
          <w:lang w:val="sr-Cyrl-CS"/>
        </w:rPr>
        <w:t>.</w:t>
      </w:r>
      <w:r w:rsidR="009C4A74">
        <w:rPr>
          <w:rFonts w:ascii="Arial" w:hAnsi="Arial" w:cs="Arial"/>
          <w:sz w:val="22"/>
          <w:szCs w:val="22"/>
        </w:rPr>
        <w:t>758</w:t>
      </w:r>
      <w:r w:rsidR="009C4A74">
        <w:rPr>
          <w:rFonts w:ascii="Arial" w:hAnsi="Arial" w:cs="Arial"/>
          <w:sz w:val="22"/>
          <w:szCs w:val="22"/>
          <w:lang w:val="sr-Cyrl-CS"/>
        </w:rPr>
        <w:t>,</w:t>
      </w:r>
      <w:r w:rsidR="009C4A74">
        <w:rPr>
          <w:rFonts w:ascii="Arial" w:hAnsi="Arial" w:cs="Arial"/>
          <w:sz w:val="22"/>
          <w:szCs w:val="22"/>
        </w:rPr>
        <w:t>5</w:t>
      </w:r>
      <w:r w:rsidR="009C4A74">
        <w:rPr>
          <w:rFonts w:ascii="Arial" w:hAnsi="Arial" w:cs="Arial"/>
          <w:sz w:val="22"/>
          <w:szCs w:val="22"/>
          <w:lang w:val="sr-Cyrl-CS"/>
        </w:rPr>
        <w:t>0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C4A74">
        <w:rPr>
          <w:rFonts w:ascii="Arial" w:hAnsi="Arial" w:cs="Arial"/>
          <w:sz w:val="22"/>
          <w:szCs w:val="22"/>
        </w:rPr>
        <w:t>506</w:t>
      </w:r>
      <w:r w:rsidR="009C4A74">
        <w:rPr>
          <w:rFonts w:ascii="Arial" w:hAnsi="Arial" w:cs="Arial"/>
          <w:sz w:val="22"/>
          <w:szCs w:val="22"/>
          <w:lang w:val="sr-Cyrl-CS"/>
        </w:rPr>
        <w:t>.</w:t>
      </w:r>
      <w:r w:rsidR="009C4A74">
        <w:rPr>
          <w:rFonts w:ascii="Arial" w:hAnsi="Arial" w:cs="Arial"/>
          <w:sz w:val="22"/>
          <w:szCs w:val="22"/>
        </w:rPr>
        <w:t>856</w:t>
      </w:r>
      <w:r w:rsidR="009C4A74" w:rsidRPr="00953FAE">
        <w:rPr>
          <w:rFonts w:ascii="Arial" w:hAnsi="Arial" w:cs="Arial"/>
          <w:sz w:val="22"/>
          <w:szCs w:val="22"/>
          <w:lang w:val="sr-Cyrl-CS"/>
        </w:rPr>
        <w:t>,00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555</w:t>
      </w:r>
      <w:r w:rsidR="00F10683">
        <w:rPr>
          <w:rFonts w:ascii="Arial" w:hAnsi="Arial" w:cs="Arial"/>
          <w:sz w:val="22"/>
          <w:szCs w:val="22"/>
          <w:lang w:val="sr-Cyrl-CS"/>
        </w:rPr>
        <w:t>.</w:t>
      </w:r>
      <w:r w:rsidR="009C4A74">
        <w:rPr>
          <w:rFonts w:ascii="Arial" w:hAnsi="Arial" w:cs="Arial"/>
          <w:sz w:val="22"/>
          <w:szCs w:val="22"/>
        </w:rPr>
        <w:t>758</w:t>
      </w:r>
      <w:r w:rsidR="00F10683">
        <w:rPr>
          <w:rFonts w:ascii="Arial" w:hAnsi="Arial" w:cs="Arial"/>
          <w:sz w:val="22"/>
          <w:szCs w:val="22"/>
          <w:lang w:val="sr-Cyrl-CS"/>
        </w:rPr>
        <w:t>,</w:t>
      </w:r>
      <w:r w:rsidR="009C4A74">
        <w:rPr>
          <w:rFonts w:ascii="Arial" w:hAnsi="Arial" w:cs="Arial"/>
          <w:sz w:val="22"/>
          <w:szCs w:val="22"/>
        </w:rPr>
        <w:t>5</w:t>
      </w:r>
      <w:r w:rsidR="00F10683">
        <w:rPr>
          <w:rFonts w:ascii="Arial" w:hAnsi="Arial" w:cs="Arial"/>
          <w:sz w:val="22"/>
          <w:szCs w:val="22"/>
          <w:lang w:val="sr-Cyrl-CS"/>
        </w:rPr>
        <w:t>0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C4A74">
        <w:rPr>
          <w:rFonts w:ascii="Arial" w:hAnsi="Arial" w:cs="Arial"/>
          <w:sz w:val="22"/>
          <w:szCs w:val="22"/>
        </w:rPr>
        <w:t>506</w:t>
      </w:r>
      <w:r w:rsidR="00A655F1">
        <w:rPr>
          <w:rFonts w:ascii="Arial" w:hAnsi="Arial" w:cs="Arial"/>
          <w:sz w:val="22"/>
          <w:szCs w:val="22"/>
          <w:lang w:val="sr-Cyrl-CS"/>
        </w:rPr>
        <w:t>.</w:t>
      </w:r>
      <w:r w:rsidR="009C4A74">
        <w:rPr>
          <w:rFonts w:ascii="Arial" w:hAnsi="Arial" w:cs="Arial"/>
          <w:sz w:val="22"/>
          <w:szCs w:val="22"/>
        </w:rPr>
        <w:t>856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,00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16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4A74">
        <w:rPr>
          <w:rFonts w:ascii="Arial" w:hAnsi="Arial" w:cs="Arial"/>
          <w:sz w:val="22"/>
          <w:szCs w:val="22"/>
        </w:rPr>
        <w:t>21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A655F1" w:rsidRPr="00A655F1" w:rsidRDefault="00B067AF" w:rsidP="00A655F1">
      <w:pPr>
        <w:ind w:right="-16"/>
        <w:jc w:val="both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655F1" w:rsidRPr="00A655F1">
        <w:rPr>
          <w:rFonts w:ascii="Arial" w:hAnsi="Arial" w:cs="Arial"/>
          <w:sz w:val="22"/>
          <w:szCs w:val="22"/>
        </w:rPr>
        <w:t>„Сава неживотно осигурање“ А.Д.О., Београд, Булевар војводе Мишића 51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r w:rsidR="003951D7" w:rsidRPr="00AE7A89">
        <w:rPr>
          <w:rFonts w:ascii="Arial" w:eastAsia="Calibri" w:hAnsi="Arial" w:cs="Arial"/>
          <w:sz w:val="22"/>
          <w:szCs w:val="22"/>
        </w:rPr>
        <w:t>писаној форми, путем анекса овог уговора уз обострану сагласнос</w:t>
      </w:r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уговорних страна.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C4A74">
        <w:rPr>
          <w:rFonts w:ascii="Arial" w:hAnsi="Arial" w:cs="Arial"/>
          <w:sz w:val="22"/>
          <w:szCs w:val="22"/>
        </w:rPr>
        <w:t>2</w:t>
      </w:r>
      <w:r w:rsidR="00A655F1">
        <w:rPr>
          <w:rFonts w:ascii="Arial" w:hAnsi="Arial" w:cs="Arial"/>
          <w:sz w:val="22"/>
          <w:szCs w:val="22"/>
        </w:rPr>
        <w:t>2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C4A74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BB" w:rsidRDefault="00FE0EBB" w:rsidP="00AA09C4">
      <w:r>
        <w:separator/>
      </w:r>
    </w:p>
  </w:endnote>
  <w:endnote w:type="continuationSeparator" w:id="0">
    <w:p w:rsidR="00FE0EBB" w:rsidRDefault="00FE0EBB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BB" w:rsidRDefault="00FE0EBB" w:rsidP="00AA09C4">
      <w:r>
        <w:separator/>
      </w:r>
    </w:p>
  </w:footnote>
  <w:footnote w:type="continuationSeparator" w:id="0">
    <w:p w:rsidR="00FE0EBB" w:rsidRDefault="00FE0EBB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38"/>
    <w:rsid w:val="00082B40"/>
    <w:rsid w:val="000B5456"/>
    <w:rsid w:val="000E3CE9"/>
    <w:rsid w:val="0010124E"/>
    <w:rsid w:val="00143EDB"/>
    <w:rsid w:val="00160942"/>
    <w:rsid w:val="001A6C38"/>
    <w:rsid w:val="001E496F"/>
    <w:rsid w:val="0029458D"/>
    <w:rsid w:val="002B33B6"/>
    <w:rsid w:val="002C2170"/>
    <w:rsid w:val="002D44D1"/>
    <w:rsid w:val="002F4F5E"/>
    <w:rsid w:val="003951D7"/>
    <w:rsid w:val="00433EF3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C252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C0F6DC-26C0-4DF7-BFD0-DB33E88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Marko Bastac</cp:lastModifiedBy>
  <cp:revision>2</cp:revision>
  <cp:lastPrinted>2013-10-15T15:09:00Z</cp:lastPrinted>
  <dcterms:created xsi:type="dcterms:W3CDTF">2018-03-23T15:16:00Z</dcterms:created>
  <dcterms:modified xsi:type="dcterms:W3CDTF">2018-03-23T15:16:00Z</dcterms:modified>
</cp:coreProperties>
</file>