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E7" w:rsidRDefault="007F72E7" w:rsidP="00C312F4">
      <w:pPr>
        <w:jc w:val="center"/>
        <w:rPr>
          <w:rFonts w:ascii="Arial" w:hAnsi="Arial" w:cs="Arial"/>
          <w:lang w:val="ru-RU"/>
        </w:rPr>
      </w:pPr>
    </w:p>
    <w:p w:rsidR="007F72E7" w:rsidRPr="00CB125A" w:rsidRDefault="007F72E7" w:rsidP="00C312F4">
      <w:pPr>
        <w:jc w:val="center"/>
        <w:rPr>
          <w:rFonts w:ascii="Arial" w:hAnsi="Arial" w:cs="Arial"/>
          <w:color w:val="FF0000"/>
          <w:lang w:val="ru-RU"/>
        </w:rPr>
      </w:pPr>
    </w:p>
    <w:p w:rsidR="00C312F4" w:rsidRPr="00E732E1" w:rsidRDefault="00C312F4" w:rsidP="00C312F4">
      <w:pPr>
        <w:jc w:val="center"/>
        <w:rPr>
          <w:rFonts w:ascii="Arial" w:hAnsi="Arial" w:cs="Arial"/>
          <w:b/>
          <w:lang w:val="ru-RU"/>
        </w:rPr>
      </w:pPr>
      <w:r w:rsidRPr="00E732E1">
        <w:rPr>
          <w:rFonts w:ascii="Arial" w:hAnsi="Arial" w:cs="Arial"/>
          <w:b/>
          <w:lang w:val="ru-RU"/>
        </w:rPr>
        <w:t xml:space="preserve">Р е п у б л и к а </w:t>
      </w:r>
      <w:r w:rsidRPr="00E732E1">
        <w:rPr>
          <w:rFonts w:ascii="Arial" w:hAnsi="Arial" w:cs="Arial"/>
          <w:b/>
        </w:rPr>
        <w:t xml:space="preserve"> </w:t>
      </w:r>
      <w:r w:rsidRPr="00E732E1">
        <w:rPr>
          <w:rFonts w:ascii="Arial" w:hAnsi="Arial" w:cs="Arial"/>
          <w:b/>
          <w:lang w:val="ru-RU"/>
        </w:rPr>
        <w:t>С р б и ј а</w:t>
      </w:r>
    </w:p>
    <w:p w:rsidR="00C312F4" w:rsidRPr="00E732E1" w:rsidRDefault="00C312F4" w:rsidP="00C312F4">
      <w:pPr>
        <w:jc w:val="center"/>
        <w:rPr>
          <w:rFonts w:ascii="Arial" w:hAnsi="Arial" w:cs="Arial"/>
          <w:b/>
          <w:sz w:val="32"/>
          <w:szCs w:val="32"/>
          <w:lang w:val="ru-RU"/>
        </w:rPr>
      </w:pPr>
      <w:r w:rsidRPr="00E732E1">
        <w:rPr>
          <w:rFonts w:ascii="Arial" w:hAnsi="Arial" w:cs="Arial"/>
          <w:b/>
          <w:sz w:val="32"/>
          <w:szCs w:val="32"/>
          <w:lang w:val="ru-RU"/>
        </w:rPr>
        <w:t>ГРАДСКА ОПШТИНА НОВИ БЕОГРАД</w:t>
      </w:r>
    </w:p>
    <w:p w:rsidR="00C312F4" w:rsidRPr="00E732E1" w:rsidRDefault="00C312F4" w:rsidP="00C312F4">
      <w:pPr>
        <w:jc w:val="center"/>
        <w:rPr>
          <w:rFonts w:ascii="Arial" w:hAnsi="Arial" w:cs="Arial"/>
          <w:b/>
          <w:lang w:val="ru-RU"/>
        </w:rPr>
      </w:pPr>
      <w:r w:rsidRPr="00E732E1">
        <w:rPr>
          <w:rFonts w:ascii="Arial" w:hAnsi="Arial" w:cs="Arial"/>
          <w:b/>
          <w:lang w:val="ru-RU"/>
        </w:rPr>
        <w:t>Булевар Михаила Пупина 167</w:t>
      </w:r>
    </w:p>
    <w:p w:rsidR="00C312F4" w:rsidRPr="00E732E1" w:rsidRDefault="00C312F4" w:rsidP="00C312F4">
      <w:pPr>
        <w:jc w:val="center"/>
        <w:rPr>
          <w:rFonts w:ascii="Arial" w:hAnsi="Arial" w:cs="Arial"/>
          <w:b/>
          <w:lang w:val="sr-Cyrl-CS"/>
        </w:rPr>
      </w:pPr>
      <w:r w:rsidRPr="00E732E1">
        <w:rPr>
          <w:rFonts w:ascii="Arial" w:hAnsi="Arial" w:cs="Arial"/>
          <w:b/>
          <w:lang w:val="ru-RU"/>
        </w:rPr>
        <w:t>Београд</w:t>
      </w:r>
    </w:p>
    <w:p w:rsidR="00C312F4" w:rsidRPr="00CB125A" w:rsidRDefault="00C312F4" w:rsidP="00C312F4">
      <w:pPr>
        <w:pStyle w:val="Header"/>
        <w:tabs>
          <w:tab w:val="clear" w:pos="4153"/>
          <w:tab w:val="clear" w:pos="8306"/>
          <w:tab w:val="left" w:pos="859"/>
        </w:tabs>
        <w:ind w:right="360"/>
        <w:rPr>
          <w:rFonts w:ascii="Arial" w:hAnsi="Arial"/>
          <w:sz w:val="18"/>
          <w:szCs w:val="18"/>
          <w:highlight w:val="yellow"/>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CB125A" w:rsidRDefault="00C312F4" w:rsidP="00C312F4">
      <w:pPr>
        <w:rPr>
          <w:highlight w:val="yellow"/>
          <w:lang w:val="sr-Cyrl-CS"/>
        </w:rPr>
      </w:pPr>
    </w:p>
    <w:p w:rsidR="00C312F4" w:rsidRPr="00E732E1" w:rsidRDefault="00C312F4" w:rsidP="00C312F4">
      <w:pPr>
        <w:jc w:val="center"/>
        <w:rPr>
          <w:rFonts w:ascii="Arial" w:hAnsi="Arial" w:cs="Arial"/>
          <w:b/>
          <w:lang w:val="sr-Cyrl-CS"/>
        </w:rPr>
      </w:pPr>
      <w:r w:rsidRPr="00E732E1">
        <w:rPr>
          <w:rFonts w:ascii="Arial" w:hAnsi="Arial" w:cs="Arial"/>
          <w:b/>
          <w:sz w:val="32"/>
          <w:szCs w:val="32"/>
          <w:lang w:val="ru-RU"/>
        </w:rPr>
        <w:t>КОНКУРСНА</w:t>
      </w:r>
      <w:r w:rsidRPr="00E732E1">
        <w:rPr>
          <w:rFonts w:ascii="Arial" w:hAnsi="Arial" w:cs="Arial"/>
          <w:b/>
          <w:sz w:val="32"/>
          <w:szCs w:val="32"/>
        </w:rPr>
        <w:t xml:space="preserve"> </w:t>
      </w:r>
      <w:r w:rsidRPr="00E732E1">
        <w:rPr>
          <w:rFonts w:ascii="Arial" w:hAnsi="Arial" w:cs="Arial"/>
          <w:b/>
          <w:sz w:val="32"/>
          <w:szCs w:val="32"/>
          <w:lang w:val="ru-RU"/>
        </w:rPr>
        <w:t>ДОКУМЕНТАЦИЈА</w:t>
      </w:r>
      <w:r w:rsidRPr="00E732E1">
        <w:rPr>
          <w:rFonts w:ascii="Arial" w:hAnsi="Arial" w:cs="Arial"/>
          <w:b/>
          <w:lang w:val="sr-Cyrl-CS"/>
        </w:rPr>
        <w:t xml:space="preserve"> </w:t>
      </w:r>
    </w:p>
    <w:p w:rsidR="00C312F4" w:rsidRPr="00E732E1" w:rsidRDefault="00C312F4" w:rsidP="00C312F4">
      <w:pPr>
        <w:jc w:val="center"/>
        <w:rPr>
          <w:rFonts w:ascii="Arial" w:hAnsi="Arial" w:cs="Arial"/>
          <w:b/>
          <w:lang w:val="sr-Cyrl-CS"/>
        </w:rPr>
      </w:pPr>
      <w:r w:rsidRPr="00E732E1">
        <w:rPr>
          <w:rFonts w:ascii="Arial" w:hAnsi="Arial" w:cs="Arial"/>
          <w:b/>
          <w:lang w:val="sr-Cyrl-CS"/>
        </w:rPr>
        <w:t xml:space="preserve"> </w:t>
      </w:r>
      <w:r w:rsidR="00E732E1" w:rsidRPr="00E732E1">
        <w:rPr>
          <w:rFonts w:ascii="Arial" w:hAnsi="Arial" w:cs="Arial"/>
          <w:b/>
          <w:lang w:val="sr-Cyrl-CS"/>
        </w:rPr>
        <w:t xml:space="preserve">- </w:t>
      </w:r>
      <w:r w:rsidRPr="00E732E1">
        <w:rPr>
          <w:rFonts w:ascii="Arial" w:hAnsi="Arial" w:cs="Arial"/>
          <w:b/>
          <w:lang w:val="sr-Cyrl-CS"/>
        </w:rPr>
        <w:t>ЈАВНА НАБАВКА ДОБАРА</w:t>
      </w:r>
      <w:r w:rsidR="00E732E1" w:rsidRPr="00E732E1">
        <w:rPr>
          <w:rFonts w:ascii="Arial" w:hAnsi="Arial" w:cs="Arial"/>
          <w:b/>
          <w:lang w:val="sr-Cyrl-CS"/>
        </w:rPr>
        <w:t xml:space="preserve">- </w:t>
      </w:r>
      <w:r w:rsidRPr="00E732E1">
        <w:rPr>
          <w:rFonts w:ascii="Arial" w:hAnsi="Arial" w:cs="Arial"/>
          <w:b/>
          <w:lang w:val="sr-Cyrl-CS"/>
        </w:rPr>
        <w:t xml:space="preserve">   </w:t>
      </w:r>
    </w:p>
    <w:p w:rsidR="00C312F4" w:rsidRPr="00CB125A" w:rsidRDefault="00C312F4" w:rsidP="00C312F4">
      <w:pPr>
        <w:jc w:val="center"/>
        <w:rPr>
          <w:rFonts w:ascii="Arial" w:hAnsi="Arial" w:cs="Arial"/>
          <w:lang w:val="sr-Cyrl-CS"/>
        </w:rPr>
      </w:pPr>
    </w:p>
    <w:p w:rsidR="00C312F4" w:rsidRPr="00CB125A" w:rsidRDefault="00C312F4" w:rsidP="00C312F4">
      <w:pPr>
        <w:jc w:val="center"/>
        <w:rPr>
          <w:rFonts w:ascii="Arial" w:hAnsi="Arial" w:cs="Arial"/>
          <w:highlight w:val="yellow"/>
          <w:lang w:val="sr-Cyrl-CS"/>
        </w:rPr>
      </w:pPr>
    </w:p>
    <w:p w:rsidR="00C312F4" w:rsidRPr="00CB125A" w:rsidRDefault="00C312F4" w:rsidP="00C312F4">
      <w:pPr>
        <w:jc w:val="center"/>
        <w:rPr>
          <w:rFonts w:ascii="Arial" w:hAnsi="Arial" w:cs="Arial"/>
          <w:highlight w:val="yellow"/>
          <w:lang w:val="sr-Cyrl-CS"/>
        </w:rPr>
      </w:pPr>
    </w:p>
    <w:p w:rsidR="00C312F4" w:rsidRPr="00CB125A" w:rsidRDefault="00C312F4" w:rsidP="00C312F4">
      <w:pPr>
        <w:jc w:val="center"/>
        <w:rPr>
          <w:rFonts w:ascii="Arial" w:hAnsi="Arial" w:cs="Arial"/>
          <w:highlight w:val="yellow"/>
          <w:lang w:val="sr-Cyrl-CS"/>
        </w:rPr>
      </w:pPr>
    </w:p>
    <w:p w:rsidR="00C312F4" w:rsidRPr="00E732E1" w:rsidRDefault="00C312F4" w:rsidP="00C312F4">
      <w:pPr>
        <w:jc w:val="center"/>
        <w:rPr>
          <w:rFonts w:ascii="Arial" w:hAnsi="Arial" w:cs="Arial"/>
          <w:b/>
        </w:rPr>
      </w:pPr>
      <w:r w:rsidRPr="00E732E1">
        <w:rPr>
          <w:rFonts w:ascii="Arial" w:hAnsi="Arial" w:cs="Arial"/>
          <w:b/>
          <w:lang w:val="sr-Cyrl-CS"/>
        </w:rPr>
        <w:t>ПРЕДМЕТ ЈАВНЕ НАБАВКЕ:</w:t>
      </w:r>
    </w:p>
    <w:p w:rsidR="00C312F4" w:rsidRPr="00E732E1" w:rsidRDefault="00C312F4" w:rsidP="00C312F4">
      <w:pPr>
        <w:jc w:val="center"/>
        <w:rPr>
          <w:rFonts w:ascii="Arial" w:hAnsi="Arial" w:cs="Arial"/>
          <w:b/>
          <w:color w:val="FF0000"/>
        </w:rPr>
      </w:pPr>
    </w:p>
    <w:p w:rsidR="00C312F4" w:rsidRPr="006E4195" w:rsidRDefault="006E4195" w:rsidP="00C312F4">
      <w:pPr>
        <w:jc w:val="center"/>
        <w:rPr>
          <w:rFonts w:ascii="Arial" w:hAnsi="Arial" w:cs="Arial"/>
          <w:b/>
          <w:lang w:val="sr-Cyrl-CS"/>
        </w:rPr>
      </w:pPr>
      <w:r>
        <w:rPr>
          <w:rFonts w:ascii="Arial" w:hAnsi="Arial" w:cs="Arial"/>
          <w:b/>
          <w:lang w:val="sr-Cyrl-CS"/>
        </w:rPr>
        <w:t>МАТЕРИЈАЛ ЗА ХИГИЈЕНУ – ПАПИРНА ГАЛАНТЕРИЈА</w:t>
      </w:r>
    </w:p>
    <w:p w:rsidR="00E732E1" w:rsidRPr="00B211D5" w:rsidRDefault="00E732E1" w:rsidP="00E732E1">
      <w:pPr>
        <w:jc w:val="center"/>
        <w:rPr>
          <w:rFonts w:ascii="Arial" w:hAnsi="Arial" w:cs="Arial"/>
          <w:b/>
          <w:lang w:val="sr-Cyrl-CS"/>
        </w:rPr>
      </w:pPr>
      <w:r w:rsidRPr="00B211D5">
        <w:rPr>
          <w:rFonts w:ascii="Arial" w:hAnsi="Arial" w:cs="Arial"/>
          <w:b/>
          <w:shadow/>
          <w:lang w:val="sr-Cyrl-CS"/>
        </w:rPr>
        <w:t>(поступак јавне набавке мале вредности)</w:t>
      </w:r>
    </w:p>
    <w:p w:rsidR="00C312F4" w:rsidRPr="00CB125A" w:rsidRDefault="00C312F4" w:rsidP="00C312F4">
      <w:pPr>
        <w:jc w:val="center"/>
        <w:rPr>
          <w:rFonts w:ascii="Arial" w:hAnsi="Arial" w:cs="Arial"/>
          <w:b/>
          <w:color w:val="FF0000"/>
          <w:highlight w:val="yellow"/>
          <w:lang w:val="sr-Cyrl-CS"/>
        </w:rPr>
      </w:pPr>
    </w:p>
    <w:p w:rsidR="00C312F4" w:rsidRPr="00CB125A" w:rsidRDefault="00C312F4" w:rsidP="00C312F4">
      <w:pPr>
        <w:jc w:val="center"/>
        <w:rPr>
          <w:rFonts w:ascii="Arial" w:hAnsi="Arial" w:cs="Arial"/>
          <w:b/>
          <w:i/>
          <w:color w:val="FF0000"/>
          <w:highlight w:val="yellow"/>
          <w:lang w:val="sr-Cyrl-CS"/>
        </w:rPr>
      </w:pPr>
    </w:p>
    <w:p w:rsidR="00C312F4" w:rsidRPr="00CB125A" w:rsidRDefault="00C312F4" w:rsidP="00C312F4">
      <w:pPr>
        <w:jc w:val="center"/>
        <w:rPr>
          <w:rFonts w:ascii="Arial" w:hAnsi="Arial" w:cs="Arial"/>
          <w:b/>
          <w:i/>
          <w:color w:val="FF0000"/>
          <w:highlight w:val="yellow"/>
          <w:lang w:val="sr-Cyrl-CS"/>
        </w:rPr>
      </w:pPr>
    </w:p>
    <w:p w:rsidR="00C312F4" w:rsidRPr="00CB125A" w:rsidRDefault="00C312F4" w:rsidP="00C312F4">
      <w:pPr>
        <w:jc w:val="center"/>
        <w:rPr>
          <w:rFonts w:ascii="Arial" w:hAnsi="Arial" w:cs="Arial"/>
          <w:b/>
          <w:i/>
          <w:color w:val="FF0000"/>
          <w:highlight w:val="yellow"/>
          <w:lang w:val="sr-Cyrl-CS"/>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E732E1" w:rsidRDefault="00E732E1" w:rsidP="00C312F4">
      <w:pPr>
        <w:jc w:val="center"/>
        <w:rPr>
          <w:rFonts w:ascii="Arial" w:hAnsi="Arial" w:cs="Arial"/>
          <w:b/>
          <w:color w:val="FF0000"/>
          <w:highlight w:val="yellow"/>
          <w:lang w:val="ru-RU"/>
        </w:rPr>
      </w:pPr>
    </w:p>
    <w:p w:rsidR="00C312F4" w:rsidRPr="00CB125A" w:rsidRDefault="00C312F4" w:rsidP="00C312F4">
      <w:pPr>
        <w:jc w:val="center"/>
        <w:rPr>
          <w:rFonts w:ascii="Arial" w:hAnsi="Arial" w:cs="Arial"/>
          <w:color w:val="FF0000"/>
          <w:sz w:val="20"/>
          <w:szCs w:val="20"/>
          <w:highlight w:val="yellow"/>
        </w:rPr>
      </w:pPr>
      <w:r w:rsidRPr="00CB125A">
        <w:rPr>
          <w:rFonts w:ascii="Arial" w:hAnsi="Arial" w:cs="Arial"/>
          <w:b/>
          <w:color w:val="FF0000"/>
          <w:highlight w:val="yellow"/>
          <w:lang w:val="ru-RU"/>
        </w:rPr>
        <w:t xml:space="preserve"> </w:t>
      </w:r>
    </w:p>
    <w:p w:rsidR="00C312F4" w:rsidRPr="00E732E1" w:rsidRDefault="00C312F4" w:rsidP="00C312F4">
      <w:pPr>
        <w:jc w:val="center"/>
        <w:rPr>
          <w:rFonts w:ascii="Arial" w:hAnsi="Arial" w:cs="Arial"/>
          <w:b/>
          <w:lang w:val="sr-Cyrl-CS"/>
        </w:rPr>
      </w:pPr>
      <w:r w:rsidRPr="00E732E1">
        <w:rPr>
          <w:rFonts w:ascii="Arial" w:hAnsi="Arial" w:cs="Arial"/>
          <w:b/>
          <w:lang w:val="sr-Cyrl-CS"/>
        </w:rPr>
        <w:t>РОК ЗА ДОСТАВЉАЊЕ ПОНУДА:</w:t>
      </w:r>
    </w:p>
    <w:p w:rsidR="00C312F4" w:rsidRPr="00E732E1" w:rsidRDefault="008930AB" w:rsidP="00C312F4">
      <w:pPr>
        <w:jc w:val="center"/>
        <w:rPr>
          <w:rFonts w:ascii="Arial" w:hAnsi="Arial" w:cs="Arial"/>
          <w:b/>
          <w:lang w:val="sr-Cyrl-CS"/>
        </w:rPr>
      </w:pPr>
      <w:r>
        <w:rPr>
          <w:rFonts w:ascii="Arial" w:hAnsi="Arial" w:cs="Arial"/>
          <w:b/>
          <w:lang/>
        </w:rPr>
        <w:t>05</w:t>
      </w:r>
      <w:r w:rsidR="00C312F4" w:rsidRPr="00E732E1">
        <w:rPr>
          <w:rFonts w:ascii="Arial" w:hAnsi="Arial" w:cs="Arial"/>
          <w:b/>
          <w:lang w:val="sr-Cyrl-CS"/>
        </w:rPr>
        <w:t>.</w:t>
      </w:r>
      <w:r>
        <w:rPr>
          <w:rFonts w:ascii="Arial" w:hAnsi="Arial" w:cs="Arial"/>
          <w:b/>
          <w:lang/>
        </w:rPr>
        <w:t>05</w:t>
      </w:r>
      <w:r w:rsidR="00C312F4" w:rsidRPr="00E732E1">
        <w:rPr>
          <w:rFonts w:ascii="Arial" w:hAnsi="Arial" w:cs="Arial"/>
          <w:b/>
          <w:lang w:val="sr-Cyrl-CS"/>
        </w:rPr>
        <w:t>.201</w:t>
      </w:r>
      <w:r w:rsidR="006E4195">
        <w:rPr>
          <w:rFonts w:ascii="Arial" w:hAnsi="Arial" w:cs="Arial"/>
          <w:b/>
          <w:lang w:val="sr-Cyrl-CS"/>
        </w:rPr>
        <w:t>5</w:t>
      </w:r>
      <w:r w:rsidR="00C312F4" w:rsidRPr="00E732E1">
        <w:rPr>
          <w:rFonts w:ascii="Arial" w:hAnsi="Arial" w:cs="Arial"/>
          <w:b/>
          <w:lang w:val="sr-Cyrl-CS"/>
        </w:rPr>
        <w:t xml:space="preserve">. године до </w:t>
      </w:r>
      <w:r w:rsidR="00FA7F4C">
        <w:rPr>
          <w:rFonts w:ascii="Arial" w:hAnsi="Arial" w:cs="Arial"/>
          <w:b/>
          <w:lang w:val="sr-Cyrl-CS"/>
        </w:rPr>
        <w:t>10</w:t>
      </w:r>
      <w:r w:rsidR="00C312F4" w:rsidRPr="00E732E1">
        <w:rPr>
          <w:rFonts w:ascii="Arial" w:hAnsi="Arial" w:cs="Arial"/>
          <w:b/>
          <w:lang w:val="sr-Cyrl-CS"/>
        </w:rPr>
        <w:t>:</w:t>
      </w:r>
      <w:r>
        <w:rPr>
          <w:rFonts w:ascii="Arial" w:hAnsi="Arial" w:cs="Arial"/>
          <w:b/>
          <w:lang w:val="sr-Cyrl-CS"/>
        </w:rPr>
        <w:t>0</w:t>
      </w:r>
      <w:r w:rsidR="00C312F4" w:rsidRPr="00E732E1">
        <w:rPr>
          <w:rFonts w:ascii="Arial" w:hAnsi="Arial" w:cs="Arial"/>
          <w:b/>
          <w:lang w:val="sr-Cyrl-CS"/>
        </w:rPr>
        <w:t>0 часова</w:t>
      </w:r>
    </w:p>
    <w:p w:rsidR="00C312F4" w:rsidRPr="00E732E1" w:rsidRDefault="00C312F4" w:rsidP="00C312F4">
      <w:pPr>
        <w:jc w:val="center"/>
        <w:rPr>
          <w:rFonts w:ascii="Arial" w:hAnsi="Arial" w:cs="Arial"/>
          <w:b/>
          <w:color w:val="FF0000"/>
          <w:lang w:val="sr-Cyrl-CS"/>
        </w:rPr>
      </w:pPr>
    </w:p>
    <w:p w:rsidR="00C312F4" w:rsidRPr="00E732E1" w:rsidRDefault="00C312F4" w:rsidP="00C312F4">
      <w:pPr>
        <w:jc w:val="center"/>
        <w:rPr>
          <w:rFonts w:ascii="Arial" w:hAnsi="Arial" w:cs="Arial"/>
          <w:b/>
          <w:lang w:val="sr-Cyrl-CS"/>
        </w:rPr>
      </w:pPr>
      <w:r w:rsidRPr="00E732E1">
        <w:rPr>
          <w:rFonts w:ascii="Arial" w:hAnsi="Arial" w:cs="Arial"/>
          <w:b/>
          <w:lang w:val="sr-Cyrl-CS"/>
        </w:rPr>
        <w:t>ДАТУМ ОТВАРАЊА ПОНУДА:</w:t>
      </w:r>
    </w:p>
    <w:p w:rsidR="00C312F4" w:rsidRPr="00E732E1" w:rsidRDefault="008930AB" w:rsidP="00C312F4">
      <w:pPr>
        <w:jc w:val="center"/>
        <w:rPr>
          <w:rFonts w:ascii="Arial" w:hAnsi="Arial" w:cs="Arial"/>
          <w:b/>
          <w:lang w:val="sr-Cyrl-CS"/>
        </w:rPr>
      </w:pPr>
      <w:r>
        <w:rPr>
          <w:rFonts w:ascii="Arial" w:hAnsi="Arial" w:cs="Arial"/>
          <w:b/>
          <w:lang/>
        </w:rPr>
        <w:t>05</w:t>
      </w:r>
      <w:r w:rsidR="00272C02" w:rsidRPr="00E732E1">
        <w:rPr>
          <w:rFonts w:ascii="Arial" w:hAnsi="Arial" w:cs="Arial"/>
          <w:b/>
          <w:lang w:val="sr-Cyrl-CS"/>
        </w:rPr>
        <w:t>.</w:t>
      </w:r>
      <w:r>
        <w:rPr>
          <w:rFonts w:ascii="Arial" w:hAnsi="Arial" w:cs="Arial"/>
          <w:b/>
          <w:lang/>
        </w:rPr>
        <w:t>05</w:t>
      </w:r>
      <w:r w:rsidR="00272C02" w:rsidRPr="00E732E1">
        <w:rPr>
          <w:rFonts w:ascii="Arial" w:hAnsi="Arial" w:cs="Arial"/>
          <w:b/>
          <w:lang w:val="sr-Cyrl-CS"/>
        </w:rPr>
        <w:t>.201</w:t>
      </w:r>
      <w:r w:rsidR="00272C02">
        <w:rPr>
          <w:rFonts w:ascii="Arial" w:hAnsi="Arial" w:cs="Arial"/>
          <w:b/>
          <w:lang w:val="sr-Cyrl-CS"/>
        </w:rPr>
        <w:t>5</w:t>
      </w:r>
      <w:r w:rsidR="00272C02" w:rsidRPr="00E732E1">
        <w:rPr>
          <w:rFonts w:ascii="Arial" w:hAnsi="Arial" w:cs="Arial"/>
          <w:b/>
          <w:lang w:val="sr-Cyrl-CS"/>
        </w:rPr>
        <w:t xml:space="preserve">. </w:t>
      </w:r>
      <w:r w:rsidR="00C312F4" w:rsidRPr="00E732E1">
        <w:rPr>
          <w:rFonts w:ascii="Arial" w:hAnsi="Arial" w:cs="Arial"/>
          <w:b/>
          <w:lang w:val="sr-Cyrl-CS"/>
        </w:rPr>
        <w:t xml:space="preserve">године у </w:t>
      </w:r>
      <w:r w:rsidR="00E732E1" w:rsidRPr="00E732E1">
        <w:rPr>
          <w:rFonts w:ascii="Arial" w:hAnsi="Arial" w:cs="Arial"/>
          <w:b/>
          <w:lang w:val="sr-Cyrl-CS"/>
        </w:rPr>
        <w:t>1</w:t>
      </w:r>
      <w:r>
        <w:rPr>
          <w:rFonts w:ascii="Arial" w:hAnsi="Arial" w:cs="Arial"/>
          <w:b/>
          <w:lang w:val="sr-Cyrl-CS"/>
        </w:rPr>
        <w:t>0</w:t>
      </w:r>
      <w:r w:rsidR="00C312F4" w:rsidRPr="00E732E1">
        <w:rPr>
          <w:rFonts w:ascii="Arial" w:hAnsi="Arial" w:cs="Arial"/>
          <w:b/>
          <w:lang w:val="sr-Cyrl-CS"/>
        </w:rPr>
        <w:t>:</w:t>
      </w:r>
      <w:r>
        <w:rPr>
          <w:rFonts w:ascii="Arial" w:hAnsi="Arial" w:cs="Arial"/>
          <w:b/>
          <w:lang w:val="sr-Cyrl-CS"/>
        </w:rPr>
        <w:t>3</w:t>
      </w:r>
      <w:r w:rsidR="00C312F4" w:rsidRPr="00E732E1">
        <w:rPr>
          <w:rFonts w:ascii="Arial" w:hAnsi="Arial" w:cs="Arial"/>
          <w:b/>
          <w:lang w:val="sr-Cyrl-CS"/>
        </w:rPr>
        <w:t>0 часова</w:t>
      </w:r>
    </w:p>
    <w:p w:rsidR="00C312F4" w:rsidRPr="00CB125A" w:rsidRDefault="00C312F4" w:rsidP="00C312F4">
      <w:pPr>
        <w:rPr>
          <w:rFonts w:ascii="Arial" w:hAnsi="Arial" w:cs="Arial"/>
          <w:color w:val="FF0000"/>
          <w:sz w:val="20"/>
          <w:szCs w:val="20"/>
          <w:highlight w:val="yellow"/>
          <w:lang w:val="sr-Cyrl-CS"/>
        </w:rPr>
      </w:pPr>
    </w:p>
    <w:p w:rsidR="00C312F4" w:rsidRPr="00CB125A" w:rsidRDefault="00C312F4" w:rsidP="00C312F4">
      <w:pPr>
        <w:jc w:val="both"/>
        <w:rPr>
          <w:rFonts w:ascii="Arial" w:hAnsi="Arial" w:cs="Arial"/>
          <w:color w:val="FF0000"/>
          <w:sz w:val="22"/>
          <w:szCs w:val="22"/>
          <w:highlight w:val="yellow"/>
          <w:lang w:val="ru-RU"/>
        </w:rPr>
      </w:pPr>
    </w:p>
    <w:p w:rsidR="00C312F4" w:rsidRPr="00CB125A" w:rsidRDefault="00C312F4"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8905A7" w:rsidRPr="00CB125A" w:rsidRDefault="008905A7" w:rsidP="00C312F4">
      <w:pPr>
        <w:rPr>
          <w:rFonts w:ascii="Arial" w:hAnsi="Arial" w:cs="Arial"/>
          <w:color w:val="FF0000"/>
          <w:sz w:val="22"/>
          <w:szCs w:val="22"/>
          <w:highlight w:val="yellow"/>
          <w:lang w:val="ru-RU"/>
        </w:rPr>
      </w:pPr>
    </w:p>
    <w:p w:rsidR="0075542C" w:rsidRDefault="0075542C" w:rsidP="008905A7">
      <w:pPr>
        <w:rPr>
          <w:rFonts w:ascii="Arial" w:hAnsi="Arial" w:cs="Arial"/>
          <w:color w:val="FF0000"/>
          <w:sz w:val="22"/>
          <w:szCs w:val="22"/>
          <w:lang w:val="ru-RU"/>
        </w:rPr>
      </w:pPr>
    </w:p>
    <w:p w:rsidR="00CB125A" w:rsidRPr="00CB125A" w:rsidRDefault="00CB125A" w:rsidP="008905A7">
      <w:pPr>
        <w:rPr>
          <w:rFonts w:ascii="Arial" w:hAnsi="Arial" w:cs="Arial"/>
          <w:color w:val="FF0000"/>
          <w:sz w:val="22"/>
          <w:szCs w:val="22"/>
          <w:lang w:val="ru-RU"/>
        </w:rPr>
      </w:pPr>
    </w:p>
    <w:p w:rsidR="007F1F7B" w:rsidRPr="00CB125A" w:rsidRDefault="007F1F7B" w:rsidP="0010493F">
      <w:pPr>
        <w:jc w:val="both"/>
        <w:rPr>
          <w:rFonts w:ascii="Arial" w:hAnsi="Arial" w:cs="Arial"/>
          <w:color w:val="FF0000"/>
          <w:sz w:val="22"/>
          <w:szCs w:val="22"/>
          <w:lang w:val="ru-RU"/>
        </w:rPr>
      </w:pPr>
    </w:p>
    <w:p w:rsidR="00C312F4" w:rsidRDefault="00C312F4" w:rsidP="00C312F4">
      <w:pPr>
        <w:ind w:right="-173"/>
        <w:jc w:val="center"/>
        <w:rPr>
          <w:rFonts w:ascii="Arial" w:hAnsi="Arial" w:cs="Arial"/>
          <w:b/>
          <w:sz w:val="22"/>
          <w:szCs w:val="22"/>
          <w:lang w:val="sr-Latn-CS"/>
        </w:rPr>
      </w:pPr>
      <w:r w:rsidRPr="00A11E33">
        <w:rPr>
          <w:rFonts w:ascii="Arial" w:hAnsi="Arial" w:cs="Arial"/>
          <w:b/>
          <w:sz w:val="22"/>
          <w:szCs w:val="22"/>
          <w:lang w:val="ru-RU"/>
        </w:rPr>
        <w:t>САДРЖАЈ</w:t>
      </w:r>
    </w:p>
    <w:p w:rsidR="00592CA2" w:rsidRPr="00592CA2" w:rsidRDefault="00592CA2" w:rsidP="00C312F4">
      <w:pPr>
        <w:ind w:right="-173"/>
        <w:jc w:val="center"/>
        <w:rPr>
          <w:rFonts w:ascii="Arial" w:hAnsi="Arial" w:cs="Arial"/>
          <w:b/>
          <w:sz w:val="22"/>
          <w:szCs w:val="22"/>
          <w:lang w:val="sr-Latn-CS"/>
        </w:rPr>
      </w:pPr>
    </w:p>
    <w:p w:rsidR="00C312F4" w:rsidRPr="00CB125A" w:rsidRDefault="00C312F4" w:rsidP="00C312F4">
      <w:pPr>
        <w:jc w:val="center"/>
        <w:rPr>
          <w:rFonts w:ascii="Arial" w:hAnsi="Arial" w:cs="Arial"/>
          <w:color w:val="FF0000"/>
          <w:sz w:val="22"/>
          <w:szCs w:val="22"/>
          <w:lang w:val="ru-RU"/>
        </w:rPr>
      </w:pPr>
    </w:p>
    <w:tbl>
      <w:tblPr>
        <w:tblpPr w:leftFromText="180" w:rightFromText="180" w:vertAnchor="text" w:tblpY="1"/>
        <w:tblOverlap w:val="never"/>
        <w:tblW w:w="8455" w:type="dxa"/>
        <w:tblInd w:w="300" w:type="dxa"/>
        <w:tblLook w:val="01E0"/>
      </w:tblPr>
      <w:tblGrid>
        <w:gridCol w:w="8455"/>
      </w:tblGrid>
      <w:tr w:rsidR="003C1359" w:rsidRPr="00CB125A" w:rsidTr="00241011">
        <w:tc>
          <w:tcPr>
            <w:tcW w:w="8455" w:type="dxa"/>
          </w:tcPr>
          <w:p w:rsidR="003C1359" w:rsidRPr="00A11E33" w:rsidRDefault="00241011" w:rsidP="00241011">
            <w:pPr>
              <w:rPr>
                <w:rFonts w:ascii="Arial" w:hAnsi="Arial" w:cs="Arial"/>
                <w:lang w:val="sr-Cyrl-CS"/>
              </w:rPr>
            </w:pPr>
            <w:r w:rsidRPr="00A11E33">
              <w:rPr>
                <w:rFonts w:ascii="Arial" w:hAnsi="Arial" w:cs="Arial"/>
                <w:b/>
                <w:sz w:val="22"/>
                <w:szCs w:val="22"/>
                <w:lang w:val="sr-Cyrl-CS"/>
              </w:rPr>
              <w:t>1.</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Општи подаци о јавној набавци</w:t>
            </w:r>
          </w:p>
        </w:tc>
      </w:tr>
      <w:tr w:rsidR="003C1359" w:rsidRPr="00CB125A" w:rsidTr="00241011">
        <w:tc>
          <w:tcPr>
            <w:tcW w:w="8455" w:type="dxa"/>
          </w:tcPr>
          <w:p w:rsidR="008175CE" w:rsidRPr="00A11E33" w:rsidRDefault="00241011" w:rsidP="00592CA2">
            <w:pPr>
              <w:rPr>
                <w:rFonts w:ascii="Arial" w:hAnsi="Arial" w:cs="Arial"/>
                <w:lang w:val="sr-Cyrl-CS"/>
              </w:rPr>
            </w:pPr>
            <w:r w:rsidRPr="00A11E33">
              <w:rPr>
                <w:rFonts w:ascii="Arial" w:hAnsi="Arial" w:cs="Arial"/>
                <w:b/>
                <w:sz w:val="22"/>
                <w:szCs w:val="22"/>
                <w:lang w:val="sr-Cyrl-CS"/>
              </w:rPr>
              <w:t>2.</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8175CE">
              <w:rPr>
                <w:rFonts w:ascii="Arial" w:hAnsi="Arial" w:cs="Arial"/>
                <w:sz w:val="22"/>
                <w:szCs w:val="22"/>
                <w:lang w:val="sr-Cyrl-CS"/>
              </w:rPr>
              <w:t xml:space="preserve"> </w:t>
            </w:r>
            <w:r w:rsidR="00940190" w:rsidRPr="00A11E33">
              <w:rPr>
                <w:rFonts w:ascii="Arial" w:hAnsi="Arial" w:cs="Arial"/>
                <w:sz w:val="22"/>
                <w:szCs w:val="22"/>
                <w:lang w:val="sr-Cyrl-CS"/>
              </w:rPr>
              <w:t>Техничка с</w:t>
            </w:r>
            <w:r w:rsidR="003C1359" w:rsidRPr="00A11E33">
              <w:rPr>
                <w:rFonts w:ascii="Arial" w:hAnsi="Arial" w:cs="Arial"/>
                <w:sz w:val="22"/>
                <w:szCs w:val="22"/>
                <w:lang w:val="sr-Cyrl-CS"/>
              </w:rPr>
              <w:t>пецификација</w:t>
            </w:r>
          </w:p>
        </w:tc>
      </w:tr>
      <w:tr w:rsidR="003C1359" w:rsidRPr="00CB125A" w:rsidTr="00241011">
        <w:tc>
          <w:tcPr>
            <w:tcW w:w="8455" w:type="dxa"/>
          </w:tcPr>
          <w:p w:rsidR="003C1359" w:rsidRPr="00A11E33" w:rsidRDefault="00241011" w:rsidP="00241011">
            <w:pPr>
              <w:jc w:val="both"/>
              <w:rPr>
                <w:rFonts w:ascii="Arial" w:hAnsi="Arial" w:cs="Arial"/>
                <w:b/>
                <w:lang w:val="sr-Cyrl-CS"/>
              </w:rPr>
            </w:pPr>
            <w:r w:rsidRPr="00A11E33">
              <w:rPr>
                <w:rFonts w:ascii="Arial" w:hAnsi="Arial" w:cs="Arial"/>
                <w:b/>
                <w:sz w:val="22"/>
                <w:szCs w:val="22"/>
                <w:lang w:val="sr-Cyrl-CS"/>
              </w:rPr>
              <w:t>3.</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Услови за учешће у поступку јавне набавке</w:t>
            </w:r>
            <w:r w:rsidR="003C1359" w:rsidRPr="00A11E33">
              <w:rPr>
                <w:rFonts w:ascii="Arial" w:hAnsi="Arial" w:cs="Arial"/>
                <w:b/>
                <w:sz w:val="22"/>
                <w:szCs w:val="22"/>
                <w:lang w:val="sr-Cyrl-CS"/>
              </w:rPr>
              <w:t xml:space="preserve"> </w:t>
            </w:r>
            <w:r w:rsidR="003C1359" w:rsidRPr="00A11E33">
              <w:rPr>
                <w:rFonts w:ascii="Arial" w:hAnsi="Arial" w:cs="Arial"/>
                <w:sz w:val="22"/>
                <w:szCs w:val="22"/>
                <w:lang w:val="sr-Cyrl-CS"/>
              </w:rPr>
              <w:t>и упутс</w:t>
            </w:r>
            <w:r w:rsidR="003C1359" w:rsidRPr="00A11E33">
              <w:rPr>
                <w:rFonts w:ascii="Arial" w:hAnsi="Arial" w:cs="Arial"/>
                <w:sz w:val="22"/>
                <w:szCs w:val="22"/>
              </w:rPr>
              <w:t>т</w:t>
            </w:r>
            <w:r w:rsidR="003C1359" w:rsidRPr="00A11E33">
              <w:rPr>
                <w:rFonts w:ascii="Arial" w:hAnsi="Arial" w:cs="Arial"/>
                <w:sz w:val="22"/>
                <w:szCs w:val="22"/>
                <w:lang w:val="sr-Cyrl-CS"/>
              </w:rPr>
              <w:t xml:space="preserve">во како се доказује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испуњеност услова</w:t>
            </w:r>
          </w:p>
        </w:tc>
      </w:tr>
      <w:tr w:rsidR="003C1359" w:rsidRPr="00CB125A" w:rsidTr="00241011">
        <w:tc>
          <w:tcPr>
            <w:tcW w:w="8455" w:type="dxa"/>
          </w:tcPr>
          <w:p w:rsidR="003C1359" w:rsidRPr="00A11E33" w:rsidRDefault="00241011" w:rsidP="00241011">
            <w:pPr>
              <w:rPr>
                <w:rFonts w:ascii="Arial" w:hAnsi="Arial" w:cs="Arial"/>
                <w:lang w:val="sr-Cyrl-CS"/>
              </w:rPr>
            </w:pPr>
            <w:r w:rsidRPr="00A11E33">
              <w:rPr>
                <w:rFonts w:ascii="Arial" w:hAnsi="Arial" w:cs="Arial"/>
                <w:b/>
                <w:sz w:val="22"/>
                <w:szCs w:val="22"/>
                <w:lang w:val="sr-Cyrl-CS"/>
              </w:rPr>
              <w:t>4.</w:t>
            </w:r>
            <w:r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Упутство понуђачима како да сачине понуду</w:t>
            </w:r>
          </w:p>
        </w:tc>
      </w:tr>
      <w:tr w:rsidR="003C1359" w:rsidRPr="00CB125A" w:rsidTr="00241011">
        <w:tc>
          <w:tcPr>
            <w:tcW w:w="8455" w:type="dxa"/>
          </w:tcPr>
          <w:p w:rsidR="00D262B6" w:rsidRPr="00A11E33" w:rsidRDefault="00A50B54" w:rsidP="00592CA2">
            <w:pPr>
              <w:rPr>
                <w:rFonts w:ascii="Arial" w:hAnsi="Arial" w:cs="Arial"/>
                <w:lang w:val="sr-Cyrl-CS"/>
              </w:rPr>
            </w:pPr>
            <w:r w:rsidRPr="00A11E33">
              <w:rPr>
                <w:rFonts w:ascii="Arial" w:hAnsi="Arial" w:cs="Arial"/>
                <w:b/>
                <w:sz w:val="22"/>
                <w:szCs w:val="22"/>
                <w:lang w:val="sr-Cyrl-CS"/>
              </w:rPr>
              <w:t>5</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D262B6">
              <w:rPr>
                <w:rFonts w:ascii="Arial" w:hAnsi="Arial" w:cs="Arial"/>
                <w:sz w:val="22"/>
                <w:szCs w:val="22"/>
                <w:lang w:val="sr-Cyrl-CS"/>
              </w:rPr>
              <w:t xml:space="preserve">Образац </w:t>
            </w:r>
            <w:r w:rsidR="002C0EAA">
              <w:rPr>
                <w:rFonts w:ascii="Arial" w:hAnsi="Arial" w:cs="Arial"/>
                <w:sz w:val="22"/>
                <w:szCs w:val="22"/>
                <w:lang w:val="sr-Cyrl-CS"/>
              </w:rPr>
              <w:t>С</w:t>
            </w:r>
            <w:r w:rsidR="003C1359" w:rsidRPr="00A11E33">
              <w:rPr>
                <w:rFonts w:ascii="Arial" w:hAnsi="Arial" w:cs="Arial"/>
                <w:sz w:val="22"/>
                <w:szCs w:val="22"/>
                <w:lang w:val="sr-Cyrl-CS"/>
              </w:rPr>
              <w:t>труктур</w:t>
            </w:r>
            <w:r w:rsidR="00514179">
              <w:rPr>
                <w:rFonts w:ascii="Arial" w:hAnsi="Arial" w:cs="Arial"/>
                <w:sz w:val="22"/>
                <w:szCs w:val="22"/>
                <w:lang w:val="sr-Cyrl-CS"/>
              </w:rPr>
              <w:t>а</w:t>
            </w:r>
            <w:r w:rsidR="003C1359" w:rsidRPr="00A11E33">
              <w:rPr>
                <w:rFonts w:ascii="Arial" w:hAnsi="Arial" w:cs="Arial"/>
                <w:sz w:val="22"/>
                <w:szCs w:val="22"/>
                <w:lang w:val="sr-Cyrl-CS"/>
              </w:rPr>
              <w:t xml:space="preserve"> цене</w:t>
            </w:r>
            <w:r w:rsidR="003C1359" w:rsidRPr="00A11E33">
              <w:rPr>
                <w:rFonts w:ascii="Arial" w:hAnsi="Arial" w:cs="Arial"/>
                <w:sz w:val="22"/>
                <w:szCs w:val="22"/>
              </w:rPr>
              <w:t xml:space="preserve"> </w:t>
            </w:r>
            <w:r w:rsidR="00D262B6">
              <w:rPr>
                <w:rFonts w:ascii="Arial" w:hAnsi="Arial" w:cs="Arial"/>
                <w:sz w:val="22"/>
                <w:szCs w:val="22"/>
                <w:lang w:val="sr-Cyrl-CS"/>
              </w:rPr>
              <w:t>.</w:t>
            </w:r>
          </w:p>
        </w:tc>
      </w:tr>
      <w:tr w:rsidR="003C1359" w:rsidRPr="00CB125A" w:rsidTr="00241011">
        <w:tc>
          <w:tcPr>
            <w:tcW w:w="8455" w:type="dxa"/>
          </w:tcPr>
          <w:p w:rsidR="003C1359" w:rsidRPr="00A11E33" w:rsidRDefault="00A50B54" w:rsidP="00241011">
            <w:pPr>
              <w:rPr>
                <w:rFonts w:ascii="Arial" w:hAnsi="Arial" w:cs="Arial"/>
                <w:lang w:val="sr-Cyrl-CS"/>
              </w:rPr>
            </w:pPr>
            <w:r w:rsidRPr="00A11E33">
              <w:rPr>
                <w:rFonts w:ascii="Arial" w:hAnsi="Arial" w:cs="Arial"/>
                <w:b/>
                <w:sz w:val="22"/>
                <w:szCs w:val="22"/>
                <w:lang w:val="sr-Cyrl-CS"/>
              </w:rPr>
              <w:t>6</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Образац понуде</w:t>
            </w:r>
            <w:r w:rsidR="002C0EAA">
              <w:rPr>
                <w:rFonts w:ascii="Arial" w:hAnsi="Arial" w:cs="Arial"/>
                <w:sz w:val="22"/>
                <w:szCs w:val="22"/>
                <w:lang w:val="sr-Cyrl-CS"/>
              </w:rPr>
              <w:t xml:space="preserve"> </w:t>
            </w:r>
          </w:p>
        </w:tc>
      </w:tr>
      <w:tr w:rsidR="003C1359" w:rsidRPr="00CB125A" w:rsidTr="00241011">
        <w:tc>
          <w:tcPr>
            <w:tcW w:w="8455" w:type="dxa"/>
          </w:tcPr>
          <w:p w:rsidR="00D262B6" w:rsidRPr="00A11E33" w:rsidRDefault="00A50B54" w:rsidP="00FA7F4C">
            <w:pPr>
              <w:rPr>
                <w:rFonts w:ascii="Arial" w:hAnsi="Arial" w:cs="Arial"/>
                <w:lang w:val="sr-Cyrl-CS"/>
              </w:rPr>
            </w:pPr>
            <w:r w:rsidRPr="00A11E33">
              <w:rPr>
                <w:rFonts w:ascii="Arial" w:hAnsi="Arial" w:cs="Arial"/>
                <w:b/>
                <w:sz w:val="22"/>
                <w:szCs w:val="22"/>
                <w:lang w:val="sr-Cyrl-CS"/>
              </w:rPr>
              <w:t>7</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041486" w:rsidRPr="00A11E33">
              <w:rPr>
                <w:rFonts w:ascii="Arial" w:hAnsi="Arial" w:cs="Arial"/>
                <w:sz w:val="22"/>
                <w:szCs w:val="22"/>
                <w:lang w:val="sr-Cyrl-CS"/>
              </w:rPr>
              <w:t xml:space="preserve">  </w:t>
            </w:r>
            <w:r w:rsidR="003C1359" w:rsidRPr="00A11E33">
              <w:rPr>
                <w:rFonts w:ascii="Arial" w:hAnsi="Arial" w:cs="Arial"/>
                <w:sz w:val="22"/>
                <w:szCs w:val="22"/>
                <w:lang w:val="sr-Cyrl-CS"/>
              </w:rPr>
              <w:t>Модел уговора</w:t>
            </w:r>
          </w:p>
        </w:tc>
      </w:tr>
      <w:tr w:rsidR="003C1359" w:rsidRPr="00CB125A" w:rsidTr="00241011">
        <w:tc>
          <w:tcPr>
            <w:tcW w:w="8455" w:type="dxa"/>
          </w:tcPr>
          <w:p w:rsidR="003C1359" w:rsidRPr="00A11E33" w:rsidRDefault="00A50B54" w:rsidP="00241011">
            <w:pPr>
              <w:rPr>
                <w:rFonts w:ascii="Arial" w:hAnsi="Arial" w:cs="Arial"/>
                <w:lang w:val="sr-Cyrl-CS"/>
              </w:rPr>
            </w:pPr>
            <w:r w:rsidRPr="00A11E33">
              <w:rPr>
                <w:rFonts w:ascii="Arial" w:hAnsi="Arial" w:cs="Arial"/>
                <w:b/>
                <w:sz w:val="22"/>
                <w:szCs w:val="22"/>
                <w:lang w:val="sr-Cyrl-CS"/>
              </w:rPr>
              <w:t>8</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w:t>
            </w:r>
            <w:r w:rsidR="00D262B6">
              <w:rPr>
                <w:rFonts w:ascii="Arial" w:hAnsi="Arial" w:cs="Arial"/>
                <w:sz w:val="22"/>
                <w:szCs w:val="22"/>
                <w:lang w:val="sr-Cyrl-CS"/>
              </w:rPr>
              <w:t xml:space="preserve"> </w:t>
            </w:r>
            <w:r w:rsidR="003C1359" w:rsidRPr="00A11E33">
              <w:rPr>
                <w:rFonts w:ascii="Arial" w:hAnsi="Arial" w:cs="Arial"/>
                <w:sz w:val="22"/>
                <w:szCs w:val="22"/>
                <w:lang w:val="sr-Cyrl-CS"/>
              </w:rPr>
              <w:t>Образац изјаве</w:t>
            </w:r>
            <w:r w:rsidR="003C1359" w:rsidRPr="00A11E33">
              <w:rPr>
                <w:rFonts w:ascii="Arial" w:hAnsi="Arial" w:cs="Arial"/>
                <w:sz w:val="22"/>
                <w:szCs w:val="22"/>
                <w:lang w:val="ru-RU"/>
              </w:rPr>
              <w:t xml:space="preserve"> </w:t>
            </w:r>
            <w:r w:rsidR="003C1359" w:rsidRPr="00A11E33">
              <w:rPr>
                <w:rFonts w:ascii="Arial" w:hAnsi="Arial" w:cs="Arial"/>
                <w:sz w:val="22"/>
                <w:szCs w:val="22"/>
                <w:lang w:val="sr-Cyrl-CS"/>
              </w:rPr>
              <w:t xml:space="preserve">о независној понуди  </w:t>
            </w:r>
          </w:p>
        </w:tc>
      </w:tr>
      <w:tr w:rsidR="00241011" w:rsidRPr="00CB125A" w:rsidTr="00241011">
        <w:tc>
          <w:tcPr>
            <w:tcW w:w="8455" w:type="dxa"/>
          </w:tcPr>
          <w:p w:rsidR="00241011" w:rsidRPr="00A11E33" w:rsidRDefault="00A50B54" w:rsidP="00C66979">
            <w:pPr>
              <w:rPr>
                <w:rFonts w:ascii="Arial" w:hAnsi="Arial" w:cs="Arial"/>
                <w:lang w:val="ru-RU"/>
              </w:rPr>
            </w:pPr>
            <w:r w:rsidRPr="00A11E33">
              <w:rPr>
                <w:rFonts w:ascii="Arial" w:hAnsi="Arial" w:cs="Arial"/>
                <w:b/>
                <w:sz w:val="22"/>
                <w:szCs w:val="22"/>
                <w:lang w:val="ru-RU"/>
              </w:rPr>
              <w:t>9</w:t>
            </w:r>
            <w:r w:rsidR="00241011" w:rsidRPr="00A11E33">
              <w:rPr>
                <w:rFonts w:ascii="Arial" w:hAnsi="Arial" w:cs="Arial"/>
                <w:b/>
                <w:sz w:val="22"/>
                <w:szCs w:val="22"/>
                <w:lang w:val="ru-RU"/>
              </w:rPr>
              <w:t>.</w:t>
            </w:r>
            <w:r w:rsidR="00241011" w:rsidRPr="00A11E33">
              <w:rPr>
                <w:rFonts w:ascii="Arial" w:hAnsi="Arial" w:cs="Arial"/>
                <w:sz w:val="22"/>
                <w:szCs w:val="22"/>
                <w:lang w:val="ru-RU"/>
              </w:rPr>
              <w:t xml:space="preserve"> </w:t>
            </w:r>
            <w:r w:rsidR="004B1A89" w:rsidRPr="00A11E33">
              <w:rPr>
                <w:rFonts w:ascii="Arial" w:hAnsi="Arial" w:cs="Arial"/>
                <w:sz w:val="22"/>
                <w:szCs w:val="22"/>
                <w:lang w:val="ru-RU"/>
              </w:rPr>
              <w:t xml:space="preserve"> </w:t>
            </w:r>
            <w:r w:rsidR="00241011" w:rsidRPr="00A11E33">
              <w:rPr>
                <w:rFonts w:ascii="Arial" w:hAnsi="Arial" w:cs="Arial"/>
                <w:sz w:val="22"/>
                <w:szCs w:val="22"/>
                <w:lang w:val="ru-RU"/>
              </w:rPr>
              <w:t xml:space="preserve">Образац изјаве да је понуђач поштовао обавезе које произилазе из важећих </w:t>
            </w:r>
            <w:r w:rsidR="00C66979">
              <w:rPr>
                <w:rFonts w:ascii="Arial" w:hAnsi="Arial" w:cs="Arial"/>
                <w:sz w:val="22"/>
                <w:szCs w:val="22"/>
                <w:lang w:val="ru-RU"/>
              </w:rPr>
              <w:t>прописа</w:t>
            </w:r>
          </w:p>
        </w:tc>
      </w:tr>
      <w:tr w:rsidR="00241011" w:rsidRPr="00CB125A" w:rsidTr="00241011">
        <w:trPr>
          <w:trHeight w:val="489"/>
        </w:trPr>
        <w:tc>
          <w:tcPr>
            <w:tcW w:w="8455" w:type="dxa"/>
          </w:tcPr>
          <w:p w:rsidR="00241011" w:rsidRPr="00A11E33" w:rsidRDefault="00A50B54" w:rsidP="00241011">
            <w:pPr>
              <w:rPr>
                <w:rFonts w:ascii="Arial" w:hAnsi="Arial" w:cs="Arial"/>
                <w:lang w:val="sr-Cyrl-CS"/>
              </w:rPr>
            </w:pPr>
            <w:r w:rsidRPr="00A11E33">
              <w:rPr>
                <w:rFonts w:ascii="Arial" w:hAnsi="Arial" w:cs="Arial"/>
                <w:b/>
                <w:sz w:val="22"/>
                <w:szCs w:val="22"/>
                <w:lang w:val="sr-Cyrl-CS"/>
              </w:rPr>
              <w:t>10</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Изјава о испуњености услова из члана 75. ЗЈН у поступку јавне набавке мале вредности за понуђача </w:t>
            </w:r>
          </w:p>
        </w:tc>
      </w:tr>
      <w:tr w:rsidR="00241011" w:rsidRPr="00CB125A" w:rsidTr="00241011">
        <w:trPr>
          <w:trHeight w:val="435"/>
        </w:trPr>
        <w:tc>
          <w:tcPr>
            <w:tcW w:w="8455" w:type="dxa"/>
          </w:tcPr>
          <w:p w:rsidR="00241011" w:rsidRDefault="00A50B54" w:rsidP="00241011">
            <w:pPr>
              <w:rPr>
                <w:rFonts w:ascii="Arial" w:hAnsi="Arial" w:cs="Arial"/>
                <w:sz w:val="22"/>
                <w:szCs w:val="22"/>
                <w:lang w:val="sr-Cyrl-CS"/>
              </w:rPr>
            </w:pPr>
            <w:r w:rsidRPr="00A11E33">
              <w:rPr>
                <w:rFonts w:ascii="Arial" w:hAnsi="Arial" w:cs="Arial"/>
                <w:b/>
                <w:sz w:val="22"/>
                <w:szCs w:val="22"/>
                <w:lang w:val="sr-Cyrl-CS"/>
              </w:rPr>
              <w:t>11</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Изјава о испуњености услова из члана 75. ЗЈН у поступку јавне набавке мале вредности за подизвођача</w:t>
            </w:r>
          </w:p>
          <w:p w:rsidR="00FA7F4C" w:rsidRDefault="00FA7F4C" w:rsidP="00FA7F4C">
            <w:pPr>
              <w:rPr>
                <w:rFonts w:ascii="Arial" w:hAnsi="Arial" w:cs="Arial"/>
                <w:sz w:val="22"/>
                <w:szCs w:val="22"/>
              </w:rPr>
            </w:pPr>
            <w:r w:rsidRPr="00FA7F4C">
              <w:rPr>
                <w:rFonts w:ascii="Arial" w:hAnsi="Arial" w:cs="Arial"/>
                <w:b/>
                <w:sz w:val="22"/>
                <w:szCs w:val="22"/>
                <w:lang w:val="sr-Cyrl-CS"/>
              </w:rPr>
              <w:t>12.</w:t>
            </w:r>
            <w:r>
              <w:rPr>
                <w:rFonts w:ascii="Arial" w:hAnsi="Arial" w:cs="Arial"/>
                <w:sz w:val="22"/>
                <w:szCs w:val="22"/>
                <w:lang w:val="sr-Cyrl-CS"/>
              </w:rPr>
              <w:t xml:space="preserve"> </w:t>
            </w:r>
            <w:r w:rsidRPr="00A11E33">
              <w:rPr>
                <w:rFonts w:ascii="Arial" w:hAnsi="Arial" w:cs="Arial"/>
                <w:sz w:val="22"/>
                <w:szCs w:val="22"/>
                <w:lang w:val="sr-Cyrl-CS"/>
              </w:rPr>
              <w:t>Изјава о испуњености услова из члана 7</w:t>
            </w:r>
            <w:r>
              <w:rPr>
                <w:rFonts w:ascii="Arial" w:hAnsi="Arial" w:cs="Arial"/>
                <w:sz w:val="22"/>
                <w:szCs w:val="22"/>
                <w:lang w:val="sr-Cyrl-CS"/>
              </w:rPr>
              <w:t>6</w:t>
            </w:r>
            <w:r w:rsidRPr="00A11E33">
              <w:rPr>
                <w:rFonts w:ascii="Arial" w:hAnsi="Arial" w:cs="Arial"/>
                <w:sz w:val="22"/>
                <w:szCs w:val="22"/>
                <w:lang w:val="sr-Cyrl-CS"/>
              </w:rPr>
              <w:t>. ЗЈН у поступку јавне набавке мале вредности за понуђача</w:t>
            </w:r>
          </w:p>
          <w:p w:rsidR="00CF18B8" w:rsidRPr="00CF18B8" w:rsidRDefault="00CF18B8" w:rsidP="00CF18B8">
            <w:pPr>
              <w:ind w:right="-228"/>
              <w:rPr>
                <w:rFonts w:ascii="Arial" w:hAnsi="Arial" w:cs="Arial"/>
                <w:sz w:val="22"/>
                <w:szCs w:val="22"/>
              </w:rPr>
            </w:pPr>
            <w:r w:rsidRPr="00CF18B8">
              <w:rPr>
                <w:rFonts w:ascii="Arial" w:hAnsi="Arial" w:cs="Arial"/>
                <w:b/>
                <w:sz w:val="22"/>
                <w:szCs w:val="22"/>
              </w:rPr>
              <w:t>13</w:t>
            </w:r>
            <w:r>
              <w:rPr>
                <w:rFonts w:ascii="Arial" w:hAnsi="Arial" w:cs="Arial"/>
                <w:sz w:val="22"/>
                <w:szCs w:val="22"/>
              </w:rPr>
              <w:t>. O</w:t>
            </w:r>
            <w:r w:rsidRPr="003B022D">
              <w:rPr>
                <w:rFonts w:ascii="Arial" w:hAnsi="Arial" w:cs="Arial"/>
                <w:sz w:val="22"/>
                <w:szCs w:val="22"/>
                <w:lang w:val="sr-Cyrl-CS"/>
              </w:rPr>
              <w:t>бразац трошкова припреме понуде</w:t>
            </w:r>
          </w:p>
        </w:tc>
      </w:tr>
      <w:tr w:rsidR="00241011" w:rsidRPr="00CB125A" w:rsidTr="00241011">
        <w:trPr>
          <w:trHeight w:val="435"/>
        </w:trPr>
        <w:tc>
          <w:tcPr>
            <w:tcW w:w="8455" w:type="dxa"/>
          </w:tcPr>
          <w:p w:rsidR="00241011" w:rsidRPr="00A11E33" w:rsidRDefault="009732C2" w:rsidP="00241011">
            <w:pPr>
              <w:rPr>
                <w:rFonts w:ascii="Arial" w:hAnsi="Arial" w:cs="Arial"/>
                <w:lang w:val="sr-Cyrl-CS"/>
              </w:rPr>
            </w:pPr>
            <w:r>
              <w:rPr>
                <w:rFonts w:ascii="Arial" w:hAnsi="Arial" w:cs="Arial"/>
                <w:b/>
                <w:sz w:val="22"/>
                <w:szCs w:val="22"/>
                <w:lang w:val="sr-Cyrl-CS"/>
              </w:rPr>
              <w:t>1</w:t>
            </w:r>
            <w:r w:rsidR="00CF18B8">
              <w:rPr>
                <w:rFonts w:ascii="Arial" w:hAnsi="Arial" w:cs="Arial"/>
                <w:b/>
                <w:sz w:val="22"/>
                <w:szCs w:val="22"/>
              </w:rPr>
              <w:t>4</w:t>
            </w:r>
            <w:r w:rsidR="00241011" w:rsidRPr="00A11E33">
              <w:rPr>
                <w:rFonts w:ascii="Arial" w:hAnsi="Arial" w:cs="Arial"/>
                <w:b/>
                <w:sz w:val="22"/>
                <w:szCs w:val="22"/>
                <w:lang w:val="sr-Cyrl-CS"/>
              </w:rPr>
              <w:t>.</w:t>
            </w:r>
            <w:r w:rsidR="00241011" w:rsidRPr="00A11E33">
              <w:rPr>
                <w:rFonts w:ascii="Arial" w:hAnsi="Arial" w:cs="Arial"/>
                <w:sz w:val="22"/>
                <w:szCs w:val="22"/>
                <w:lang w:val="sr-Cyrl-CS"/>
              </w:rPr>
              <w:t xml:space="preserve"> ПП образац </w:t>
            </w: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p w:rsidR="00241011" w:rsidRPr="00A11E33" w:rsidRDefault="00241011" w:rsidP="00241011">
            <w:pPr>
              <w:rPr>
                <w:rFonts w:ascii="Arial" w:hAnsi="Arial" w:cs="Arial"/>
                <w:lang w:val="sr-Cyrl-CS"/>
              </w:rPr>
            </w:pPr>
          </w:p>
        </w:tc>
      </w:tr>
      <w:tr w:rsidR="00241011" w:rsidRPr="00CB125A" w:rsidTr="00241011">
        <w:trPr>
          <w:trHeight w:val="597"/>
        </w:trPr>
        <w:tc>
          <w:tcPr>
            <w:tcW w:w="8455" w:type="dxa"/>
          </w:tcPr>
          <w:p w:rsidR="00241011" w:rsidRPr="00CB125A" w:rsidRDefault="00241011" w:rsidP="00241011">
            <w:pPr>
              <w:rPr>
                <w:rFonts w:ascii="Arial" w:hAnsi="Arial" w:cs="Arial"/>
                <w:color w:val="FF0000"/>
                <w:lang w:val="sr-Cyrl-CS"/>
              </w:rPr>
            </w:pPr>
          </w:p>
        </w:tc>
      </w:tr>
    </w:tbl>
    <w:p w:rsidR="00FD368F" w:rsidRPr="00CB125A" w:rsidRDefault="00241011" w:rsidP="00C312F4">
      <w:pPr>
        <w:pStyle w:val="ListParagraph"/>
        <w:ind w:left="0"/>
        <w:rPr>
          <w:rFonts w:ascii="Arial" w:hAnsi="Arial" w:cs="Arial"/>
          <w:color w:val="FF0000"/>
        </w:rPr>
      </w:pPr>
      <w:r w:rsidRPr="00CB125A">
        <w:rPr>
          <w:rFonts w:ascii="Arial" w:hAnsi="Arial" w:cs="Arial"/>
          <w:color w:val="FF0000"/>
        </w:rPr>
        <w:br w:type="textWrapping" w:clear="all"/>
      </w:r>
    </w:p>
    <w:p w:rsidR="005A641E" w:rsidRPr="00CB125A" w:rsidRDefault="005A641E" w:rsidP="00C312F4">
      <w:pPr>
        <w:pStyle w:val="ListParagraph"/>
        <w:ind w:left="0"/>
        <w:rPr>
          <w:rFonts w:ascii="Arial" w:hAnsi="Arial" w:cs="Arial"/>
          <w:color w:val="FF0000"/>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A50B54" w:rsidRDefault="00A50B54" w:rsidP="00C312F4">
      <w:pPr>
        <w:pStyle w:val="ListParagraph"/>
        <w:ind w:left="0"/>
        <w:rPr>
          <w:rFonts w:ascii="Arial" w:hAnsi="Arial" w:cs="Arial"/>
          <w:color w:val="FF0000"/>
          <w:lang w:val="sr-Cyrl-CS"/>
        </w:rPr>
      </w:pPr>
    </w:p>
    <w:p w:rsidR="00060C4F" w:rsidRDefault="00060C4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F732AF" w:rsidRDefault="00F732AF" w:rsidP="00C312F4">
      <w:pPr>
        <w:pStyle w:val="ListParagraph"/>
        <w:ind w:left="0"/>
        <w:rPr>
          <w:rFonts w:ascii="Arial" w:hAnsi="Arial" w:cs="Arial"/>
          <w:color w:val="FF0000"/>
        </w:rPr>
      </w:pPr>
    </w:p>
    <w:p w:rsidR="00592CA2" w:rsidRDefault="00592CA2" w:rsidP="00C312F4">
      <w:pPr>
        <w:pStyle w:val="ListParagraph"/>
        <w:ind w:left="0"/>
        <w:rPr>
          <w:rFonts w:ascii="Arial" w:hAnsi="Arial" w:cs="Arial"/>
          <w:color w:val="FF0000"/>
        </w:rPr>
      </w:pPr>
    </w:p>
    <w:p w:rsidR="00F732AF" w:rsidRPr="00F732AF" w:rsidRDefault="00F732AF" w:rsidP="00C312F4">
      <w:pPr>
        <w:pStyle w:val="ListParagraph"/>
        <w:ind w:left="0"/>
        <w:rPr>
          <w:rFonts w:ascii="Arial" w:hAnsi="Arial" w:cs="Arial"/>
          <w:color w:val="FF0000"/>
        </w:rPr>
      </w:pPr>
    </w:p>
    <w:p w:rsidR="00FD368F" w:rsidRPr="00167ADA" w:rsidRDefault="00FD368F" w:rsidP="00E543F1">
      <w:pPr>
        <w:pStyle w:val="ListParagraph"/>
        <w:numPr>
          <w:ilvl w:val="0"/>
          <w:numId w:val="11"/>
        </w:numPr>
        <w:rPr>
          <w:rFonts w:ascii="Arial" w:hAnsi="Arial" w:cs="Arial"/>
          <w:b/>
          <w:lang w:val="sr-Cyrl-CS"/>
        </w:rPr>
      </w:pPr>
      <w:r w:rsidRPr="00167ADA">
        <w:rPr>
          <w:rFonts w:ascii="Arial" w:hAnsi="Arial" w:cs="Arial"/>
          <w:b/>
          <w:lang w:val="sr-Cyrl-CS"/>
        </w:rPr>
        <w:t>ОПШТИ ПОДАЦИ О ЈАВНОЈ НАБАВЦИ</w:t>
      </w:r>
    </w:p>
    <w:p w:rsidR="00F84406" w:rsidRPr="00167ADA" w:rsidRDefault="00F84406" w:rsidP="00E543F1">
      <w:pPr>
        <w:numPr>
          <w:ilvl w:val="0"/>
          <w:numId w:val="1"/>
        </w:numPr>
        <w:rPr>
          <w:rFonts w:ascii="Arial" w:hAnsi="Arial" w:cs="Arial"/>
          <w:b/>
          <w:sz w:val="22"/>
          <w:szCs w:val="22"/>
          <w:lang w:val="sr-Cyrl-CS"/>
        </w:rPr>
      </w:pPr>
      <w:r w:rsidRPr="00167ADA">
        <w:rPr>
          <w:rFonts w:ascii="Arial" w:hAnsi="Arial" w:cs="Arial"/>
          <w:b/>
          <w:sz w:val="22"/>
          <w:szCs w:val="22"/>
          <w:lang w:val="sr-Cyrl-CS"/>
        </w:rPr>
        <w:t>ПОДАЦИ О НАРУЧИОЦУ</w:t>
      </w:r>
    </w:p>
    <w:p w:rsidR="00F84406" w:rsidRPr="00167ADA" w:rsidRDefault="00F84406" w:rsidP="00F84406">
      <w:pPr>
        <w:ind w:left="360"/>
        <w:rPr>
          <w:rFonts w:ascii="Arial" w:hAnsi="Arial" w:cs="Arial"/>
          <w:sz w:val="22"/>
          <w:szCs w:val="22"/>
          <w:lang w:val="sr-Cyrl-CS"/>
        </w:rPr>
      </w:pPr>
      <w:r w:rsidRPr="00167ADA">
        <w:rPr>
          <w:rFonts w:ascii="Arial" w:hAnsi="Arial" w:cs="Arial"/>
          <w:sz w:val="22"/>
          <w:szCs w:val="22"/>
          <w:lang w:val="sr-Cyrl-CS"/>
        </w:rPr>
        <w:t xml:space="preserve">Назив: Градска општина Нови Београд </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Адреса: Булевар Михаила Пупина бр. 167, Београд</w:t>
      </w:r>
    </w:p>
    <w:p w:rsidR="00F84406" w:rsidRPr="00167ADA" w:rsidRDefault="00F84406" w:rsidP="00F84406">
      <w:pPr>
        <w:ind w:left="360"/>
        <w:rPr>
          <w:rFonts w:ascii="Arial" w:hAnsi="Arial" w:cs="Arial"/>
          <w:sz w:val="22"/>
          <w:szCs w:val="22"/>
        </w:rPr>
      </w:pPr>
      <w:r w:rsidRPr="00167ADA">
        <w:rPr>
          <w:rFonts w:ascii="Arial" w:hAnsi="Arial" w:cs="Arial"/>
          <w:sz w:val="22"/>
          <w:szCs w:val="22"/>
        </w:rPr>
        <w:t>Лице овлашћено за потписивање уговора: Александар Шапић, председник Градске општине</w:t>
      </w:r>
    </w:p>
    <w:p w:rsidR="00F84406" w:rsidRPr="00167ADA" w:rsidRDefault="00F84406" w:rsidP="00F84406">
      <w:pPr>
        <w:ind w:left="360"/>
        <w:rPr>
          <w:rFonts w:ascii="Arial" w:hAnsi="Arial" w:cs="Arial"/>
          <w:sz w:val="22"/>
          <w:szCs w:val="22"/>
        </w:rPr>
      </w:pPr>
      <w:r w:rsidRPr="00167ADA">
        <w:rPr>
          <w:rFonts w:ascii="Arial" w:hAnsi="Arial" w:cs="Arial"/>
          <w:sz w:val="22"/>
          <w:szCs w:val="22"/>
        </w:rPr>
        <w:t xml:space="preserve">Матични број: 1 7 3 3 1 1 3 2 </w:t>
      </w:r>
    </w:p>
    <w:p w:rsidR="00F84406" w:rsidRPr="00167ADA" w:rsidRDefault="00F84406" w:rsidP="00F84406">
      <w:pPr>
        <w:ind w:left="360"/>
        <w:rPr>
          <w:rFonts w:ascii="Arial" w:hAnsi="Arial" w:cs="Arial"/>
          <w:sz w:val="22"/>
          <w:szCs w:val="22"/>
        </w:rPr>
      </w:pPr>
      <w:r w:rsidRPr="00167ADA">
        <w:rPr>
          <w:rFonts w:ascii="Arial" w:hAnsi="Arial" w:cs="Arial"/>
          <w:sz w:val="22"/>
          <w:szCs w:val="22"/>
        </w:rPr>
        <w:t xml:space="preserve">Порески идентификациони број: 1 0 1 6 6 6 8 5 1 </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 xml:space="preserve">Интернет страница: </w:t>
      </w:r>
      <w:hyperlink r:id="rId8" w:history="1">
        <w:r w:rsidRPr="00167ADA">
          <w:rPr>
            <w:rStyle w:val="Hyperlink"/>
            <w:rFonts w:ascii="Arial" w:hAnsi="Arial" w:cs="Arial"/>
            <w:color w:val="auto"/>
            <w:sz w:val="22"/>
            <w:szCs w:val="22"/>
            <w:lang w:val="sr-Cyrl-CS"/>
          </w:rPr>
          <w:t>www.novibeograd.rs</w:t>
        </w:r>
      </w:hyperlink>
      <w:r w:rsidRPr="00167ADA">
        <w:rPr>
          <w:rFonts w:ascii="Arial" w:hAnsi="Arial" w:cs="Arial"/>
          <w:sz w:val="22"/>
          <w:szCs w:val="22"/>
          <w:lang w:val="sr-Cyrl-CS"/>
        </w:rPr>
        <w:t xml:space="preserve">  </w:t>
      </w:r>
    </w:p>
    <w:p w:rsidR="00F84406" w:rsidRPr="00167ADA" w:rsidRDefault="00F84406" w:rsidP="00F84406">
      <w:pPr>
        <w:rPr>
          <w:rFonts w:ascii="Arial" w:hAnsi="Arial" w:cs="Arial"/>
          <w:sz w:val="22"/>
          <w:szCs w:val="22"/>
          <w:lang w:val="sr-Cyrl-CS"/>
        </w:rPr>
      </w:pPr>
    </w:p>
    <w:p w:rsidR="00804F8C" w:rsidRPr="00167ADA" w:rsidRDefault="00F84406" w:rsidP="00E543F1">
      <w:pPr>
        <w:numPr>
          <w:ilvl w:val="0"/>
          <w:numId w:val="1"/>
        </w:numPr>
        <w:jc w:val="both"/>
        <w:rPr>
          <w:rFonts w:ascii="Arial" w:hAnsi="Arial" w:cs="Arial"/>
          <w:b/>
          <w:sz w:val="22"/>
          <w:szCs w:val="22"/>
          <w:lang w:val="sr-Cyrl-CS"/>
        </w:rPr>
      </w:pPr>
      <w:r w:rsidRPr="00167ADA">
        <w:rPr>
          <w:rFonts w:ascii="Arial" w:hAnsi="Arial" w:cs="Arial"/>
          <w:b/>
          <w:sz w:val="22"/>
          <w:szCs w:val="22"/>
          <w:lang w:val="sr-Cyrl-CS"/>
        </w:rPr>
        <w:t>ПОДАЦИ О ПРЕДМЕТУ ЈАВНЕ НАБАВКЕ</w:t>
      </w:r>
    </w:p>
    <w:p w:rsidR="00804F8C" w:rsidRPr="00592CA2" w:rsidRDefault="00167ADA" w:rsidP="006E4195">
      <w:pPr>
        <w:spacing w:line="276" w:lineRule="auto"/>
        <w:ind w:left="360"/>
        <w:jc w:val="both"/>
        <w:rPr>
          <w:rFonts w:ascii="Arial" w:hAnsi="Arial" w:cs="Arial"/>
          <w:b/>
          <w:sz w:val="22"/>
          <w:szCs w:val="22"/>
          <w:lang w:val="sr-Cyrl-CS"/>
        </w:rPr>
      </w:pPr>
      <w:r w:rsidRPr="00592CA2">
        <w:rPr>
          <w:rFonts w:ascii="Arial" w:hAnsi="Arial" w:cs="Arial"/>
          <w:sz w:val="22"/>
          <w:szCs w:val="22"/>
          <w:lang w:val="sr-Cyrl-CS"/>
        </w:rPr>
        <w:t xml:space="preserve">Предмет јавне набавке: </w:t>
      </w:r>
      <w:r w:rsidR="006E4195">
        <w:rPr>
          <w:rFonts w:ascii="Arial" w:hAnsi="Arial"/>
          <w:sz w:val="22"/>
          <w:szCs w:val="22"/>
          <w:lang w:val="sr-Cyrl-CS"/>
        </w:rPr>
        <w:t>Материјал за хигијену</w:t>
      </w:r>
      <w:r w:rsidR="00057B15">
        <w:rPr>
          <w:rFonts w:ascii="Arial" w:hAnsi="Arial"/>
          <w:sz w:val="22"/>
          <w:szCs w:val="22"/>
          <w:lang w:val="sr-Cyrl-CS"/>
        </w:rPr>
        <w:t xml:space="preserve"> </w:t>
      </w:r>
      <w:r w:rsidR="006E4195">
        <w:rPr>
          <w:rFonts w:ascii="Arial" w:hAnsi="Arial"/>
          <w:sz w:val="22"/>
          <w:szCs w:val="22"/>
          <w:lang w:val="sr-Cyrl-CS"/>
        </w:rPr>
        <w:t>- папирна галантерија</w:t>
      </w:r>
      <w:r w:rsidR="00FA7F4C">
        <w:rPr>
          <w:rFonts w:ascii="Arial" w:hAnsi="Arial"/>
          <w:sz w:val="22"/>
          <w:szCs w:val="22"/>
          <w:lang w:val="sr-Cyrl-CS"/>
        </w:rPr>
        <w:t xml:space="preserve"> </w:t>
      </w:r>
    </w:p>
    <w:p w:rsidR="00F84406" w:rsidRPr="00FA7F4C" w:rsidRDefault="00F84406" w:rsidP="006E4195">
      <w:pPr>
        <w:spacing w:line="276" w:lineRule="auto"/>
        <w:ind w:firstLine="360"/>
        <w:jc w:val="both"/>
        <w:rPr>
          <w:rFonts w:ascii="Arial" w:hAnsi="Arial" w:cs="Arial"/>
          <w:sz w:val="22"/>
          <w:szCs w:val="22"/>
          <w:lang w:val="sr-Cyrl-CS"/>
        </w:rPr>
      </w:pPr>
      <w:r w:rsidRPr="00FA7F4C">
        <w:rPr>
          <w:rFonts w:ascii="Arial" w:hAnsi="Arial" w:cs="Arial"/>
          <w:sz w:val="22"/>
          <w:szCs w:val="22"/>
          <w:lang w:val="sr-Cyrl-CS"/>
        </w:rPr>
        <w:t>Врста поступка јавне набавке: Поступак јавне набавке мале вредности</w:t>
      </w:r>
    </w:p>
    <w:p w:rsidR="00F84406" w:rsidRPr="00FA7F4C" w:rsidRDefault="00F84406" w:rsidP="006E4195">
      <w:pPr>
        <w:spacing w:line="276" w:lineRule="auto"/>
        <w:ind w:firstLine="360"/>
        <w:jc w:val="both"/>
        <w:rPr>
          <w:rFonts w:ascii="Arial" w:hAnsi="Arial" w:cs="Arial"/>
          <w:sz w:val="22"/>
          <w:szCs w:val="22"/>
          <w:lang w:val="sr-Cyrl-CS"/>
        </w:rPr>
      </w:pPr>
      <w:r w:rsidRPr="00FA7F4C">
        <w:rPr>
          <w:rFonts w:ascii="Arial" w:hAnsi="Arial" w:cs="Arial"/>
          <w:sz w:val="22"/>
          <w:szCs w:val="22"/>
          <w:lang w:val="sr-Cyrl-CS"/>
        </w:rPr>
        <w:t>Циљ поступка: Закључење уговора о јавној набавци</w:t>
      </w:r>
    </w:p>
    <w:p w:rsidR="00D262B6" w:rsidRPr="00FA7F4C" w:rsidRDefault="00D262B6" w:rsidP="006E4195">
      <w:pPr>
        <w:spacing w:line="276" w:lineRule="auto"/>
        <w:jc w:val="both"/>
        <w:rPr>
          <w:rFonts w:ascii="Arial" w:hAnsi="Arial" w:cs="Arial"/>
          <w:sz w:val="22"/>
          <w:szCs w:val="22"/>
        </w:rPr>
      </w:pPr>
      <w:r w:rsidRPr="00FA7F4C">
        <w:rPr>
          <w:rFonts w:ascii="Arial" w:hAnsi="Arial" w:cs="Arial"/>
          <w:sz w:val="22"/>
          <w:szCs w:val="22"/>
          <w:lang w:val="sr-Cyrl-CS"/>
        </w:rPr>
        <w:t xml:space="preserve">      Назив из Општег речника набавки:</w:t>
      </w:r>
      <w:r w:rsidR="00FA7F4C">
        <w:rPr>
          <w:rFonts w:ascii="Arial" w:hAnsi="Arial" w:cs="Arial"/>
          <w:sz w:val="22"/>
          <w:szCs w:val="22"/>
          <w:lang w:val="sr-Cyrl-CS"/>
        </w:rPr>
        <w:t xml:space="preserve"> </w:t>
      </w:r>
      <w:r w:rsidR="00057B15" w:rsidRPr="00057B15">
        <w:rPr>
          <w:rFonts w:ascii="Arial" w:hAnsi="Arial" w:cs="Arial"/>
          <w:sz w:val="22"/>
          <w:szCs w:val="22"/>
          <w:lang w:val="sr-Cyrl-CS"/>
        </w:rPr>
        <w:t>П</w:t>
      </w:r>
      <w:r w:rsidR="00FA7F4C" w:rsidRPr="00057B15">
        <w:rPr>
          <w:rFonts w:ascii="Arial" w:hAnsi="Arial"/>
          <w:sz w:val="22"/>
          <w:szCs w:val="22"/>
        </w:rPr>
        <w:t>роизводи</w:t>
      </w:r>
      <w:r w:rsidR="00057B15">
        <w:rPr>
          <w:rFonts w:ascii="Arial" w:hAnsi="Arial"/>
          <w:sz w:val="22"/>
          <w:szCs w:val="22"/>
          <w:lang w:val="sr-Cyrl-CS"/>
        </w:rPr>
        <w:t xml:space="preserve"> за личну негу</w:t>
      </w:r>
      <w:r w:rsidRPr="00FA7F4C">
        <w:rPr>
          <w:rFonts w:ascii="Arial" w:hAnsi="Arial" w:cs="Arial"/>
          <w:sz w:val="22"/>
          <w:szCs w:val="22"/>
          <w:lang w:val="sr-Cyrl-CS"/>
        </w:rPr>
        <w:t xml:space="preserve">; </w:t>
      </w:r>
    </w:p>
    <w:p w:rsidR="00D262B6" w:rsidRPr="00FA7F4C" w:rsidRDefault="00D262B6" w:rsidP="006E4195">
      <w:pPr>
        <w:spacing w:line="276" w:lineRule="auto"/>
        <w:rPr>
          <w:rFonts w:ascii="Arial" w:hAnsi="Arial" w:cs="Arial"/>
          <w:sz w:val="22"/>
          <w:szCs w:val="22"/>
          <w:lang w:val="sr-Cyrl-CS"/>
        </w:rPr>
      </w:pPr>
      <w:r w:rsidRPr="00FA7F4C">
        <w:rPr>
          <w:rFonts w:ascii="Arial" w:hAnsi="Arial" w:cs="Arial"/>
          <w:sz w:val="22"/>
          <w:szCs w:val="22"/>
          <w:lang w:val="sr-Cyrl-CS"/>
        </w:rPr>
        <w:t xml:space="preserve">      Ознака из Општег речника набавки</w:t>
      </w:r>
      <w:r w:rsidRPr="00FA7F4C">
        <w:rPr>
          <w:rFonts w:ascii="Arial" w:hAnsi="Arial" w:cs="Arial"/>
          <w:sz w:val="22"/>
          <w:szCs w:val="22"/>
          <w:lang w:val="ru-RU"/>
        </w:rPr>
        <w:t>:</w:t>
      </w:r>
      <w:r w:rsidR="00FA7F4C" w:rsidRPr="00FA7F4C">
        <w:rPr>
          <w:rFonts w:ascii="Arial" w:hAnsi="Arial"/>
          <w:sz w:val="22"/>
          <w:szCs w:val="22"/>
          <w:lang w:val="sr-Cyrl-CS"/>
        </w:rPr>
        <w:t xml:space="preserve"> </w:t>
      </w:r>
      <w:r w:rsidR="006E4195">
        <w:rPr>
          <w:rFonts w:ascii="Arial" w:hAnsi="Arial"/>
          <w:sz w:val="22"/>
          <w:szCs w:val="22"/>
          <w:lang w:val="sr-Cyrl-CS"/>
        </w:rPr>
        <w:t>3370</w:t>
      </w:r>
      <w:r w:rsidR="00FA7F4C" w:rsidRPr="00FA7F4C">
        <w:rPr>
          <w:rFonts w:ascii="Arial" w:hAnsi="Arial"/>
          <w:sz w:val="22"/>
          <w:szCs w:val="22"/>
        </w:rPr>
        <w:t>0000</w:t>
      </w:r>
      <w:r w:rsidRPr="00FA7F4C">
        <w:rPr>
          <w:rFonts w:ascii="Arial" w:hAnsi="Arial" w:cs="Arial"/>
          <w:sz w:val="22"/>
          <w:szCs w:val="22"/>
          <w:lang w:val="sr-Cyrl-CS"/>
        </w:rPr>
        <w:t xml:space="preserve">; </w:t>
      </w:r>
    </w:p>
    <w:p w:rsidR="007251B6" w:rsidRPr="002F0C3B" w:rsidRDefault="007251B6" w:rsidP="00D262B6">
      <w:pPr>
        <w:ind w:left="720"/>
        <w:rPr>
          <w:rFonts w:ascii="Arial" w:hAnsi="Arial" w:cs="Arial"/>
          <w:sz w:val="22"/>
          <w:szCs w:val="22"/>
        </w:rPr>
      </w:pPr>
    </w:p>
    <w:p w:rsidR="00F84406" w:rsidRPr="00167ADA" w:rsidRDefault="00F84406" w:rsidP="00804F8C">
      <w:pPr>
        <w:ind w:firstLine="360"/>
        <w:rPr>
          <w:rFonts w:ascii="Arial" w:hAnsi="Arial" w:cs="Arial"/>
          <w:sz w:val="22"/>
          <w:szCs w:val="22"/>
          <w:lang w:val="sr-Cyrl-CS"/>
        </w:rPr>
      </w:pPr>
      <w:r w:rsidRPr="00167ADA">
        <w:rPr>
          <w:rFonts w:ascii="Arial" w:hAnsi="Arial" w:cs="Arial"/>
          <w:sz w:val="22"/>
          <w:szCs w:val="22"/>
          <w:lang w:val="sr-Cyrl-CS"/>
        </w:rPr>
        <w:t xml:space="preserve">Број предмета јавне набавке: </w:t>
      </w:r>
      <w:r w:rsidRPr="00167ADA">
        <w:rPr>
          <w:rFonts w:ascii="Arial" w:hAnsi="Arial" w:cs="Arial"/>
          <w:sz w:val="22"/>
          <w:szCs w:val="22"/>
          <w:lang w:val="sr-Latn-CS"/>
        </w:rPr>
        <w:t>VII-404-1/201</w:t>
      </w:r>
      <w:r w:rsidR="006E4195">
        <w:rPr>
          <w:rFonts w:ascii="Arial" w:hAnsi="Arial" w:cs="Arial"/>
          <w:sz w:val="22"/>
          <w:szCs w:val="22"/>
          <w:lang w:val="sr-Cyrl-CS"/>
        </w:rPr>
        <w:t>5</w:t>
      </w:r>
      <w:r w:rsidRPr="00167ADA">
        <w:rPr>
          <w:rFonts w:ascii="Arial" w:hAnsi="Arial" w:cs="Arial"/>
          <w:sz w:val="22"/>
          <w:szCs w:val="22"/>
          <w:lang w:val="sr-Latn-CS"/>
        </w:rPr>
        <w:t>-</w:t>
      </w:r>
      <w:r w:rsidR="00F175F5">
        <w:rPr>
          <w:rFonts w:ascii="Arial" w:hAnsi="Arial" w:cs="Arial"/>
          <w:sz w:val="22"/>
          <w:szCs w:val="22"/>
        </w:rPr>
        <w:t>39</w:t>
      </w:r>
      <w:r w:rsidR="00D262B6">
        <w:rPr>
          <w:rFonts w:ascii="Arial" w:hAnsi="Arial" w:cs="Arial"/>
          <w:sz w:val="22"/>
          <w:szCs w:val="22"/>
          <w:lang w:val="sr-Cyrl-CS"/>
        </w:rPr>
        <w:t xml:space="preserve"> </w:t>
      </w:r>
    </w:p>
    <w:p w:rsidR="00F84406" w:rsidRPr="00167ADA" w:rsidRDefault="00F84406" w:rsidP="00F84406">
      <w:pPr>
        <w:ind w:left="360"/>
        <w:rPr>
          <w:rFonts w:ascii="Arial" w:hAnsi="Arial" w:cs="Arial"/>
          <w:sz w:val="22"/>
          <w:szCs w:val="22"/>
          <w:lang w:val="sr-Cyrl-CS"/>
        </w:rPr>
      </w:pPr>
    </w:p>
    <w:p w:rsidR="00F84406" w:rsidRPr="00167ADA" w:rsidRDefault="00F84406" w:rsidP="00E543F1">
      <w:pPr>
        <w:numPr>
          <w:ilvl w:val="0"/>
          <w:numId w:val="1"/>
        </w:numPr>
        <w:rPr>
          <w:rFonts w:ascii="Arial" w:hAnsi="Arial" w:cs="Arial"/>
          <w:b/>
          <w:sz w:val="22"/>
          <w:szCs w:val="22"/>
          <w:lang w:val="sr-Cyrl-CS"/>
        </w:rPr>
      </w:pPr>
      <w:r w:rsidRPr="00167ADA">
        <w:rPr>
          <w:rFonts w:ascii="Arial" w:hAnsi="Arial" w:cs="Arial"/>
          <w:b/>
          <w:sz w:val="22"/>
          <w:szCs w:val="22"/>
          <w:lang w:val="sr-Cyrl-CS"/>
        </w:rPr>
        <w:t>КОНТАКТ</w:t>
      </w:r>
    </w:p>
    <w:p w:rsidR="00F84406" w:rsidRPr="00272C02" w:rsidRDefault="00F84406" w:rsidP="00F84406">
      <w:pPr>
        <w:ind w:firstLine="360"/>
        <w:rPr>
          <w:rFonts w:ascii="Arial" w:hAnsi="Arial" w:cs="Arial"/>
          <w:sz w:val="22"/>
          <w:szCs w:val="22"/>
          <w:lang w:val="sr-Cyrl-CS"/>
        </w:rPr>
      </w:pPr>
      <w:r w:rsidRPr="00167ADA">
        <w:rPr>
          <w:rFonts w:ascii="Arial" w:hAnsi="Arial" w:cs="Arial"/>
          <w:sz w:val="22"/>
          <w:szCs w:val="22"/>
          <w:lang w:val="sr-Cyrl-CS"/>
        </w:rPr>
        <w:t xml:space="preserve">Лице: </w:t>
      </w:r>
      <w:r w:rsidR="00272C02" w:rsidRPr="00352EB8">
        <w:rPr>
          <w:rFonts w:ascii="Arial" w:hAnsi="Arial" w:cs="Arial"/>
          <w:sz w:val="22"/>
          <w:szCs w:val="22"/>
          <w:lang w:val="sr-Cyrl-CS"/>
        </w:rPr>
        <w:t>Јелена Филиповић</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Служба: Одсек за послове јавних набавки, Одељење за буџет и финансије</w:t>
      </w:r>
    </w:p>
    <w:p w:rsidR="00F84406" w:rsidRPr="00167ADA" w:rsidRDefault="00F84406" w:rsidP="00F84406">
      <w:pPr>
        <w:ind w:firstLine="360"/>
        <w:rPr>
          <w:rFonts w:ascii="Arial" w:hAnsi="Arial"/>
          <w:sz w:val="20"/>
          <w:szCs w:val="20"/>
          <w:lang w:val="sr-Cyrl-CS"/>
        </w:rPr>
      </w:pPr>
      <w:r w:rsidRPr="00167ADA">
        <w:rPr>
          <w:rFonts w:ascii="Arial" w:hAnsi="Arial" w:cs="Arial"/>
          <w:sz w:val="22"/>
          <w:szCs w:val="22"/>
          <w:lang w:val="sr-Cyrl-CS"/>
        </w:rPr>
        <w:t xml:space="preserve">Телефон: </w:t>
      </w:r>
      <w:r w:rsidRPr="00167ADA">
        <w:rPr>
          <w:rFonts w:ascii="Arial" w:hAnsi="Arial"/>
          <w:sz w:val="22"/>
          <w:szCs w:val="22"/>
          <w:lang w:val="sr-Cyrl-CS"/>
        </w:rPr>
        <w:t>011/3106-</w:t>
      </w:r>
      <w:r w:rsidR="00E32710">
        <w:rPr>
          <w:rFonts w:ascii="Arial" w:hAnsi="Arial"/>
          <w:sz w:val="22"/>
          <w:szCs w:val="22"/>
          <w:lang w:val="sr-Cyrl-CS"/>
        </w:rPr>
        <w:t>708</w:t>
      </w:r>
    </w:p>
    <w:p w:rsidR="00F84406" w:rsidRPr="00167ADA" w:rsidRDefault="00F84406" w:rsidP="00F84406">
      <w:pPr>
        <w:ind w:firstLine="360"/>
        <w:rPr>
          <w:rFonts w:ascii="Arial" w:hAnsi="Arial" w:cs="Arial"/>
          <w:sz w:val="22"/>
          <w:szCs w:val="22"/>
          <w:lang w:val="sr-Cyrl-CS"/>
        </w:rPr>
      </w:pPr>
      <w:r w:rsidRPr="00167ADA">
        <w:rPr>
          <w:rFonts w:ascii="Arial" w:hAnsi="Arial" w:cs="Arial"/>
          <w:sz w:val="22"/>
          <w:szCs w:val="22"/>
          <w:lang w:val="sr-Cyrl-CS"/>
        </w:rPr>
        <w:t>Е</w:t>
      </w:r>
      <w:r w:rsidRPr="00167ADA">
        <w:rPr>
          <w:rFonts w:ascii="Arial" w:hAnsi="Arial" w:cs="Arial"/>
          <w:sz w:val="22"/>
          <w:szCs w:val="22"/>
          <w:lang w:val="sr-Latn-CS"/>
        </w:rPr>
        <w:t>mail:</w:t>
      </w:r>
      <w:hyperlink r:id="rId9" w:history="1">
        <w:r w:rsidRPr="00167ADA">
          <w:rPr>
            <w:rStyle w:val="Hyperlink"/>
            <w:rFonts w:ascii="Arial" w:hAnsi="Arial" w:cs="Arial"/>
            <w:color w:val="auto"/>
            <w:sz w:val="22"/>
            <w:szCs w:val="22"/>
            <w:lang w:val="sr-Cyrl-CS"/>
          </w:rPr>
          <w:t xml:space="preserve"> </w:t>
        </w:r>
        <w:r w:rsidRPr="00167ADA">
          <w:rPr>
            <w:rStyle w:val="Hyperlink"/>
            <w:rFonts w:ascii="Arial" w:hAnsi="Arial" w:cs="Arial"/>
            <w:color w:val="auto"/>
            <w:sz w:val="22"/>
            <w:szCs w:val="22"/>
            <w:lang w:val="sr-Latn-CS"/>
          </w:rPr>
          <w:t>javnenabavke@novibeograd.rs</w:t>
        </w:r>
      </w:hyperlink>
      <w:r w:rsidRPr="00167ADA">
        <w:rPr>
          <w:rFonts w:ascii="Arial" w:hAnsi="Arial" w:cs="Arial"/>
          <w:sz w:val="22"/>
          <w:szCs w:val="22"/>
          <w:lang w:val="sr-Cyrl-CS"/>
        </w:rPr>
        <w:t xml:space="preserve"> </w:t>
      </w:r>
    </w:p>
    <w:p w:rsidR="00F84406" w:rsidRPr="00CB125A" w:rsidRDefault="00F84406" w:rsidP="00F84406">
      <w:pPr>
        <w:ind w:firstLine="360"/>
        <w:rPr>
          <w:rFonts w:ascii="Arial" w:hAnsi="Arial" w:cs="Arial"/>
          <w:color w:val="FF0000"/>
          <w:sz w:val="22"/>
          <w:szCs w:val="22"/>
          <w:lang w:val="sr-Latn-CS"/>
        </w:rPr>
      </w:pPr>
    </w:p>
    <w:p w:rsidR="00F84406" w:rsidRPr="00CB125A" w:rsidRDefault="00F84406" w:rsidP="00F84406">
      <w:pPr>
        <w:ind w:left="360"/>
        <w:rPr>
          <w:rFonts w:ascii="Arial" w:hAnsi="Arial" w:cs="Arial"/>
          <w:color w:val="FF0000"/>
          <w:sz w:val="22"/>
          <w:szCs w:val="22"/>
          <w:lang w:val="sr-Latn-CS"/>
        </w:rPr>
      </w:pPr>
    </w:p>
    <w:p w:rsidR="00F84406" w:rsidRPr="00CB125A" w:rsidRDefault="00F84406" w:rsidP="00F84406">
      <w:pPr>
        <w:ind w:left="360"/>
        <w:rPr>
          <w:rFonts w:ascii="Arial" w:hAnsi="Arial" w:cs="Arial"/>
          <w:color w:val="FF0000"/>
          <w:sz w:val="22"/>
          <w:szCs w:val="22"/>
          <w:lang w:val="sr-Latn-CS"/>
        </w:rPr>
      </w:pPr>
    </w:p>
    <w:p w:rsidR="004B443A" w:rsidRPr="00CB125A" w:rsidRDefault="004B443A"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9635A1" w:rsidRPr="00CB125A" w:rsidRDefault="009635A1" w:rsidP="00D97E34">
      <w:pPr>
        <w:rPr>
          <w:rFonts w:ascii="Arial" w:hAnsi="Arial" w:cs="Arial"/>
          <w:color w:val="FF0000"/>
          <w:sz w:val="22"/>
          <w:szCs w:val="22"/>
          <w:lang w:val="sr-Cyrl-CS"/>
        </w:rPr>
      </w:pPr>
    </w:p>
    <w:p w:rsidR="00F331A3" w:rsidRDefault="00F331A3" w:rsidP="00D97E34">
      <w:pPr>
        <w:rPr>
          <w:rFonts w:ascii="Arial" w:hAnsi="Arial" w:cs="Arial"/>
          <w:color w:val="FF0000"/>
          <w:sz w:val="22"/>
          <w:szCs w:val="22"/>
          <w:lang w:val="sr-Cyrl-CS"/>
        </w:rPr>
      </w:pPr>
    </w:p>
    <w:p w:rsidR="00804F8C" w:rsidRDefault="00804F8C"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592CA2" w:rsidRDefault="00592CA2" w:rsidP="00D97E34">
      <w:pPr>
        <w:rPr>
          <w:rFonts w:ascii="Arial" w:hAnsi="Arial" w:cs="Arial"/>
          <w:color w:val="FF0000"/>
          <w:sz w:val="22"/>
          <w:szCs w:val="22"/>
          <w:lang w:val="sr-Cyrl-CS"/>
        </w:rPr>
      </w:pPr>
    </w:p>
    <w:p w:rsidR="009732C2" w:rsidRDefault="009732C2" w:rsidP="00F84406">
      <w:pPr>
        <w:pStyle w:val="Default"/>
        <w:rPr>
          <w:rFonts w:ascii="Arial" w:hAnsi="Arial" w:cs="Arial"/>
          <w:b/>
          <w:color w:val="FF0000"/>
          <w:sz w:val="22"/>
          <w:szCs w:val="22"/>
          <w:lang w:val="sr-Latn-CS"/>
        </w:rPr>
      </w:pPr>
    </w:p>
    <w:p w:rsidR="00621FDC" w:rsidRDefault="00621FDC" w:rsidP="00F84406">
      <w:pPr>
        <w:pStyle w:val="Default"/>
        <w:rPr>
          <w:rFonts w:ascii="Arial" w:hAnsi="Arial" w:cs="Arial"/>
          <w:b/>
          <w:color w:val="FF0000"/>
          <w:sz w:val="22"/>
          <w:szCs w:val="22"/>
          <w:lang w:val="sr-Cyrl-CS"/>
        </w:rPr>
      </w:pPr>
    </w:p>
    <w:p w:rsidR="00566657" w:rsidRPr="00566657" w:rsidRDefault="00566657" w:rsidP="00F84406">
      <w:pPr>
        <w:pStyle w:val="Default"/>
        <w:rPr>
          <w:rFonts w:ascii="Arial" w:hAnsi="Arial" w:cs="Arial"/>
          <w:b/>
          <w:color w:val="FF0000"/>
          <w:sz w:val="22"/>
          <w:szCs w:val="22"/>
          <w:lang w:val="sr-Cyrl-CS"/>
        </w:rPr>
      </w:pPr>
    </w:p>
    <w:p w:rsidR="00A34B9B" w:rsidRDefault="00A34B9B" w:rsidP="00E543F1">
      <w:pPr>
        <w:pStyle w:val="ListParagraph"/>
        <w:numPr>
          <w:ilvl w:val="0"/>
          <w:numId w:val="10"/>
        </w:numPr>
        <w:rPr>
          <w:rFonts w:ascii="Arial" w:hAnsi="Arial" w:cs="Arial"/>
          <w:b/>
          <w:lang w:val="sr-Cyrl-CS"/>
        </w:rPr>
      </w:pPr>
      <w:r w:rsidRPr="003A6ECD">
        <w:rPr>
          <w:rFonts w:ascii="Arial" w:hAnsi="Arial" w:cs="Arial"/>
          <w:b/>
          <w:lang w:val="sr-Cyrl-CS"/>
        </w:rPr>
        <w:lastRenderedPageBreak/>
        <w:t>ТЕХНИЧКА СПЕЦИФИКАЦИЈА</w:t>
      </w:r>
      <w:r w:rsidR="007E5A57" w:rsidRPr="003A6ECD">
        <w:rPr>
          <w:rFonts w:ascii="Arial" w:hAnsi="Arial" w:cs="Arial"/>
          <w:b/>
          <w:lang w:val="sr-Cyrl-CS"/>
        </w:rPr>
        <w:t xml:space="preserve"> </w:t>
      </w:r>
      <w:r w:rsidR="0010317C">
        <w:rPr>
          <w:rFonts w:ascii="Arial" w:hAnsi="Arial" w:cs="Arial"/>
          <w:b/>
          <w:lang w:val="sr-Cyrl-CS"/>
        </w:rPr>
        <w:t xml:space="preserv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2554"/>
        <w:gridCol w:w="3330"/>
        <w:gridCol w:w="1890"/>
        <w:gridCol w:w="1440"/>
      </w:tblGrid>
      <w:tr w:rsidR="00E36A52" w:rsidRPr="001F4361" w:rsidTr="001F4361">
        <w:tc>
          <w:tcPr>
            <w:tcW w:w="686" w:type="dxa"/>
            <w:shd w:val="clear" w:color="auto" w:fill="auto"/>
          </w:tcPr>
          <w:p w:rsidR="00E36A52" w:rsidRPr="001F4361" w:rsidRDefault="00E36A52" w:rsidP="001F4361">
            <w:pPr>
              <w:jc w:val="center"/>
              <w:rPr>
                <w:rFonts w:ascii="Arial" w:hAnsi="Arial" w:cs="Arial"/>
                <w:sz w:val="20"/>
                <w:szCs w:val="20"/>
                <w:lang w:val="sr-Cyrl-CS"/>
              </w:rPr>
            </w:pPr>
            <w:r w:rsidRPr="001F4361">
              <w:rPr>
                <w:rFonts w:ascii="Arial" w:hAnsi="Arial" w:cs="Arial"/>
                <w:b/>
                <w:sz w:val="20"/>
                <w:szCs w:val="20"/>
                <w:lang w:val="sr-Cyrl-CS"/>
              </w:rPr>
              <w:t>Ред. број</w:t>
            </w:r>
          </w:p>
        </w:tc>
        <w:tc>
          <w:tcPr>
            <w:tcW w:w="2554" w:type="dxa"/>
            <w:shd w:val="clear" w:color="auto" w:fill="auto"/>
          </w:tcPr>
          <w:p w:rsidR="00E36A52" w:rsidRPr="001F4361" w:rsidRDefault="00E36A52" w:rsidP="00DA2DF2">
            <w:pPr>
              <w:rPr>
                <w:rFonts w:ascii="Arial" w:hAnsi="Arial" w:cs="Arial"/>
                <w:b/>
                <w:sz w:val="20"/>
                <w:szCs w:val="20"/>
                <w:lang w:val="sr-Cyrl-CS"/>
              </w:rPr>
            </w:pPr>
            <w:r w:rsidRPr="001F4361">
              <w:rPr>
                <w:rFonts w:ascii="Arial" w:hAnsi="Arial" w:cs="Arial"/>
                <w:b/>
                <w:sz w:val="20"/>
                <w:szCs w:val="20"/>
                <w:lang w:val="sr-Cyrl-CS"/>
              </w:rPr>
              <w:t>НАЗИВ ПРОИЗВОДА</w:t>
            </w:r>
          </w:p>
        </w:tc>
        <w:tc>
          <w:tcPr>
            <w:tcW w:w="3330" w:type="dxa"/>
            <w:shd w:val="clear" w:color="auto" w:fill="auto"/>
          </w:tcPr>
          <w:p w:rsidR="00E36A52" w:rsidRPr="001F4361" w:rsidRDefault="00E36A52" w:rsidP="00DA2DF2">
            <w:pPr>
              <w:rPr>
                <w:rFonts w:ascii="Arial" w:hAnsi="Arial" w:cs="Arial"/>
                <w:b/>
                <w:sz w:val="20"/>
                <w:szCs w:val="20"/>
                <w:lang w:val="sr-Cyrl-CS"/>
              </w:rPr>
            </w:pPr>
            <w:r w:rsidRPr="001F4361">
              <w:rPr>
                <w:rFonts w:ascii="Arial" w:hAnsi="Arial" w:cs="Arial"/>
                <w:b/>
                <w:sz w:val="20"/>
                <w:szCs w:val="20"/>
                <w:lang w:val="sr-Cyrl-CS"/>
              </w:rPr>
              <w:t>ОПИС, КАРАКТЕРИСТИКЕ</w:t>
            </w:r>
          </w:p>
        </w:tc>
        <w:tc>
          <w:tcPr>
            <w:tcW w:w="1890" w:type="dxa"/>
            <w:shd w:val="clear" w:color="auto" w:fill="auto"/>
          </w:tcPr>
          <w:p w:rsidR="00E36A52" w:rsidRPr="001F4361" w:rsidRDefault="00E36A52" w:rsidP="001F4361">
            <w:pPr>
              <w:jc w:val="center"/>
              <w:rPr>
                <w:rFonts w:ascii="Arial" w:hAnsi="Arial" w:cs="Arial"/>
                <w:b/>
                <w:sz w:val="20"/>
                <w:szCs w:val="20"/>
                <w:lang w:val="sr-Cyrl-CS"/>
              </w:rPr>
            </w:pPr>
            <w:r w:rsidRPr="001F4361">
              <w:rPr>
                <w:rFonts w:ascii="Arial" w:hAnsi="Arial" w:cs="Arial"/>
                <w:b/>
                <w:sz w:val="20"/>
                <w:szCs w:val="20"/>
                <w:lang w:val="sr-Cyrl-CS"/>
              </w:rPr>
              <w:t>ЈЕДИНИЦА МЕРЕ</w:t>
            </w:r>
          </w:p>
        </w:tc>
        <w:tc>
          <w:tcPr>
            <w:tcW w:w="1440" w:type="dxa"/>
            <w:shd w:val="clear" w:color="auto" w:fill="auto"/>
          </w:tcPr>
          <w:p w:rsidR="00E36A52" w:rsidRPr="001F4361" w:rsidRDefault="00E36A52" w:rsidP="001F4361">
            <w:pPr>
              <w:jc w:val="center"/>
              <w:rPr>
                <w:rFonts w:ascii="Arial" w:hAnsi="Arial" w:cs="Arial"/>
                <w:b/>
                <w:sz w:val="20"/>
                <w:szCs w:val="20"/>
                <w:lang w:val="sr-Cyrl-CS"/>
              </w:rPr>
            </w:pPr>
            <w:r w:rsidRPr="001F4361">
              <w:rPr>
                <w:rFonts w:ascii="Arial" w:hAnsi="Arial" w:cs="Arial"/>
                <w:b/>
                <w:sz w:val="20"/>
                <w:szCs w:val="20"/>
                <w:lang w:val="sr-Cyrl-CS"/>
              </w:rPr>
              <w:t>КОЛИЧИН</w:t>
            </w:r>
            <w:r w:rsidR="00D64585" w:rsidRPr="001F4361">
              <w:rPr>
                <w:rFonts w:ascii="Arial" w:hAnsi="Arial" w:cs="Arial"/>
                <w:b/>
                <w:sz w:val="20"/>
                <w:szCs w:val="20"/>
                <w:lang w:val="sr-Cyrl-CS"/>
              </w:rPr>
              <w:t>А</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w:t>
            </w:r>
          </w:p>
        </w:tc>
        <w:tc>
          <w:tcPr>
            <w:tcW w:w="2554" w:type="dxa"/>
            <w:shd w:val="clear" w:color="auto" w:fill="auto"/>
          </w:tcPr>
          <w:p w:rsidR="00E36A52" w:rsidRDefault="00E36A52" w:rsidP="00DA2DF2">
            <w:pPr>
              <w:rPr>
                <w:rFonts w:ascii="Arial" w:hAnsi="Arial" w:cs="Arial"/>
                <w:sz w:val="22"/>
                <w:szCs w:val="22"/>
                <w:lang w:val="sr-Cyrl-CS"/>
              </w:rPr>
            </w:pPr>
            <w:r w:rsidRPr="001F4361">
              <w:rPr>
                <w:rFonts w:ascii="Arial" w:hAnsi="Arial" w:cs="Arial"/>
                <w:sz w:val="22"/>
                <w:szCs w:val="22"/>
                <w:lang w:val="sr-Cyrl-CS"/>
              </w:rPr>
              <w:t>Тоалет папир</w:t>
            </w:r>
          </w:p>
          <w:p w:rsidR="00272C02" w:rsidRPr="001F4361" w:rsidRDefault="00272C02" w:rsidP="00272C02">
            <w:pPr>
              <w:rPr>
                <w:rFonts w:ascii="Arial" w:hAnsi="Arial" w:cs="Arial"/>
                <w:sz w:val="22"/>
                <w:szCs w:val="22"/>
                <w:lang w:val="sr-Cyrl-CS"/>
              </w:rPr>
            </w:pPr>
          </w:p>
        </w:tc>
        <w:tc>
          <w:tcPr>
            <w:tcW w:w="3330" w:type="dxa"/>
            <w:shd w:val="clear" w:color="auto" w:fill="auto"/>
          </w:tcPr>
          <w:p w:rsidR="00E36A52" w:rsidRPr="00272C02" w:rsidRDefault="00E36A52" w:rsidP="00213F23">
            <w:pPr>
              <w:rPr>
                <w:rFonts w:ascii="Arial" w:hAnsi="Arial" w:cs="Arial"/>
                <w:sz w:val="22"/>
                <w:szCs w:val="22"/>
                <w:lang w:val="sr-Cyrl-CS"/>
              </w:rPr>
            </w:pPr>
            <w:r w:rsidRPr="00272C02">
              <w:rPr>
                <w:rFonts w:ascii="Arial" w:hAnsi="Arial" w:cs="Arial"/>
                <w:sz w:val="22"/>
                <w:szCs w:val="22"/>
                <w:lang w:val="sr-Cyrl-CS"/>
              </w:rPr>
              <w:t>Ролна, трослојни, бели, 100% целулоза,</w:t>
            </w:r>
            <w:r w:rsidR="00213F23" w:rsidRPr="00272C02">
              <w:rPr>
                <w:rFonts w:ascii="Arial" w:hAnsi="Arial" w:cs="Arial"/>
                <w:sz w:val="22"/>
                <w:szCs w:val="22"/>
                <w:lang w:val="sr-Latn-CS"/>
              </w:rPr>
              <w:t xml:space="preserve"> </w:t>
            </w:r>
          </w:p>
          <w:p w:rsidR="00272C02" w:rsidRPr="00FD615B" w:rsidRDefault="00272C02" w:rsidP="00272C02">
            <w:pPr>
              <w:shd w:val="clear" w:color="auto" w:fill="FFFFFF"/>
              <w:rPr>
                <w:rFonts w:ascii="Arial" w:hAnsi="Arial" w:cs="Arial"/>
                <w:color w:val="222222"/>
                <w:sz w:val="22"/>
                <w:szCs w:val="22"/>
                <w:lang w:val="sr-Latn-CS" w:eastAsia="sr-Latn-CS"/>
              </w:rPr>
            </w:pPr>
            <w:r w:rsidRPr="00FD615B">
              <w:rPr>
                <w:rFonts w:ascii="Arial" w:hAnsi="Arial" w:cs="Arial"/>
                <w:color w:val="222222"/>
                <w:sz w:val="22"/>
                <w:szCs w:val="22"/>
                <w:lang w:eastAsia="sr-Latn-CS"/>
              </w:rPr>
              <w:t>Дебљина папира</w:t>
            </w:r>
            <w:r w:rsidRPr="00FD615B">
              <w:rPr>
                <w:rFonts w:ascii="Arial" w:hAnsi="Arial" w:cs="Arial"/>
                <w:color w:val="222222"/>
                <w:sz w:val="22"/>
                <w:szCs w:val="22"/>
                <w:lang w:val="sr-Latn-CS" w:eastAsia="sr-Latn-CS"/>
              </w:rPr>
              <w:t xml:space="preserve"> 3x15.5gr./m2</w:t>
            </w:r>
          </w:p>
          <w:p w:rsidR="00272C02" w:rsidRPr="00FD615B" w:rsidRDefault="00FD615B" w:rsidP="00272C02">
            <w:pPr>
              <w:shd w:val="clear" w:color="auto" w:fill="FFFFFF"/>
              <w:rPr>
                <w:rFonts w:ascii="Arial" w:hAnsi="Arial" w:cs="Arial"/>
                <w:color w:val="222222"/>
                <w:sz w:val="22"/>
                <w:szCs w:val="22"/>
                <w:lang w:val="sr-Latn-CS" w:eastAsia="sr-Latn-CS"/>
              </w:rPr>
            </w:pPr>
            <w:r w:rsidRPr="00FD615B">
              <w:rPr>
                <w:rFonts w:ascii="Arial" w:hAnsi="Arial" w:cs="Arial"/>
                <w:color w:val="222222"/>
                <w:sz w:val="22"/>
                <w:szCs w:val="22"/>
                <w:lang w:val="sr-Cyrl-CS" w:eastAsia="sr-Latn-CS"/>
              </w:rPr>
              <w:t>Димензије</w:t>
            </w:r>
            <w:r w:rsidR="00272C02" w:rsidRPr="00FD615B">
              <w:rPr>
                <w:rFonts w:ascii="Arial" w:hAnsi="Arial" w:cs="Arial"/>
                <w:color w:val="222222"/>
                <w:sz w:val="22"/>
                <w:szCs w:val="22"/>
                <w:lang w:eastAsia="sr-Latn-CS"/>
              </w:rPr>
              <w:t xml:space="preserve"> листића</w:t>
            </w:r>
            <w:r w:rsidR="00272C02" w:rsidRPr="00FD615B">
              <w:rPr>
                <w:rFonts w:ascii="Arial" w:hAnsi="Arial" w:cs="Arial"/>
                <w:color w:val="222222"/>
                <w:sz w:val="22"/>
                <w:szCs w:val="22"/>
                <w:lang w:val="sr-Latn-CS" w:eastAsia="sr-Latn-CS"/>
              </w:rPr>
              <w:t xml:space="preserve"> 95x120mm</w:t>
            </w:r>
          </w:p>
          <w:p w:rsidR="00272C02" w:rsidRPr="00FD615B" w:rsidRDefault="00272C02" w:rsidP="00272C02">
            <w:pPr>
              <w:shd w:val="clear" w:color="auto" w:fill="FFFFFF"/>
              <w:rPr>
                <w:rFonts w:ascii="Arial" w:hAnsi="Arial" w:cs="Arial"/>
                <w:color w:val="222222"/>
                <w:sz w:val="22"/>
                <w:szCs w:val="22"/>
                <w:lang w:eastAsia="sr-Latn-CS"/>
              </w:rPr>
            </w:pPr>
            <w:r w:rsidRPr="00FD615B">
              <w:rPr>
                <w:rFonts w:ascii="Arial" w:hAnsi="Arial" w:cs="Arial"/>
                <w:color w:val="222222"/>
                <w:sz w:val="22"/>
                <w:szCs w:val="22"/>
                <w:lang w:eastAsia="sr-Latn-CS"/>
              </w:rPr>
              <w:t xml:space="preserve">Број листића у ролни мин. </w:t>
            </w:r>
            <w:r w:rsidRPr="00FD615B">
              <w:rPr>
                <w:rFonts w:ascii="Arial" w:hAnsi="Arial" w:cs="Arial"/>
                <w:color w:val="222222"/>
                <w:sz w:val="22"/>
                <w:szCs w:val="22"/>
                <w:lang w:val="sr-Latn-CS" w:eastAsia="sr-Latn-CS"/>
              </w:rPr>
              <w:t xml:space="preserve">150 </w:t>
            </w:r>
            <w:r w:rsidRPr="00FD615B">
              <w:rPr>
                <w:rFonts w:ascii="Arial" w:hAnsi="Arial" w:cs="Arial"/>
                <w:color w:val="222222"/>
                <w:sz w:val="22"/>
                <w:szCs w:val="22"/>
                <w:lang w:eastAsia="sr-Latn-CS"/>
              </w:rPr>
              <w:t>комада.</w:t>
            </w:r>
          </w:p>
          <w:p w:rsidR="00272C02" w:rsidRPr="00272C02" w:rsidRDefault="00272C02" w:rsidP="00272C02">
            <w:pPr>
              <w:rPr>
                <w:rFonts w:ascii="Arial" w:hAnsi="Arial" w:cs="Arial"/>
                <w:sz w:val="22"/>
                <w:szCs w:val="22"/>
                <w:lang w:val="sr-Cyrl-CS"/>
              </w:rPr>
            </w:pPr>
            <w:r w:rsidRPr="00FD615B">
              <w:rPr>
                <w:rFonts w:ascii="Arial" w:hAnsi="Arial" w:cs="Arial"/>
                <w:color w:val="222222"/>
                <w:sz w:val="22"/>
                <w:szCs w:val="22"/>
                <w:lang w:eastAsia="sr-Latn-CS"/>
              </w:rPr>
              <w:t>Тежина ролне мин.</w:t>
            </w:r>
            <w:r w:rsidRPr="00FD615B">
              <w:rPr>
                <w:rFonts w:ascii="Arial" w:hAnsi="Arial" w:cs="Arial"/>
                <w:color w:val="222222"/>
                <w:sz w:val="22"/>
                <w:szCs w:val="22"/>
                <w:lang w:val="sr-Latn-CS" w:eastAsia="sr-Latn-CS"/>
              </w:rPr>
              <w:t xml:space="preserve"> </w:t>
            </w:r>
            <w:r w:rsidRPr="00FD615B">
              <w:rPr>
                <w:rFonts w:ascii="Arial" w:hAnsi="Arial" w:cs="Arial"/>
                <w:color w:val="222222"/>
                <w:sz w:val="22"/>
                <w:szCs w:val="22"/>
                <w:lang w:val="sr-Cyrl-CS" w:eastAsia="sr-Latn-CS"/>
              </w:rPr>
              <w:t>9</w:t>
            </w:r>
            <w:r w:rsidRPr="00FD615B">
              <w:rPr>
                <w:rFonts w:ascii="Arial" w:hAnsi="Arial" w:cs="Arial"/>
                <w:color w:val="222222"/>
                <w:sz w:val="22"/>
                <w:szCs w:val="22"/>
                <w:lang w:val="sr-Latn-CS" w:eastAsia="sr-Latn-CS"/>
              </w:rPr>
              <w:t>0gr</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Ком.</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12000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2.</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Тоалет убруси</w:t>
            </w:r>
          </w:p>
        </w:tc>
        <w:tc>
          <w:tcPr>
            <w:tcW w:w="3330" w:type="dxa"/>
            <w:shd w:val="clear" w:color="auto" w:fill="auto"/>
          </w:tcPr>
          <w:p w:rsidR="00E36A52" w:rsidRPr="00272C02" w:rsidRDefault="00272C02" w:rsidP="00DA2DF2">
            <w:pPr>
              <w:rPr>
                <w:rFonts w:ascii="Arial" w:hAnsi="Arial" w:cs="Arial"/>
                <w:sz w:val="22"/>
                <w:szCs w:val="22"/>
                <w:lang w:val="sr-Cyrl-CS"/>
              </w:rPr>
            </w:pPr>
            <w:r w:rsidRPr="00272C02">
              <w:rPr>
                <w:rFonts w:ascii="Arial" w:hAnsi="Arial" w:cs="Arial"/>
                <w:color w:val="222222"/>
                <w:sz w:val="22"/>
                <w:szCs w:val="22"/>
                <w:lang w:eastAsia="sr-Latn-CS"/>
              </w:rPr>
              <w:t>Димензије листића</w:t>
            </w:r>
            <w:r w:rsidRPr="00272C02">
              <w:rPr>
                <w:rFonts w:ascii="Arial" w:hAnsi="Arial" w:cs="Arial"/>
                <w:color w:val="222222"/>
                <w:sz w:val="22"/>
                <w:szCs w:val="22"/>
                <w:lang w:val="sr-Latn-CS" w:eastAsia="sr-Latn-CS"/>
              </w:rPr>
              <w:t xml:space="preserve"> </w:t>
            </w:r>
            <w:r w:rsidR="00E36A52" w:rsidRPr="00272C02">
              <w:rPr>
                <w:rFonts w:ascii="Arial" w:hAnsi="Arial" w:cs="Arial"/>
                <w:sz w:val="22"/>
                <w:szCs w:val="22"/>
                <w:lang w:val="sr-Cyrl-CS"/>
              </w:rPr>
              <w:t>23,5х23</w:t>
            </w:r>
            <w:r w:rsidR="00E36A52" w:rsidRPr="00272C02">
              <w:rPr>
                <w:rFonts w:ascii="Arial" w:hAnsi="Arial" w:cs="Arial"/>
                <w:sz w:val="22"/>
                <w:szCs w:val="22"/>
                <w:lang w:val="sr-Latn-CS"/>
              </w:rPr>
              <w:t>cm</w:t>
            </w:r>
          </w:p>
          <w:p w:rsidR="00E36A52" w:rsidRPr="00272C02" w:rsidRDefault="00E36A52" w:rsidP="00DA2DF2">
            <w:pPr>
              <w:rPr>
                <w:rFonts w:ascii="Arial" w:hAnsi="Arial" w:cs="Arial"/>
                <w:sz w:val="22"/>
                <w:szCs w:val="22"/>
                <w:lang w:val="sr-Cyrl-CS"/>
              </w:rPr>
            </w:pPr>
            <w:r w:rsidRPr="00272C02">
              <w:rPr>
                <w:rFonts w:ascii="Arial" w:hAnsi="Arial" w:cs="Arial"/>
                <w:sz w:val="22"/>
                <w:szCs w:val="22"/>
                <w:lang w:val="sr-Cyrl-CS"/>
              </w:rPr>
              <w:t>Двослојни, бели,</w:t>
            </w:r>
          </w:p>
          <w:p w:rsidR="00E36A52" w:rsidRPr="00272C02" w:rsidRDefault="00E36A52" w:rsidP="00DA2DF2">
            <w:pPr>
              <w:rPr>
                <w:rFonts w:ascii="Arial" w:hAnsi="Arial" w:cs="Arial"/>
                <w:sz w:val="22"/>
                <w:szCs w:val="22"/>
                <w:lang w:val="sr-Cyrl-CS"/>
              </w:rPr>
            </w:pPr>
            <w:r w:rsidRPr="00272C02">
              <w:rPr>
                <w:rFonts w:ascii="Arial" w:hAnsi="Arial" w:cs="Arial"/>
                <w:sz w:val="22"/>
                <w:szCs w:val="22"/>
                <w:lang w:val="sr-Cyrl-CS"/>
              </w:rPr>
              <w:t>100% целулоза</w:t>
            </w:r>
            <w:r w:rsidR="00E665D8">
              <w:rPr>
                <w:rFonts w:ascii="Arial" w:hAnsi="Arial" w:cs="Arial"/>
                <w:sz w:val="22"/>
                <w:szCs w:val="22"/>
                <w:lang w:val="sr-Cyrl-CS"/>
              </w:rPr>
              <w:t>,</w:t>
            </w:r>
          </w:p>
          <w:p w:rsidR="00272C02" w:rsidRPr="00FD615B" w:rsidRDefault="00E665D8" w:rsidP="00272C02">
            <w:pPr>
              <w:shd w:val="clear" w:color="auto" w:fill="FFFFFF"/>
              <w:rPr>
                <w:rFonts w:ascii="Arial" w:hAnsi="Arial" w:cs="Arial"/>
                <w:color w:val="222222"/>
                <w:sz w:val="22"/>
                <w:szCs w:val="22"/>
                <w:lang w:eastAsia="sr-Latn-CS"/>
              </w:rPr>
            </w:pPr>
            <w:r w:rsidRPr="00FD615B">
              <w:rPr>
                <w:rFonts w:ascii="Arial" w:hAnsi="Arial" w:cs="Arial"/>
                <w:color w:val="222222"/>
                <w:sz w:val="22"/>
                <w:szCs w:val="22"/>
                <w:lang w:eastAsia="sr-Latn-CS"/>
              </w:rPr>
              <w:t>б</w:t>
            </w:r>
            <w:r w:rsidR="00272C02" w:rsidRPr="00FD615B">
              <w:rPr>
                <w:rFonts w:ascii="Arial" w:hAnsi="Arial" w:cs="Arial"/>
                <w:color w:val="222222"/>
                <w:sz w:val="22"/>
                <w:szCs w:val="22"/>
                <w:lang w:eastAsia="sr-Latn-CS"/>
              </w:rPr>
              <w:t>рзоупијајући</w:t>
            </w:r>
            <w:r w:rsidRPr="00FD615B">
              <w:rPr>
                <w:rFonts w:ascii="Arial" w:hAnsi="Arial" w:cs="Arial"/>
                <w:color w:val="222222"/>
                <w:sz w:val="22"/>
                <w:szCs w:val="22"/>
                <w:lang w:eastAsia="sr-Latn-CS"/>
              </w:rPr>
              <w:t>,</w:t>
            </w:r>
          </w:p>
          <w:p w:rsidR="00272C02" w:rsidRPr="00272C02" w:rsidRDefault="00E665D8" w:rsidP="00FD615B">
            <w:pPr>
              <w:shd w:val="clear" w:color="auto" w:fill="FFFFFF"/>
              <w:rPr>
                <w:rFonts w:ascii="Arial" w:hAnsi="Arial" w:cs="Arial"/>
                <w:color w:val="222222"/>
                <w:sz w:val="22"/>
                <w:szCs w:val="22"/>
                <w:lang w:val="sr-Cyrl-CS" w:eastAsia="sr-Latn-CS"/>
              </w:rPr>
            </w:pPr>
            <w:r w:rsidRPr="00FD615B">
              <w:rPr>
                <w:rFonts w:ascii="Arial" w:hAnsi="Arial" w:cs="Arial"/>
                <w:color w:val="222222"/>
                <w:sz w:val="22"/>
                <w:szCs w:val="22"/>
                <w:lang w:eastAsia="sr-Latn-CS"/>
              </w:rPr>
              <w:t>д</w:t>
            </w:r>
            <w:r w:rsidR="00272C02" w:rsidRPr="00FD615B">
              <w:rPr>
                <w:rFonts w:ascii="Arial" w:hAnsi="Arial" w:cs="Arial"/>
                <w:color w:val="222222"/>
                <w:sz w:val="22"/>
                <w:szCs w:val="22"/>
                <w:lang w:eastAsia="sr-Latn-CS"/>
              </w:rPr>
              <w:t xml:space="preserve">ебљина папира </w:t>
            </w:r>
            <w:r w:rsidR="00272C02" w:rsidRPr="00FD615B">
              <w:rPr>
                <w:rFonts w:ascii="Arial" w:hAnsi="Arial" w:cs="Arial"/>
                <w:color w:val="222222"/>
                <w:sz w:val="22"/>
                <w:szCs w:val="22"/>
                <w:lang w:val="sr-Latn-CS" w:eastAsia="sr-Latn-CS"/>
              </w:rPr>
              <w:t>2x2</w:t>
            </w:r>
            <w:r w:rsidR="00FD615B" w:rsidRPr="00FD615B">
              <w:rPr>
                <w:rFonts w:ascii="Arial" w:hAnsi="Arial" w:cs="Arial"/>
                <w:color w:val="222222"/>
                <w:sz w:val="22"/>
                <w:szCs w:val="22"/>
                <w:lang w:val="sr-Cyrl-CS" w:eastAsia="sr-Latn-CS"/>
              </w:rPr>
              <w:t>1</w:t>
            </w:r>
            <w:r w:rsidR="00272C02" w:rsidRPr="00FD615B">
              <w:rPr>
                <w:rFonts w:ascii="Arial" w:hAnsi="Arial" w:cs="Arial"/>
                <w:color w:val="222222"/>
                <w:sz w:val="22"/>
                <w:szCs w:val="22"/>
                <w:lang w:val="sr-Latn-CS" w:eastAsia="sr-Latn-CS"/>
              </w:rPr>
              <w:t>gr./m2</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Блистер 220 листа</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1700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3.</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Кеса за ђубре</w:t>
            </w:r>
          </w:p>
        </w:tc>
        <w:tc>
          <w:tcPr>
            <w:tcW w:w="3330" w:type="dxa"/>
            <w:shd w:val="clear" w:color="auto" w:fill="auto"/>
          </w:tcPr>
          <w:p w:rsidR="00E36A52" w:rsidRPr="001F4361" w:rsidRDefault="00E36A52" w:rsidP="00DA2DF2">
            <w:pPr>
              <w:rPr>
                <w:rFonts w:ascii="Arial" w:hAnsi="Arial" w:cs="Arial"/>
                <w:sz w:val="22"/>
                <w:szCs w:val="22"/>
                <w:lang w:val="sr-Latn-CS"/>
              </w:rPr>
            </w:pPr>
            <w:r w:rsidRPr="001F4361">
              <w:rPr>
                <w:rFonts w:ascii="Arial" w:hAnsi="Arial" w:cs="Arial"/>
                <w:sz w:val="22"/>
                <w:szCs w:val="22"/>
                <w:lang w:val="sr-Cyrl-CS"/>
              </w:rPr>
              <w:t xml:space="preserve">1100х700 </w:t>
            </w:r>
            <w:r w:rsidRPr="001F4361">
              <w:rPr>
                <w:rFonts w:ascii="Arial" w:hAnsi="Arial" w:cs="Arial"/>
                <w:sz w:val="22"/>
                <w:szCs w:val="22"/>
                <w:lang w:val="sr-Latn-CS"/>
              </w:rPr>
              <w:t>mm</w:t>
            </w:r>
          </w:p>
          <w:p w:rsidR="00E36A52" w:rsidRPr="001F4361" w:rsidRDefault="00E36A52" w:rsidP="00213F23">
            <w:pPr>
              <w:rPr>
                <w:rFonts w:ascii="Arial" w:hAnsi="Arial" w:cs="Arial"/>
                <w:sz w:val="22"/>
                <w:szCs w:val="22"/>
                <w:lang w:val="sr-Cyrl-CS"/>
              </w:rPr>
            </w:pPr>
            <w:r w:rsidRPr="001F4361">
              <w:rPr>
                <w:rFonts w:ascii="Arial" w:hAnsi="Arial" w:cs="Arial"/>
                <w:sz w:val="22"/>
                <w:szCs w:val="22"/>
                <w:lang w:val="sr-Latn-CS"/>
              </w:rPr>
              <w:t xml:space="preserve">100 l, </w:t>
            </w:r>
            <w:r w:rsidRPr="001F4361">
              <w:rPr>
                <w:rFonts w:ascii="Arial" w:hAnsi="Arial" w:cs="Arial"/>
                <w:sz w:val="22"/>
                <w:szCs w:val="22"/>
                <w:lang w:val="sr-Cyrl-CS"/>
              </w:rPr>
              <w:t>дебљина 20 микрона</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Ком.</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1000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4.</w:t>
            </w:r>
          </w:p>
        </w:tc>
        <w:tc>
          <w:tcPr>
            <w:tcW w:w="2554" w:type="dxa"/>
            <w:shd w:val="clear" w:color="auto" w:fill="auto"/>
          </w:tcPr>
          <w:p w:rsidR="00E36A52" w:rsidRPr="001F4361" w:rsidRDefault="00E36A52" w:rsidP="009B5DF6">
            <w:pPr>
              <w:rPr>
                <w:rFonts w:ascii="Arial" w:hAnsi="Arial" w:cs="Arial"/>
                <w:sz w:val="22"/>
                <w:szCs w:val="22"/>
                <w:lang w:val="sr-Cyrl-CS"/>
              </w:rPr>
            </w:pPr>
            <w:r w:rsidRPr="001F4361">
              <w:rPr>
                <w:rFonts w:ascii="Arial" w:hAnsi="Arial" w:cs="Arial"/>
                <w:sz w:val="22"/>
                <w:szCs w:val="22"/>
                <w:lang w:val="sr-Cyrl-CS"/>
              </w:rPr>
              <w:t>Кеса за ђубре</w:t>
            </w:r>
          </w:p>
        </w:tc>
        <w:tc>
          <w:tcPr>
            <w:tcW w:w="3330" w:type="dxa"/>
            <w:shd w:val="clear" w:color="auto" w:fill="auto"/>
          </w:tcPr>
          <w:p w:rsidR="00E36A52" w:rsidRPr="001F4361" w:rsidRDefault="00E36A52" w:rsidP="00E36A52">
            <w:pPr>
              <w:rPr>
                <w:rFonts w:ascii="Arial" w:hAnsi="Arial" w:cs="Arial"/>
                <w:sz w:val="22"/>
                <w:szCs w:val="22"/>
                <w:lang w:val="sr-Latn-CS"/>
              </w:rPr>
            </w:pPr>
            <w:r w:rsidRPr="001F4361">
              <w:rPr>
                <w:rFonts w:ascii="Arial" w:hAnsi="Arial" w:cs="Arial"/>
                <w:sz w:val="22"/>
                <w:szCs w:val="22"/>
                <w:lang w:val="sr-Cyrl-CS"/>
              </w:rPr>
              <w:t xml:space="preserve">500х550 </w:t>
            </w:r>
            <w:r w:rsidRPr="001F4361">
              <w:rPr>
                <w:rFonts w:ascii="Arial" w:hAnsi="Arial" w:cs="Arial"/>
                <w:sz w:val="22"/>
                <w:szCs w:val="22"/>
                <w:lang w:val="sr-Latn-CS"/>
              </w:rPr>
              <w:t>mm</w:t>
            </w:r>
          </w:p>
          <w:p w:rsidR="00E36A52" w:rsidRPr="001F4361" w:rsidRDefault="00E36A52" w:rsidP="00213F23">
            <w:pPr>
              <w:rPr>
                <w:rFonts w:ascii="Arial" w:hAnsi="Arial" w:cs="Arial"/>
                <w:sz w:val="22"/>
                <w:szCs w:val="22"/>
                <w:lang w:val="sr-Cyrl-CS"/>
              </w:rPr>
            </w:pPr>
            <w:r w:rsidRPr="001F4361">
              <w:rPr>
                <w:rFonts w:ascii="Arial" w:hAnsi="Arial" w:cs="Arial"/>
                <w:sz w:val="22"/>
                <w:szCs w:val="22"/>
                <w:lang w:val="sr-Cyrl-CS"/>
              </w:rPr>
              <w:t>2</w:t>
            </w:r>
            <w:r w:rsidRPr="001F4361">
              <w:rPr>
                <w:rFonts w:ascii="Arial" w:hAnsi="Arial" w:cs="Arial"/>
                <w:sz w:val="22"/>
                <w:szCs w:val="22"/>
                <w:lang w:val="sr-Latn-CS"/>
              </w:rPr>
              <w:t xml:space="preserve">0 l, </w:t>
            </w:r>
            <w:r w:rsidRPr="001F4361">
              <w:rPr>
                <w:rFonts w:ascii="Arial" w:hAnsi="Arial" w:cs="Arial"/>
                <w:sz w:val="22"/>
                <w:szCs w:val="22"/>
                <w:lang w:val="sr-Cyrl-CS"/>
              </w:rPr>
              <w:t>дебљина 20 микрона</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Ком.</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1000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5.</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Течни сапун</w:t>
            </w:r>
          </w:p>
        </w:tc>
        <w:tc>
          <w:tcPr>
            <w:tcW w:w="3330"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 xml:space="preserve">са глицерином, </w:t>
            </w:r>
          </w:p>
          <w:p w:rsidR="00213F23" w:rsidRPr="001F4361" w:rsidRDefault="00E36A52" w:rsidP="00213F23">
            <w:pPr>
              <w:rPr>
                <w:rFonts w:ascii="Arial" w:hAnsi="Arial" w:cs="Arial"/>
                <w:sz w:val="22"/>
                <w:szCs w:val="22"/>
                <w:lang w:val="sr-Latn-CS"/>
              </w:rPr>
            </w:pPr>
            <w:r w:rsidRPr="001F4361">
              <w:rPr>
                <w:rFonts w:ascii="Arial" w:hAnsi="Arial" w:cs="Arial"/>
                <w:sz w:val="22"/>
                <w:szCs w:val="22"/>
                <w:lang w:val="sr-Latn-CS"/>
              </w:rPr>
              <w:t>ph 5,5</w:t>
            </w:r>
            <w:r w:rsidR="00213F23" w:rsidRPr="001F4361">
              <w:rPr>
                <w:rFonts w:ascii="Arial" w:hAnsi="Arial" w:cs="Arial"/>
                <w:sz w:val="22"/>
                <w:szCs w:val="22"/>
                <w:lang w:val="sr-Latn-CS"/>
              </w:rPr>
              <w:t xml:space="preserve">, </w:t>
            </w:r>
          </w:p>
          <w:p w:rsidR="00E36A52" w:rsidRPr="001F4361" w:rsidRDefault="00E36A52" w:rsidP="00213F23">
            <w:pPr>
              <w:rPr>
                <w:rFonts w:ascii="Arial" w:hAnsi="Arial" w:cs="Arial"/>
                <w:sz w:val="22"/>
                <w:szCs w:val="22"/>
                <w:lang w:val="sr-Cyrl-CS"/>
              </w:rPr>
            </w:pPr>
            <w:r w:rsidRPr="001F4361">
              <w:rPr>
                <w:rFonts w:ascii="Arial" w:hAnsi="Arial" w:cs="Arial"/>
                <w:sz w:val="22"/>
                <w:szCs w:val="22"/>
                <w:lang w:val="sr-Cyrl-CS"/>
              </w:rPr>
              <w:t>у боји (осим млечно беле)</w:t>
            </w:r>
          </w:p>
        </w:tc>
        <w:tc>
          <w:tcPr>
            <w:tcW w:w="189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Канта 5</w:t>
            </w:r>
            <w:r w:rsidRPr="001F4361">
              <w:rPr>
                <w:rFonts w:ascii="Arial" w:hAnsi="Arial" w:cs="Arial"/>
                <w:sz w:val="22"/>
                <w:szCs w:val="22"/>
                <w:lang w:val="sr-Latn-CS"/>
              </w:rPr>
              <w:t xml:space="preserve"> l</w:t>
            </w:r>
          </w:p>
        </w:tc>
        <w:tc>
          <w:tcPr>
            <w:tcW w:w="1440"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200</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Cyrl-CS"/>
              </w:rPr>
            </w:pPr>
            <w:r w:rsidRPr="001F4361">
              <w:rPr>
                <w:rFonts w:ascii="Arial" w:hAnsi="Arial" w:cs="Arial"/>
                <w:sz w:val="22"/>
                <w:szCs w:val="22"/>
                <w:lang w:val="sr-Cyrl-CS"/>
              </w:rPr>
              <w:t>6.</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Прашак за машинско прање веша</w:t>
            </w:r>
          </w:p>
        </w:tc>
        <w:tc>
          <w:tcPr>
            <w:tcW w:w="3330"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Прање до 90º</w:t>
            </w:r>
          </w:p>
        </w:tc>
        <w:tc>
          <w:tcPr>
            <w:tcW w:w="1890" w:type="dxa"/>
            <w:shd w:val="clear" w:color="auto" w:fill="auto"/>
          </w:tcPr>
          <w:p w:rsidR="00E36A52" w:rsidRPr="001F4361" w:rsidRDefault="00E36A52" w:rsidP="001F4361">
            <w:pPr>
              <w:jc w:val="center"/>
              <w:rPr>
                <w:rFonts w:ascii="Arial" w:hAnsi="Arial" w:cs="Arial"/>
                <w:sz w:val="22"/>
                <w:szCs w:val="22"/>
                <w:lang w:val="sr-Latn-CS"/>
              </w:rPr>
            </w:pPr>
            <w:r w:rsidRPr="001F4361">
              <w:rPr>
                <w:rFonts w:ascii="Arial" w:hAnsi="Arial" w:cs="Arial"/>
                <w:sz w:val="22"/>
                <w:szCs w:val="22"/>
                <w:lang w:val="sr-Cyrl-CS"/>
              </w:rPr>
              <w:t>Џак 3</w:t>
            </w:r>
            <w:r w:rsidRPr="001F4361">
              <w:rPr>
                <w:rFonts w:ascii="Arial" w:hAnsi="Arial" w:cs="Arial"/>
                <w:sz w:val="22"/>
                <w:szCs w:val="22"/>
                <w:lang w:val="sr-Latn-CS"/>
              </w:rPr>
              <w:t>kg</w:t>
            </w:r>
          </w:p>
        </w:tc>
        <w:tc>
          <w:tcPr>
            <w:tcW w:w="1440" w:type="dxa"/>
            <w:shd w:val="clear" w:color="auto" w:fill="auto"/>
          </w:tcPr>
          <w:p w:rsidR="00E36A52" w:rsidRPr="001F4361" w:rsidRDefault="00E36A52" w:rsidP="001F4361">
            <w:pPr>
              <w:jc w:val="center"/>
              <w:rPr>
                <w:rFonts w:ascii="Arial" w:hAnsi="Arial" w:cs="Arial"/>
                <w:sz w:val="22"/>
                <w:szCs w:val="22"/>
                <w:lang w:val="sr-Latn-CS"/>
              </w:rPr>
            </w:pPr>
            <w:r w:rsidRPr="001F4361">
              <w:rPr>
                <w:rFonts w:ascii="Arial" w:hAnsi="Arial" w:cs="Arial"/>
                <w:sz w:val="22"/>
                <w:szCs w:val="22"/>
                <w:lang w:val="sr-Latn-CS"/>
              </w:rPr>
              <w:t>12</w:t>
            </w:r>
          </w:p>
        </w:tc>
      </w:tr>
      <w:tr w:rsidR="00E36A52" w:rsidRPr="001F4361" w:rsidTr="001F4361">
        <w:tc>
          <w:tcPr>
            <w:tcW w:w="686" w:type="dxa"/>
            <w:shd w:val="clear" w:color="auto" w:fill="auto"/>
          </w:tcPr>
          <w:p w:rsidR="00E36A52" w:rsidRPr="001F4361" w:rsidRDefault="00E36A52" w:rsidP="001F4361">
            <w:pPr>
              <w:jc w:val="center"/>
              <w:rPr>
                <w:rFonts w:ascii="Arial" w:hAnsi="Arial" w:cs="Arial"/>
                <w:sz w:val="22"/>
                <w:szCs w:val="22"/>
                <w:lang w:val="sr-Latn-CS"/>
              </w:rPr>
            </w:pPr>
            <w:r w:rsidRPr="001F4361">
              <w:rPr>
                <w:rFonts w:ascii="Arial" w:hAnsi="Arial" w:cs="Arial"/>
                <w:sz w:val="22"/>
                <w:szCs w:val="22"/>
                <w:lang w:val="sr-Latn-CS"/>
              </w:rPr>
              <w:t>7.</w:t>
            </w:r>
          </w:p>
        </w:tc>
        <w:tc>
          <w:tcPr>
            <w:tcW w:w="2554" w:type="dxa"/>
            <w:shd w:val="clear" w:color="auto" w:fill="auto"/>
          </w:tcPr>
          <w:p w:rsidR="00E36A52" w:rsidRPr="001F4361" w:rsidRDefault="00E36A52" w:rsidP="00DA2DF2">
            <w:pPr>
              <w:rPr>
                <w:rFonts w:ascii="Arial" w:hAnsi="Arial" w:cs="Arial"/>
                <w:sz w:val="22"/>
                <w:szCs w:val="22"/>
                <w:lang w:val="sr-Cyrl-CS"/>
              </w:rPr>
            </w:pPr>
            <w:r w:rsidRPr="001F4361">
              <w:rPr>
                <w:rFonts w:ascii="Arial" w:hAnsi="Arial" w:cs="Arial"/>
                <w:sz w:val="22"/>
                <w:szCs w:val="22"/>
                <w:lang w:val="sr-Cyrl-CS"/>
              </w:rPr>
              <w:t>Средство за ручно прање посуђа</w:t>
            </w:r>
          </w:p>
        </w:tc>
        <w:tc>
          <w:tcPr>
            <w:tcW w:w="3330" w:type="dxa"/>
            <w:shd w:val="clear" w:color="auto" w:fill="auto"/>
          </w:tcPr>
          <w:p w:rsidR="00E36A52" w:rsidRPr="001F4361" w:rsidRDefault="00621FDC" w:rsidP="00DA2DF2">
            <w:pPr>
              <w:rPr>
                <w:rFonts w:ascii="Arial" w:hAnsi="Arial" w:cs="Arial"/>
                <w:sz w:val="22"/>
                <w:szCs w:val="22"/>
                <w:lang w:val="sr-Cyrl-CS"/>
              </w:rPr>
            </w:pPr>
            <w:r w:rsidRPr="001F4361">
              <w:rPr>
                <w:rFonts w:ascii="Arial" w:hAnsi="Arial" w:cs="Arial"/>
                <w:sz w:val="22"/>
                <w:szCs w:val="22"/>
                <w:lang w:val="sr-Cyrl-CS"/>
              </w:rPr>
              <w:t>/</w:t>
            </w:r>
          </w:p>
        </w:tc>
        <w:tc>
          <w:tcPr>
            <w:tcW w:w="1890" w:type="dxa"/>
            <w:shd w:val="clear" w:color="auto" w:fill="auto"/>
          </w:tcPr>
          <w:p w:rsidR="00E36A52"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1</w:t>
            </w:r>
            <w:r w:rsidRPr="001F4361">
              <w:rPr>
                <w:rFonts w:ascii="Arial" w:hAnsi="Arial" w:cs="Arial"/>
                <w:sz w:val="22"/>
                <w:szCs w:val="22"/>
                <w:lang w:val="sr-Latn-CS"/>
              </w:rPr>
              <w:t xml:space="preserve"> l</w:t>
            </w:r>
          </w:p>
        </w:tc>
        <w:tc>
          <w:tcPr>
            <w:tcW w:w="1440" w:type="dxa"/>
            <w:shd w:val="clear" w:color="auto" w:fill="auto"/>
          </w:tcPr>
          <w:p w:rsidR="00E36A52"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48</w:t>
            </w:r>
          </w:p>
        </w:tc>
      </w:tr>
      <w:tr w:rsidR="00DA6B6C" w:rsidRPr="001F4361" w:rsidTr="001F4361">
        <w:tc>
          <w:tcPr>
            <w:tcW w:w="686" w:type="dxa"/>
            <w:shd w:val="clear" w:color="auto" w:fill="auto"/>
          </w:tcPr>
          <w:p w:rsidR="00DA6B6C"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8.</w:t>
            </w:r>
          </w:p>
        </w:tc>
        <w:tc>
          <w:tcPr>
            <w:tcW w:w="2554" w:type="dxa"/>
            <w:shd w:val="clear" w:color="auto" w:fill="auto"/>
          </w:tcPr>
          <w:p w:rsidR="00DA6B6C" w:rsidRPr="001F4361" w:rsidRDefault="00DA6B6C" w:rsidP="00DA2DF2">
            <w:pPr>
              <w:rPr>
                <w:rFonts w:ascii="Arial" w:hAnsi="Arial" w:cs="Arial"/>
                <w:sz w:val="22"/>
                <w:szCs w:val="22"/>
                <w:lang w:val="sr-Cyrl-CS"/>
              </w:rPr>
            </w:pPr>
            <w:r w:rsidRPr="001F4361">
              <w:rPr>
                <w:rFonts w:ascii="Arial" w:hAnsi="Arial" w:cs="Arial"/>
                <w:sz w:val="22"/>
                <w:szCs w:val="22"/>
                <w:lang w:val="sr-Cyrl-CS"/>
              </w:rPr>
              <w:t>Папирне салвете</w:t>
            </w:r>
          </w:p>
        </w:tc>
        <w:tc>
          <w:tcPr>
            <w:tcW w:w="3330" w:type="dxa"/>
            <w:shd w:val="clear" w:color="auto" w:fill="auto"/>
          </w:tcPr>
          <w:p w:rsidR="00DA6B6C" w:rsidRPr="00664973" w:rsidRDefault="00DA6B6C" w:rsidP="00DA2DF2">
            <w:pPr>
              <w:rPr>
                <w:rFonts w:ascii="Arial" w:hAnsi="Arial" w:cs="Arial"/>
                <w:sz w:val="22"/>
                <w:szCs w:val="22"/>
                <w:lang w:val="sr-Cyrl-CS"/>
              </w:rPr>
            </w:pPr>
            <w:r w:rsidRPr="00664973">
              <w:rPr>
                <w:rFonts w:ascii="Arial" w:hAnsi="Arial" w:cs="Arial"/>
                <w:sz w:val="22"/>
                <w:szCs w:val="22"/>
                <w:lang w:val="sr-Cyrl-CS"/>
              </w:rPr>
              <w:t>40х40</w:t>
            </w:r>
            <w:r w:rsidRPr="00664973">
              <w:rPr>
                <w:rFonts w:ascii="Arial" w:hAnsi="Arial" w:cs="Arial"/>
                <w:sz w:val="22"/>
                <w:szCs w:val="22"/>
                <w:lang w:val="sr-Latn-CS"/>
              </w:rPr>
              <w:t xml:space="preserve"> cm</w:t>
            </w:r>
            <w:r w:rsidR="00566657">
              <w:rPr>
                <w:rFonts w:ascii="Arial" w:hAnsi="Arial" w:cs="Arial"/>
                <w:sz w:val="22"/>
                <w:szCs w:val="22"/>
                <w:lang w:val="sr-Cyrl-CS"/>
              </w:rPr>
              <w:t xml:space="preserve"> или 38х38</w:t>
            </w:r>
            <w:r w:rsidRPr="00664973">
              <w:rPr>
                <w:rFonts w:ascii="Arial" w:hAnsi="Arial" w:cs="Arial"/>
                <w:sz w:val="22"/>
                <w:szCs w:val="22"/>
                <w:lang w:val="sr-Cyrl-CS"/>
              </w:rPr>
              <w:t xml:space="preserve"> </w:t>
            </w:r>
            <w:r w:rsidR="00566657" w:rsidRPr="00664973">
              <w:rPr>
                <w:rFonts w:ascii="Arial" w:hAnsi="Arial" w:cs="Arial"/>
                <w:sz w:val="22"/>
                <w:szCs w:val="22"/>
                <w:lang w:val="sr-Latn-CS"/>
              </w:rPr>
              <w:t>cm</w:t>
            </w:r>
          </w:p>
          <w:p w:rsidR="00DA6B6C" w:rsidRPr="00664973" w:rsidRDefault="00DA6B6C" w:rsidP="00DA6B6C">
            <w:pPr>
              <w:rPr>
                <w:rFonts w:ascii="Arial" w:hAnsi="Arial" w:cs="Arial"/>
                <w:sz w:val="22"/>
                <w:szCs w:val="22"/>
                <w:lang w:val="sr-Cyrl-CS"/>
              </w:rPr>
            </w:pPr>
            <w:r w:rsidRPr="00664973">
              <w:rPr>
                <w:rFonts w:ascii="Arial" w:hAnsi="Arial" w:cs="Arial"/>
                <w:sz w:val="22"/>
                <w:szCs w:val="22"/>
                <w:lang w:val="sr-Cyrl-CS"/>
              </w:rPr>
              <w:t>Двослојне, 100% целулоза, тегет боје,</w:t>
            </w:r>
          </w:p>
          <w:p w:rsidR="00DA6B6C" w:rsidRPr="00664973" w:rsidRDefault="00DA6B6C" w:rsidP="00DA6B6C">
            <w:pPr>
              <w:rPr>
                <w:rFonts w:ascii="Arial" w:hAnsi="Arial" w:cs="Arial"/>
                <w:sz w:val="22"/>
                <w:szCs w:val="22"/>
                <w:lang w:val="sr-Cyrl-CS"/>
              </w:rPr>
            </w:pPr>
            <w:r w:rsidRPr="00664973">
              <w:rPr>
                <w:rFonts w:ascii="Arial" w:hAnsi="Arial" w:cs="Arial"/>
                <w:sz w:val="22"/>
                <w:szCs w:val="22"/>
                <w:lang w:val="sr-Cyrl-CS"/>
              </w:rPr>
              <w:t>„Палома“ или одговарајуће</w:t>
            </w:r>
          </w:p>
        </w:tc>
        <w:tc>
          <w:tcPr>
            <w:tcW w:w="1890" w:type="dxa"/>
            <w:shd w:val="clear" w:color="auto" w:fill="auto"/>
          </w:tcPr>
          <w:p w:rsidR="00DA6B6C" w:rsidRPr="001F4361" w:rsidRDefault="00DA6B6C" w:rsidP="00FD615B">
            <w:pPr>
              <w:jc w:val="center"/>
              <w:rPr>
                <w:rFonts w:ascii="Arial" w:hAnsi="Arial" w:cs="Arial"/>
                <w:sz w:val="22"/>
                <w:szCs w:val="22"/>
                <w:lang w:val="sr-Cyrl-CS"/>
              </w:rPr>
            </w:pPr>
            <w:r w:rsidRPr="00722954">
              <w:rPr>
                <w:rFonts w:ascii="Arial" w:hAnsi="Arial" w:cs="Arial"/>
                <w:sz w:val="22"/>
                <w:szCs w:val="22"/>
                <w:lang w:val="sr-Cyrl-CS"/>
              </w:rPr>
              <w:t xml:space="preserve">Паковање </w:t>
            </w:r>
            <w:r w:rsidR="00FD615B" w:rsidRPr="00722954">
              <w:rPr>
                <w:rFonts w:ascii="Arial" w:hAnsi="Arial" w:cs="Arial"/>
                <w:sz w:val="22"/>
                <w:szCs w:val="22"/>
                <w:lang w:val="sr-Cyrl-CS"/>
              </w:rPr>
              <w:t>5</w:t>
            </w:r>
            <w:r w:rsidRPr="00722954">
              <w:rPr>
                <w:rFonts w:ascii="Arial" w:hAnsi="Arial" w:cs="Arial"/>
                <w:sz w:val="22"/>
                <w:szCs w:val="22"/>
                <w:lang w:val="sr-Cyrl-CS"/>
              </w:rPr>
              <w:t>0/1</w:t>
            </w:r>
          </w:p>
        </w:tc>
        <w:tc>
          <w:tcPr>
            <w:tcW w:w="1440" w:type="dxa"/>
            <w:shd w:val="clear" w:color="auto" w:fill="auto"/>
          </w:tcPr>
          <w:p w:rsidR="00DA6B6C" w:rsidRPr="001F4361" w:rsidRDefault="00FD615B" w:rsidP="001F4361">
            <w:pPr>
              <w:jc w:val="center"/>
              <w:rPr>
                <w:rFonts w:ascii="Arial" w:hAnsi="Arial" w:cs="Arial"/>
                <w:sz w:val="22"/>
                <w:szCs w:val="22"/>
                <w:lang w:val="sr-Cyrl-CS"/>
              </w:rPr>
            </w:pPr>
            <w:r>
              <w:rPr>
                <w:rFonts w:ascii="Arial" w:hAnsi="Arial" w:cs="Arial"/>
                <w:sz w:val="22"/>
                <w:szCs w:val="22"/>
                <w:lang w:val="sr-Cyrl-CS"/>
              </w:rPr>
              <w:t>5</w:t>
            </w:r>
            <w:r w:rsidR="00DA6B6C" w:rsidRPr="001F4361">
              <w:rPr>
                <w:rFonts w:ascii="Arial" w:hAnsi="Arial" w:cs="Arial"/>
                <w:sz w:val="22"/>
                <w:szCs w:val="22"/>
                <w:lang w:val="sr-Cyrl-CS"/>
              </w:rPr>
              <w:t>0</w:t>
            </w:r>
          </w:p>
        </w:tc>
      </w:tr>
      <w:tr w:rsidR="00DA6B6C" w:rsidRPr="001F4361" w:rsidTr="001F4361">
        <w:tc>
          <w:tcPr>
            <w:tcW w:w="686" w:type="dxa"/>
            <w:shd w:val="clear" w:color="auto" w:fill="auto"/>
          </w:tcPr>
          <w:p w:rsidR="00DA6B6C"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9.</w:t>
            </w:r>
          </w:p>
        </w:tc>
        <w:tc>
          <w:tcPr>
            <w:tcW w:w="2554" w:type="dxa"/>
            <w:shd w:val="clear" w:color="auto" w:fill="auto"/>
          </w:tcPr>
          <w:p w:rsidR="00DA6B6C" w:rsidRPr="001F4361" w:rsidRDefault="00DA6B6C" w:rsidP="00DA2DF2">
            <w:pPr>
              <w:rPr>
                <w:rFonts w:ascii="Arial" w:hAnsi="Arial" w:cs="Arial"/>
                <w:sz w:val="22"/>
                <w:szCs w:val="22"/>
                <w:lang w:val="sr-Cyrl-CS"/>
              </w:rPr>
            </w:pPr>
            <w:r w:rsidRPr="001F4361">
              <w:rPr>
                <w:rFonts w:ascii="Arial" w:hAnsi="Arial" w:cs="Arial"/>
                <w:sz w:val="22"/>
                <w:szCs w:val="22"/>
                <w:lang w:val="sr-Cyrl-CS"/>
              </w:rPr>
              <w:t>Влажне марамице</w:t>
            </w:r>
          </w:p>
        </w:tc>
        <w:tc>
          <w:tcPr>
            <w:tcW w:w="3330" w:type="dxa"/>
            <w:shd w:val="clear" w:color="auto" w:fill="auto"/>
          </w:tcPr>
          <w:p w:rsidR="00DA6B6C" w:rsidRPr="001F4361" w:rsidRDefault="00DA6B6C" w:rsidP="00DA2DF2">
            <w:pPr>
              <w:rPr>
                <w:rFonts w:ascii="Arial" w:hAnsi="Arial" w:cs="Arial"/>
                <w:sz w:val="22"/>
                <w:szCs w:val="22"/>
              </w:rPr>
            </w:pPr>
            <w:r w:rsidRPr="001F4361">
              <w:rPr>
                <w:rFonts w:ascii="Arial" w:hAnsi="Arial" w:cs="Arial"/>
                <w:sz w:val="22"/>
                <w:szCs w:val="22"/>
                <w:lang w:val="sr-Cyrl-CS"/>
              </w:rPr>
              <w:t xml:space="preserve">Двослојне, беле, </w:t>
            </w:r>
            <w:r w:rsidRPr="001F4361">
              <w:rPr>
                <w:rFonts w:ascii="Arial" w:hAnsi="Arial" w:cs="Arial"/>
                <w:sz w:val="22"/>
                <w:szCs w:val="22"/>
                <w:lang w:val="sr-Latn-CS"/>
              </w:rPr>
              <w:t>Pure</w:t>
            </w:r>
            <w:r w:rsidRPr="001F4361">
              <w:rPr>
                <w:rFonts w:ascii="Arial" w:hAnsi="Arial" w:cs="Arial"/>
                <w:sz w:val="22"/>
                <w:szCs w:val="22"/>
              </w:rPr>
              <w:t>&amp;Fresh, Nivea Baby</w:t>
            </w:r>
            <w:r w:rsidRPr="001F4361">
              <w:rPr>
                <w:rFonts w:ascii="Arial" w:hAnsi="Arial" w:cs="Arial"/>
                <w:sz w:val="22"/>
                <w:szCs w:val="22"/>
                <w:lang w:val="sr-Cyrl-CS"/>
              </w:rPr>
              <w:t xml:space="preserve"> или одговарајуће</w:t>
            </w:r>
          </w:p>
        </w:tc>
        <w:tc>
          <w:tcPr>
            <w:tcW w:w="1890" w:type="dxa"/>
            <w:shd w:val="clear" w:color="auto" w:fill="auto"/>
          </w:tcPr>
          <w:p w:rsidR="00DA6B6C" w:rsidRPr="001F4361" w:rsidRDefault="00DA6B6C" w:rsidP="001F4361">
            <w:pPr>
              <w:jc w:val="center"/>
              <w:rPr>
                <w:rFonts w:ascii="Arial" w:hAnsi="Arial" w:cs="Arial"/>
                <w:sz w:val="22"/>
                <w:szCs w:val="22"/>
                <w:lang w:val="sr-Cyrl-CS"/>
              </w:rPr>
            </w:pPr>
            <w:r w:rsidRPr="001F4361">
              <w:rPr>
                <w:rFonts w:ascii="Arial" w:hAnsi="Arial" w:cs="Arial"/>
                <w:sz w:val="22"/>
                <w:szCs w:val="22"/>
                <w:lang w:val="sr-Cyrl-CS"/>
              </w:rPr>
              <w:t xml:space="preserve">Паковање </w:t>
            </w:r>
            <w:r w:rsidRPr="001F4361">
              <w:rPr>
                <w:rFonts w:ascii="Arial" w:hAnsi="Arial" w:cs="Arial"/>
                <w:sz w:val="22"/>
                <w:szCs w:val="22"/>
              </w:rPr>
              <w:t>63</w:t>
            </w:r>
            <w:r w:rsidRPr="001F4361">
              <w:rPr>
                <w:rFonts w:ascii="Arial" w:hAnsi="Arial" w:cs="Arial"/>
                <w:sz w:val="22"/>
                <w:szCs w:val="22"/>
                <w:lang w:val="sr-Cyrl-CS"/>
              </w:rPr>
              <w:t>/1</w:t>
            </w:r>
          </w:p>
        </w:tc>
        <w:tc>
          <w:tcPr>
            <w:tcW w:w="1440" w:type="dxa"/>
            <w:shd w:val="clear" w:color="auto" w:fill="auto"/>
          </w:tcPr>
          <w:p w:rsidR="00DA6B6C" w:rsidRPr="001F4361" w:rsidRDefault="00DA6B6C" w:rsidP="001F4361">
            <w:pPr>
              <w:jc w:val="center"/>
              <w:rPr>
                <w:rFonts w:ascii="Arial" w:hAnsi="Arial" w:cs="Arial"/>
                <w:sz w:val="22"/>
                <w:szCs w:val="22"/>
              </w:rPr>
            </w:pPr>
            <w:r w:rsidRPr="001F4361">
              <w:rPr>
                <w:rFonts w:ascii="Arial" w:hAnsi="Arial" w:cs="Arial"/>
                <w:sz w:val="22"/>
                <w:szCs w:val="22"/>
              </w:rPr>
              <w:t>40</w:t>
            </w:r>
          </w:p>
        </w:tc>
      </w:tr>
      <w:tr w:rsidR="00DA6B6C" w:rsidRPr="001F4361" w:rsidTr="001F4361">
        <w:tc>
          <w:tcPr>
            <w:tcW w:w="686" w:type="dxa"/>
            <w:shd w:val="clear" w:color="auto" w:fill="auto"/>
          </w:tcPr>
          <w:p w:rsidR="00DA6B6C" w:rsidRPr="001F4361" w:rsidRDefault="00DA6B6C" w:rsidP="001F4361">
            <w:pPr>
              <w:jc w:val="center"/>
              <w:rPr>
                <w:rFonts w:ascii="Arial" w:hAnsi="Arial" w:cs="Arial"/>
                <w:sz w:val="22"/>
                <w:szCs w:val="22"/>
              </w:rPr>
            </w:pPr>
            <w:r w:rsidRPr="001F4361">
              <w:rPr>
                <w:rFonts w:ascii="Arial" w:hAnsi="Arial" w:cs="Arial"/>
                <w:sz w:val="22"/>
                <w:szCs w:val="22"/>
              </w:rPr>
              <w:t>10.</w:t>
            </w:r>
          </w:p>
        </w:tc>
        <w:tc>
          <w:tcPr>
            <w:tcW w:w="2554" w:type="dxa"/>
            <w:shd w:val="clear" w:color="auto" w:fill="auto"/>
          </w:tcPr>
          <w:p w:rsidR="00DA6B6C" w:rsidRPr="001F4361" w:rsidRDefault="00DA6B6C" w:rsidP="00DA2DF2">
            <w:pPr>
              <w:rPr>
                <w:rFonts w:ascii="Arial" w:hAnsi="Arial" w:cs="Arial"/>
                <w:sz w:val="22"/>
                <w:szCs w:val="22"/>
                <w:lang w:val="sr-Cyrl-CS"/>
              </w:rPr>
            </w:pPr>
            <w:r w:rsidRPr="001F4361">
              <w:rPr>
                <w:rFonts w:ascii="Arial" w:hAnsi="Arial" w:cs="Arial"/>
                <w:sz w:val="22"/>
                <w:szCs w:val="22"/>
                <w:lang w:val="sr-Cyrl-CS"/>
              </w:rPr>
              <w:t>Козметичке марамице</w:t>
            </w:r>
          </w:p>
        </w:tc>
        <w:tc>
          <w:tcPr>
            <w:tcW w:w="3330" w:type="dxa"/>
            <w:shd w:val="clear" w:color="auto" w:fill="auto"/>
          </w:tcPr>
          <w:p w:rsidR="00621FDC" w:rsidRPr="001F4361" w:rsidRDefault="00621FDC" w:rsidP="00DA2DF2">
            <w:pPr>
              <w:rPr>
                <w:rFonts w:ascii="Arial" w:hAnsi="Arial" w:cs="Arial"/>
                <w:sz w:val="22"/>
                <w:szCs w:val="22"/>
                <w:lang w:val="sr-Cyrl-CS"/>
              </w:rPr>
            </w:pPr>
            <w:r w:rsidRPr="001F4361">
              <w:rPr>
                <w:rFonts w:ascii="Arial" w:hAnsi="Arial" w:cs="Arial"/>
                <w:sz w:val="22"/>
                <w:szCs w:val="22"/>
                <w:lang w:val="sr-Cyrl-CS"/>
              </w:rPr>
              <w:t>Трослојне</w:t>
            </w:r>
          </w:p>
          <w:p w:rsidR="00DA6B6C" w:rsidRPr="001F4361" w:rsidRDefault="00DA6B6C" w:rsidP="00DA2DF2">
            <w:pPr>
              <w:rPr>
                <w:rFonts w:ascii="Arial" w:hAnsi="Arial" w:cs="Arial"/>
                <w:sz w:val="22"/>
                <w:szCs w:val="22"/>
                <w:lang w:val="sr-Cyrl-CS"/>
              </w:rPr>
            </w:pPr>
            <w:r w:rsidRPr="001F4361">
              <w:rPr>
                <w:rFonts w:ascii="Arial" w:hAnsi="Arial" w:cs="Arial"/>
                <w:sz w:val="22"/>
                <w:szCs w:val="22"/>
              </w:rPr>
              <w:t>Zewa</w:t>
            </w:r>
            <w:r w:rsidR="00621FDC" w:rsidRPr="001F4361">
              <w:rPr>
                <w:rFonts w:ascii="Arial" w:hAnsi="Arial" w:cs="Arial"/>
                <w:sz w:val="22"/>
                <w:szCs w:val="22"/>
                <w:lang w:val="sr-Cyrl-CS"/>
              </w:rPr>
              <w:t xml:space="preserve"> или одговарајуће</w:t>
            </w:r>
          </w:p>
        </w:tc>
        <w:tc>
          <w:tcPr>
            <w:tcW w:w="1890"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Паковање 100/1</w:t>
            </w:r>
          </w:p>
        </w:tc>
        <w:tc>
          <w:tcPr>
            <w:tcW w:w="1440"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40</w:t>
            </w:r>
          </w:p>
        </w:tc>
      </w:tr>
      <w:tr w:rsidR="00DA6B6C" w:rsidRPr="001F4361" w:rsidTr="001F4361">
        <w:tc>
          <w:tcPr>
            <w:tcW w:w="686"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11.</w:t>
            </w:r>
          </w:p>
        </w:tc>
        <w:tc>
          <w:tcPr>
            <w:tcW w:w="2554" w:type="dxa"/>
            <w:shd w:val="clear" w:color="auto" w:fill="auto"/>
          </w:tcPr>
          <w:p w:rsidR="00DA6B6C" w:rsidRPr="001F4361" w:rsidRDefault="00621FDC" w:rsidP="00621FDC">
            <w:pPr>
              <w:rPr>
                <w:rFonts w:ascii="Arial" w:hAnsi="Arial" w:cs="Arial"/>
                <w:sz w:val="22"/>
                <w:szCs w:val="22"/>
                <w:lang w:val="sr-Cyrl-CS"/>
              </w:rPr>
            </w:pPr>
            <w:r w:rsidRPr="001F4361">
              <w:rPr>
                <w:rFonts w:ascii="Arial" w:hAnsi="Arial" w:cs="Arial"/>
                <w:sz w:val="22"/>
                <w:szCs w:val="22"/>
                <w:lang w:val="sr-Cyrl-CS"/>
              </w:rPr>
              <w:t xml:space="preserve">Освеживач за </w:t>
            </w:r>
            <w:r w:rsidR="00DA6B6C" w:rsidRPr="001F4361">
              <w:rPr>
                <w:rFonts w:ascii="Arial" w:hAnsi="Arial" w:cs="Arial"/>
                <w:sz w:val="22"/>
                <w:szCs w:val="22"/>
              </w:rPr>
              <w:t>WC</w:t>
            </w:r>
            <w:r w:rsidRPr="001F4361">
              <w:rPr>
                <w:rFonts w:ascii="Arial" w:hAnsi="Arial" w:cs="Arial"/>
                <w:sz w:val="22"/>
                <w:szCs w:val="22"/>
                <w:lang w:val="sr-Cyrl-CS"/>
              </w:rPr>
              <w:t xml:space="preserve"> шољу у корпици</w:t>
            </w:r>
          </w:p>
        </w:tc>
        <w:tc>
          <w:tcPr>
            <w:tcW w:w="3330" w:type="dxa"/>
            <w:shd w:val="clear" w:color="auto" w:fill="auto"/>
          </w:tcPr>
          <w:p w:rsidR="00DA6B6C" w:rsidRPr="001F4361" w:rsidRDefault="00621FDC" w:rsidP="00DA2DF2">
            <w:pPr>
              <w:rPr>
                <w:rFonts w:ascii="Arial" w:hAnsi="Arial" w:cs="Arial"/>
                <w:sz w:val="22"/>
                <w:szCs w:val="22"/>
                <w:lang w:val="sr-Cyrl-CS"/>
              </w:rPr>
            </w:pPr>
            <w:r w:rsidRPr="001F4361">
              <w:rPr>
                <w:rFonts w:ascii="Arial" w:hAnsi="Arial" w:cs="Arial"/>
                <w:sz w:val="22"/>
                <w:szCs w:val="22"/>
                <w:lang w:val="sr-Cyrl-CS"/>
              </w:rPr>
              <w:t>/</w:t>
            </w:r>
          </w:p>
        </w:tc>
        <w:tc>
          <w:tcPr>
            <w:tcW w:w="1890"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Паковање 2/1</w:t>
            </w:r>
          </w:p>
        </w:tc>
        <w:tc>
          <w:tcPr>
            <w:tcW w:w="1440" w:type="dxa"/>
            <w:shd w:val="clear" w:color="auto" w:fill="auto"/>
          </w:tcPr>
          <w:p w:rsidR="00DA6B6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200</w:t>
            </w:r>
          </w:p>
        </w:tc>
      </w:tr>
      <w:tr w:rsidR="00621FDC" w:rsidRPr="001F4361" w:rsidTr="001F4361">
        <w:tc>
          <w:tcPr>
            <w:tcW w:w="686" w:type="dxa"/>
            <w:shd w:val="clear" w:color="auto" w:fill="auto"/>
          </w:tcPr>
          <w:p w:rsidR="00621FDC" w:rsidRPr="001F4361" w:rsidRDefault="00621FDC" w:rsidP="00566657">
            <w:pPr>
              <w:jc w:val="center"/>
              <w:rPr>
                <w:rFonts w:ascii="Arial" w:hAnsi="Arial" w:cs="Arial"/>
                <w:sz w:val="22"/>
                <w:szCs w:val="22"/>
                <w:lang w:val="sr-Latn-CS"/>
              </w:rPr>
            </w:pPr>
            <w:r w:rsidRPr="001F4361">
              <w:rPr>
                <w:rFonts w:ascii="Arial" w:hAnsi="Arial" w:cs="Arial"/>
                <w:sz w:val="22"/>
                <w:szCs w:val="22"/>
                <w:lang w:val="sr-Latn-CS"/>
              </w:rPr>
              <w:t>1</w:t>
            </w:r>
            <w:r w:rsidR="00566657">
              <w:rPr>
                <w:rFonts w:ascii="Arial" w:hAnsi="Arial" w:cs="Arial"/>
                <w:sz w:val="22"/>
                <w:szCs w:val="22"/>
                <w:lang w:val="sr-Cyrl-CS"/>
              </w:rPr>
              <w:t>2</w:t>
            </w:r>
            <w:r w:rsidRPr="001F4361">
              <w:rPr>
                <w:rFonts w:ascii="Arial" w:hAnsi="Arial" w:cs="Arial"/>
                <w:sz w:val="22"/>
                <w:szCs w:val="22"/>
                <w:lang w:val="sr-Latn-CS"/>
              </w:rPr>
              <w:t>.</w:t>
            </w:r>
          </w:p>
        </w:tc>
        <w:tc>
          <w:tcPr>
            <w:tcW w:w="2554" w:type="dxa"/>
            <w:shd w:val="clear" w:color="auto" w:fill="auto"/>
          </w:tcPr>
          <w:p w:rsidR="00621FDC" w:rsidRPr="001F4361" w:rsidRDefault="00621FDC" w:rsidP="00DA2DF2">
            <w:pPr>
              <w:rPr>
                <w:rFonts w:ascii="Arial" w:hAnsi="Arial" w:cs="Arial"/>
                <w:sz w:val="22"/>
                <w:szCs w:val="22"/>
                <w:lang w:val="sr-Cyrl-CS"/>
              </w:rPr>
            </w:pPr>
            <w:r w:rsidRPr="001F4361">
              <w:rPr>
                <w:rFonts w:ascii="Arial" w:hAnsi="Arial" w:cs="Arial"/>
                <w:sz w:val="22"/>
                <w:szCs w:val="22"/>
                <w:lang w:val="sr-Cyrl-CS"/>
              </w:rPr>
              <w:t>Картонски тањир</w:t>
            </w:r>
          </w:p>
        </w:tc>
        <w:tc>
          <w:tcPr>
            <w:tcW w:w="3330" w:type="dxa"/>
            <w:shd w:val="clear" w:color="auto" w:fill="auto"/>
          </w:tcPr>
          <w:p w:rsidR="00621FDC" w:rsidRPr="001F4361" w:rsidRDefault="00621FDC" w:rsidP="00621FDC">
            <w:pPr>
              <w:rPr>
                <w:rFonts w:ascii="Arial" w:hAnsi="Arial" w:cs="Arial"/>
                <w:sz w:val="22"/>
                <w:szCs w:val="22"/>
                <w:lang w:val="sr-Latn-CS"/>
              </w:rPr>
            </w:pPr>
            <w:r w:rsidRPr="001F4361">
              <w:rPr>
                <w:rFonts w:ascii="Arial" w:hAnsi="Arial" w:cs="Arial"/>
                <w:sz w:val="22"/>
                <w:szCs w:val="22"/>
                <w:lang w:val="sr-Cyrl-CS"/>
              </w:rPr>
              <w:t xml:space="preserve">130х190 </w:t>
            </w:r>
            <w:r w:rsidRPr="001F4361">
              <w:rPr>
                <w:rFonts w:ascii="Arial" w:hAnsi="Arial" w:cs="Arial"/>
                <w:sz w:val="22"/>
                <w:szCs w:val="22"/>
                <w:lang w:val="sr-Latn-CS"/>
              </w:rPr>
              <w:t>mm</w:t>
            </w:r>
          </w:p>
          <w:p w:rsidR="00621FDC" w:rsidRPr="001F4361" w:rsidRDefault="00621FDC" w:rsidP="00DA2DF2">
            <w:pPr>
              <w:rPr>
                <w:rFonts w:ascii="Arial" w:hAnsi="Arial" w:cs="Arial"/>
                <w:sz w:val="22"/>
                <w:szCs w:val="22"/>
              </w:rPr>
            </w:pPr>
          </w:p>
        </w:tc>
        <w:tc>
          <w:tcPr>
            <w:tcW w:w="1890" w:type="dxa"/>
            <w:shd w:val="clear" w:color="auto" w:fill="auto"/>
          </w:tcPr>
          <w:p w:rsidR="00621FD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Паковање 20/1</w:t>
            </w:r>
          </w:p>
        </w:tc>
        <w:tc>
          <w:tcPr>
            <w:tcW w:w="1440" w:type="dxa"/>
            <w:shd w:val="clear" w:color="auto" w:fill="auto"/>
          </w:tcPr>
          <w:p w:rsidR="00621FDC" w:rsidRPr="001F4361" w:rsidRDefault="00621FDC" w:rsidP="001F4361">
            <w:pPr>
              <w:jc w:val="center"/>
              <w:rPr>
                <w:rFonts w:ascii="Arial" w:hAnsi="Arial" w:cs="Arial"/>
                <w:sz w:val="22"/>
                <w:szCs w:val="22"/>
                <w:lang w:val="sr-Cyrl-CS"/>
              </w:rPr>
            </w:pPr>
            <w:r w:rsidRPr="001F4361">
              <w:rPr>
                <w:rFonts w:ascii="Arial" w:hAnsi="Arial" w:cs="Arial"/>
                <w:sz w:val="22"/>
                <w:szCs w:val="22"/>
                <w:lang w:val="sr-Cyrl-CS"/>
              </w:rPr>
              <w:t>100</w:t>
            </w:r>
          </w:p>
        </w:tc>
      </w:tr>
      <w:tr w:rsidR="00D64585" w:rsidRPr="001F4361" w:rsidTr="001F4361">
        <w:tc>
          <w:tcPr>
            <w:tcW w:w="686" w:type="dxa"/>
            <w:shd w:val="clear" w:color="auto" w:fill="auto"/>
          </w:tcPr>
          <w:p w:rsidR="00D64585" w:rsidRPr="001F4361" w:rsidRDefault="00D64585" w:rsidP="00566657">
            <w:pPr>
              <w:jc w:val="center"/>
              <w:rPr>
                <w:rFonts w:ascii="Arial" w:hAnsi="Arial" w:cs="Arial"/>
                <w:sz w:val="22"/>
                <w:szCs w:val="22"/>
                <w:lang w:val="sr-Cyrl-CS"/>
              </w:rPr>
            </w:pPr>
            <w:r w:rsidRPr="001F4361">
              <w:rPr>
                <w:rFonts w:ascii="Arial" w:hAnsi="Arial" w:cs="Arial"/>
                <w:sz w:val="22"/>
                <w:szCs w:val="22"/>
                <w:lang w:val="sr-Cyrl-CS"/>
              </w:rPr>
              <w:t>1</w:t>
            </w:r>
            <w:r w:rsidR="00566657">
              <w:rPr>
                <w:rFonts w:ascii="Arial" w:hAnsi="Arial" w:cs="Arial"/>
                <w:sz w:val="22"/>
                <w:szCs w:val="22"/>
                <w:lang w:val="sr-Cyrl-CS"/>
              </w:rPr>
              <w:t>3</w:t>
            </w:r>
            <w:r w:rsidRPr="001F4361">
              <w:rPr>
                <w:rFonts w:ascii="Arial" w:hAnsi="Arial" w:cs="Arial"/>
                <w:sz w:val="22"/>
                <w:szCs w:val="22"/>
                <w:lang w:val="sr-Cyrl-CS"/>
              </w:rPr>
              <w:t>.</w:t>
            </w:r>
          </w:p>
        </w:tc>
        <w:tc>
          <w:tcPr>
            <w:tcW w:w="2554" w:type="dxa"/>
            <w:shd w:val="clear" w:color="auto" w:fill="auto"/>
          </w:tcPr>
          <w:p w:rsidR="00D64585" w:rsidRPr="001F4361" w:rsidRDefault="00D64585" w:rsidP="00DA2DF2">
            <w:pPr>
              <w:rPr>
                <w:rFonts w:ascii="Arial" w:hAnsi="Arial" w:cs="Arial"/>
                <w:sz w:val="22"/>
                <w:szCs w:val="22"/>
                <w:lang w:val="sr-Cyrl-CS"/>
              </w:rPr>
            </w:pPr>
            <w:r w:rsidRPr="001F4361">
              <w:rPr>
                <w:rFonts w:ascii="Arial" w:hAnsi="Arial" w:cs="Arial"/>
                <w:sz w:val="22"/>
                <w:szCs w:val="22"/>
                <w:lang w:val="sr-Cyrl-CS"/>
              </w:rPr>
              <w:t>Трулекс крпа</w:t>
            </w:r>
          </w:p>
        </w:tc>
        <w:tc>
          <w:tcPr>
            <w:tcW w:w="3330" w:type="dxa"/>
            <w:shd w:val="clear" w:color="auto" w:fill="auto"/>
          </w:tcPr>
          <w:p w:rsidR="00272C02" w:rsidRDefault="00D64585" w:rsidP="00D64585">
            <w:pPr>
              <w:rPr>
                <w:rFonts w:ascii="Arial" w:hAnsi="Arial" w:cs="Arial"/>
                <w:sz w:val="22"/>
                <w:szCs w:val="22"/>
                <w:lang w:val="sr-Cyrl-CS"/>
              </w:rPr>
            </w:pPr>
            <w:r w:rsidRPr="001F4361">
              <w:rPr>
                <w:rFonts w:ascii="Arial" w:hAnsi="Arial" w:cs="Arial"/>
                <w:sz w:val="22"/>
                <w:szCs w:val="22"/>
                <w:lang w:val="sr-Cyrl-CS"/>
              </w:rPr>
              <w:t xml:space="preserve">160х160 </w:t>
            </w:r>
            <w:r w:rsidRPr="001F4361">
              <w:rPr>
                <w:rFonts w:ascii="Arial" w:hAnsi="Arial" w:cs="Arial"/>
                <w:sz w:val="22"/>
                <w:szCs w:val="22"/>
                <w:lang w:val="sr-Latn-CS"/>
              </w:rPr>
              <w:t>mm</w:t>
            </w:r>
            <w:r w:rsidRPr="001F4361">
              <w:rPr>
                <w:rFonts w:ascii="Arial" w:hAnsi="Arial" w:cs="Arial"/>
                <w:sz w:val="22"/>
                <w:szCs w:val="22"/>
                <w:lang w:val="sr-Cyrl-CS"/>
              </w:rPr>
              <w:t xml:space="preserve"> </w:t>
            </w:r>
          </w:p>
          <w:p w:rsidR="00D64585" w:rsidRPr="001F4361" w:rsidRDefault="00D64585" w:rsidP="00D64585">
            <w:pPr>
              <w:rPr>
                <w:rFonts w:ascii="Arial" w:hAnsi="Arial" w:cs="Arial"/>
                <w:sz w:val="22"/>
                <w:szCs w:val="22"/>
                <w:lang w:val="sr-Cyrl-CS"/>
              </w:rPr>
            </w:pPr>
            <w:r w:rsidRPr="001F4361">
              <w:rPr>
                <w:rFonts w:ascii="Arial" w:hAnsi="Arial" w:cs="Arial"/>
                <w:sz w:val="22"/>
                <w:szCs w:val="22"/>
                <w:lang w:val="sr-Latn-CS"/>
              </w:rPr>
              <w:t xml:space="preserve">Perfeto </w:t>
            </w:r>
            <w:r w:rsidRPr="001F4361">
              <w:rPr>
                <w:rFonts w:ascii="Arial" w:hAnsi="Arial" w:cs="Arial"/>
                <w:sz w:val="22"/>
                <w:szCs w:val="22"/>
                <w:lang w:val="sr-Cyrl-CS"/>
              </w:rPr>
              <w:t>или одговарајуће</w:t>
            </w:r>
          </w:p>
        </w:tc>
        <w:tc>
          <w:tcPr>
            <w:tcW w:w="1890" w:type="dxa"/>
            <w:shd w:val="clear" w:color="auto" w:fill="auto"/>
          </w:tcPr>
          <w:p w:rsidR="00D64585" w:rsidRPr="001F4361" w:rsidRDefault="00D64585" w:rsidP="001F4361">
            <w:pPr>
              <w:jc w:val="center"/>
              <w:rPr>
                <w:rFonts w:ascii="Arial" w:hAnsi="Arial" w:cs="Arial"/>
                <w:sz w:val="22"/>
                <w:szCs w:val="22"/>
                <w:lang w:val="sr-Cyrl-CS"/>
              </w:rPr>
            </w:pPr>
            <w:r w:rsidRPr="001F4361">
              <w:rPr>
                <w:rFonts w:ascii="Arial" w:hAnsi="Arial" w:cs="Arial"/>
                <w:sz w:val="22"/>
                <w:szCs w:val="22"/>
                <w:lang w:val="sr-Cyrl-CS"/>
              </w:rPr>
              <w:t xml:space="preserve">Паковање </w:t>
            </w:r>
            <w:r w:rsidRPr="001F4361">
              <w:rPr>
                <w:rFonts w:ascii="Arial" w:hAnsi="Arial" w:cs="Arial"/>
                <w:sz w:val="22"/>
                <w:szCs w:val="22"/>
                <w:lang w:val="sr-Latn-CS"/>
              </w:rPr>
              <w:t>3</w:t>
            </w:r>
            <w:r w:rsidRPr="001F4361">
              <w:rPr>
                <w:rFonts w:ascii="Arial" w:hAnsi="Arial" w:cs="Arial"/>
                <w:sz w:val="22"/>
                <w:szCs w:val="22"/>
                <w:lang w:val="sr-Cyrl-CS"/>
              </w:rPr>
              <w:t>/1</w:t>
            </w:r>
          </w:p>
        </w:tc>
        <w:tc>
          <w:tcPr>
            <w:tcW w:w="1440" w:type="dxa"/>
            <w:shd w:val="clear" w:color="auto" w:fill="auto"/>
          </w:tcPr>
          <w:p w:rsidR="00D64585" w:rsidRPr="001F4361" w:rsidRDefault="00D64585" w:rsidP="001F4361">
            <w:pPr>
              <w:jc w:val="center"/>
              <w:rPr>
                <w:rFonts w:ascii="Arial" w:hAnsi="Arial" w:cs="Arial"/>
                <w:sz w:val="22"/>
                <w:szCs w:val="22"/>
                <w:lang w:val="sr-Cyrl-CS"/>
              </w:rPr>
            </w:pPr>
            <w:r w:rsidRPr="001F4361">
              <w:rPr>
                <w:rFonts w:ascii="Arial" w:hAnsi="Arial" w:cs="Arial"/>
                <w:sz w:val="22"/>
                <w:szCs w:val="22"/>
                <w:lang w:val="sr-Cyrl-CS"/>
              </w:rPr>
              <w:t>100</w:t>
            </w:r>
          </w:p>
        </w:tc>
      </w:tr>
    </w:tbl>
    <w:p w:rsidR="005954C5" w:rsidRPr="00566657" w:rsidRDefault="005954C5" w:rsidP="005954C5">
      <w:pPr>
        <w:jc w:val="both"/>
        <w:rPr>
          <w:rFonts w:ascii="Arial" w:hAnsi="Arial" w:cs="Arial"/>
          <w:sz w:val="22"/>
          <w:szCs w:val="22"/>
          <w:u w:val="single"/>
          <w:lang w:val="sr-Latn-CS"/>
        </w:rPr>
      </w:pPr>
      <w:r w:rsidRPr="00FD615B">
        <w:rPr>
          <w:rFonts w:ascii="Arial" w:hAnsi="Arial" w:cs="Arial"/>
          <w:sz w:val="22"/>
          <w:szCs w:val="22"/>
          <w:u w:val="single"/>
          <w:lang w:val="sr-Cyrl-CS"/>
        </w:rPr>
        <w:t xml:space="preserve">- Понуђач је дужан да уз понуду достави произвођачке декларације за артикле под </w:t>
      </w:r>
      <w:r w:rsidR="00566657">
        <w:rPr>
          <w:rFonts w:ascii="Arial" w:hAnsi="Arial" w:cs="Arial"/>
          <w:sz w:val="22"/>
          <w:szCs w:val="22"/>
          <w:u w:val="single"/>
          <w:lang w:val="sr-Cyrl-CS"/>
        </w:rPr>
        <w:t>ред. бр.</w:t>
      </w:r>
      <w:r w:rsidRPr="00FD615B">
        <w:rPr>
          <w:rFonts w:ascii="Arial" w:hAnsi="Arial" w:cs="Arial"/>
          <w:sz w:val="22"/>
          <w:szCs w:val="22"/>
          <w:u w:val="single"/>
          <w:lang w:val="sr-Cyrl-CS"/>
        </w:rPr>
        <w:t>1. и 2..</w:t>
      </w:r>
    </w:p>
    <w:p w:rsidR="00213F23" w:rsidRPr="00B23B27" w:rsidRDefault="00213F23" w:rsidP="005954C5">
      <w:pPr>
        <w:spacing w:line="276" w:lineRule="auto"/>
        <w:rPr>
          <w:rFonts w:ascii="Arial" w:hAnsi="Arial" w:cs="Arial"/>
          <w:sz w:val="22"/>
          <w:szCs w:val="22"/>
          <w:lang w:val="pl-PL"/>
        </w:rPr>
      </w:pPr>
      <w:r w:rsidRPr="00B23B27">
        <w:rPr>
          <w:rFonts w:ascii="Arial" w:hAnsi="Arial" w:cs="Arial"/>
          <w:sz w:val="22"/>
          <w:szCs w:val="22"/>
          <w:lang w:val="pl-PL"/>
        </w:rPr>
        <w:t xml:space="preserve">- Рок </w:t>
      </w:r>
      <w:r w:rsidRPr="00B23B27">
        <w:rPr>
          <w:rFonts w:ascii="Arial" w:hAnsi="Arial" w:cs="Arial"/>
          <w:sz w:val="22"/>
          <w:szCs w:val="22"/>
          <w:lang w:val="sr-Cyrl-CS"/>
        </w:rPr>
        <w:t>испоруке добара</w:t>
      </w:r>
      <w:r w:rsidRPr="00B23B27">
        <w:rPr>
          <w:rFonts w:ascii="Arial" w:hAnsi="Arial" w:cs="Arial"/>
          <w:sz w:val="22"/>
          <w:szCs w:val="22"/>
          <w:lang w:val="pl-PL"/>
        </w:rPr>
        <w:t xml:space="preserve"> – </w:t>
      </w:r>
      <w:r w:rsidR="00B23B27" w:rsidRPr="00B23B27">
        <w:rPr>
          <w:rFonts w:ascii="Arial" w:hAnsi="Arial" w:cs="Arial"/>
          <w:sz w:val="22"/>
          <w:szCs w:val="22"/>
          <w:lang w:val="sr-Cyrl-CS"/>
        </w:rPr>
        <w:t>2</w:t>
      </w:r>
      <w:r w:rsidRPr="00B23B27">
        <w:rPr>
          <w:rFonts w:ascii="Arial" w:hAnsi="Arial" w:cs="Arial"/>
          <w:sz w:val="22"/>
          <w:szCs w:val="22"/>
          <w:lang w:val="pl-PL"/>
        </w:rPr>
        <w:t xml:space="preserve"> </w:t>
      </w:r>
      <w:r w:rsidR="00B23B27" w:rsidRPr="00B23B27">
        <w:rPr>
          <w:rFonts w:ascii="Arial" w:hAnsi="Arial" w:cs="Arial"/>
          <w:sz w:val="22"/>
          <w:szCs w:val="22"/>
          <w:lang w:val="sr-Cyrl-CS"/>
        </w:rPr>
        <w:t>дана</w:t>
      </w:r>
      <w:r w:rsidRPr="00B23B27">
        <w:rPr>
          <w:rFonts w:ascii="Arial" w:hAnsi="Arial" w:cs="Arial"/>
          <w:sz w:val="22"/>
          <w:szCs w:val="22"/>
          <w:lang w:val="pl-PL"/>
        </w:rPr>
        <w:t xml:space="preserve"> по пријему писаног захтева наручиоца</w:t>
      </w:r>
      <w:r w:rsidRPr="00B23B27">
        <w:rPr>
          <w:rFonts w:ascii="Arial" w:hAnsi="Arial" w:cs="Arial"/>
          <w:color w:val="FF0000"/>
          <w:sz w:val="22"/>
          <w:szCs w:val="22"/>
          <w:lang w:val="sr-Cyrl-CS"/>
        </w:rPr>
        <w:t>.</w:t>
      </w:r>
    </w:p>
    <w:tbl>
      <w:tblPr>
        <w:tblW w:w="9606" w:type="dxa"/>
        <w:tblCellMar>
          <w:left w:w="70" w:type="dxa"/>
          <w:right w:w="70" w:type="dxa"/>
        </w:tblCellMar>
        <w:tblLook w:val="00A0"/>
      </w:tblPr>
      <w:tblGrid>
        <w:gridCol w:w="9606"/>
      </w:tblGrid>
      <w:tr w:rsidR="00213F23" w:rsidRPr="00B23B27" w:rsidTr="009B5DF6">
        <w:trPr>
          <w:trHeight w:val="245"/>
        </w:trPr>
        <w:tc>
          <w:tcPr>
            <w:tcW w:w="9606" w:type="dxa"/>
            <w:noWrap/>
            <w:vAlign w:val="bottom"/>
          </w:tcPr>
          <w:p w:rsidR="00213F23" w:rsidRDefault="00213F23" w:rsidP="00566657">
            <w:pPr>
              <w:jc w:val="both"/>
              <w:rPr>
                <w:rFonts w:ascii="Arial" w:hAnsi="Arial" w:cs="Arial"/>
                <w:sz w:val="22"/>
                <w:szCs w:val="22"/>
                <w:lang w:val="sr-Cyrl-CS"/>
              </w:rPr>
            </w:pPr>
            <w:r w:rsidRPr="00B23B27">
              <w:rPr>
                <w:rFonts w:ascii="Arial" w:hAnsi="Arial" w:cs="Arial"/>
                <w:sz w:val="22"/>
                <w:szCs w:val="22"/>
                <w:lang w:val="sr-Latn-CS"/>
              </w:rPr>
              <w:t xml:space="preserve">- </w:t>
            </w:r>
            <w:r w:rsidRPr="00B23B27">
              <w:rPr>
                <w:rFonts w:ascii="Arial" w:hAnsi="Arial" w:cs="Arial"/>
                <w:sz w:val="22"/>
                <w:szCs w:val="22"/>
                <w:lang w:val="sr-Cyrl-CS"/>
              </w:rPr>
              <w:t>Место испоруке добара је зграда Градске општине Нови Београд, Бул</w:t>
            </w:r>
            <w:r w:rsidR="00566657">
              <w:rPr>
                <w:rFonts w:ascii="Arial" w:hAnsi="Arial" w:cs="Arial"/>
                <w:sz w:val="22"/>
                <w:szCs w:val="22"/>
                <w:lang w:val="sr-Cyrl-CS"/>
              </w:rPr>
              <w:t>.</w:t>
            </w:r>
            <w:r w:rsidRPr="00B23B27">
              <w:rPr>
                <w:rFonts w:ascii="Arial" w:hAnsi="Arial" w:cs="Arial"/>
                <w:sz w:val="22"/>
                <w:szCs w:val="22"/>
                <w:lang w:val="sr-Cyrl-CS"/>
              </w:rPr>
              <w:t xml:space="preserve"> Михаила Пупина 167.</w:t>
            </w:r>
          </w:p>
          <w:p w:rsidR="00566657" w:rsidRPr="00B23B27" w:rsidRDefault="00566657" w:rsidP="00566657">
            <w:pPr>
              <w:jc w:val="both"/>
              <w:rPr>
                <w:rFonts w:ascii="Arial" w:hAnsi="Arial" w:cs="Arial"/>
                <w:color w:val="000000"/>
                <w:sz w:val="22"/>
                <w:szCs w:val="22"/>
                <w:lang w:val="sr-Cyrl-CS"/>
              </w:rPr>
            </w:pPr>
          </w:p>
        </w:tc>
      </w:tr>
    </w:tbl>
    <w:p w:rsidR="00621FDC" w:rsidRDefault="00621FDC" w:rsidP="00566657">
      <w:pPr>
        <w:rPr>
          <w:rFonts w:ascii="Arial" w:hAnsi="Arial" w:cs="Arial"/>
          <w:sz w:val="22"/>
          <w:szCs w:val="22"/>
          <w:lang w:val="sr-Cyrl-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w:t>
      </w:r>
      <w:r>
        <w:rPr>
          <w:rFonts w:ascii="Arial" w:hAnsi="Arial" w:cs="Arial"/>
          <w:sz w:val="22"/>
          <w:szCs w:val="22"/>
          <w:lang w:val="sr-Cyrl-CS"/>
        </w:rPr>
        <w:tab/>
      </w:r>
      <w:r w:rsidRPr="009948BA">
        <w:rPr>
          <w:rFonts w:ascii="Arial" w:hAnsi="Arial" w:cs="Arial"/>
          <w:sz w:val="22"/>
          <w:szCs w:val="22"/>
          <w:lang w:val="sr-Cyrl-CS"/>
        </w:rPr>
        <w:t xml:space="preserve">дана </w:t>
      </w:r>
      <w:r w:rsidRPr="009948BA">
        <w:rPr>
          <w:rFonts w:ascii="Arial" w:hAnsi="Arial" w:cs="Arial"/>
          <w:sz w:val="22"/>
          <w:szCs w:val="22"/>
        </w:rPr>
        <w:t>_______________</w:t>
      </w:r>
      <w:r>
        <w:rPr>
          <w:rFonts w:ascii="Arial" w:hAnsi="Arial" w:cs="Arial"/>
          <w:sz w:val="22"/>
          <w:szCs w:val="22"/>
          <w:lang w:val="sr-Cyrl-CS"/>
        </w:rPr>
        <w:tab/>
      </w:r>
      <w:r w:rsidR="00566657">
        <w:rPr>
          <w:rFonts w:ascii="Arial" w:hAnsi="Arial" w:cs="Arial"/>
          <w:sz w:val="22"/>
          <w:szCs w:val="22"/>
          <w:lang w:val="sr-Cyrl-CS"/>
        </w:rPr>
        <w:tab/>
      </w:r>
      <w:r w:rsidR="00566657">
        <w:rPr>
          <w:rFonts w:ascii="Arial" w:hAnsi="Arial" w:cs="Arial"/>
          <w:sz w:val="22"/>
          <w:szCs w:val="22"/>
          <w:lang w:val="sr-Cyrl-CS"/>
        </w:rPr>
        <w:tab/>
        <w:t xml:space="preserve">   </w:t>
      </w:r>
      <w:r w:rsidRPr="009948BA">
        <w:rPr>
          <w:rFonts w:ascii="Arial" w:hAnsi="Arial" w:cs="Arial"/>
          <w:sz w:val="22"/>
          <w:szCs w:val="22"/>
          <w:lang w:val="sr-Cyrl-CS"/>
        </w:rPr>
        <w:t>Одговорно лице понуђача</w:t>
      </w:r>
    </w:p>
    <w:p w:rsidR="00621FDC" w:rsidRDefault="00621FDC" w:rsidP="00621FDC">
      <w:pPr>
        <w:rPr>
          <w:rFonts w:ascii="Arial" w:hAnsi="Arial" w:cs="Arial"/>
          <w:sz w:val="22"/>
          <w:szCs w:val="22"/>
          <w:lang w:val="sr-Cyrl-CS"/>
        </w:rPr>
      </w:pPr>
    </w:p>
    <w:p w:rsidR="00621FDC" w:rsidRPr="00E41093" w:rsidRDefault="00621FDC" w:rsidP="00D64585">
      <w:pPr>
        <w:rPr>
          <w:rFonts w:ascii="Arial" w:hAnsi="Arial" w:cs="Arial"/>
          <w:sz w:val="22"/>
          <w:szCs w:val="22"/>
          <w:lang w:val="sr-Cyrl-CS"/>
        </w:rPr>
      </w:pP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r>
        <w:rPr>
          <w:rFonts w:ascii="Arial" w:hAnsi="Arial" w:cs="Arial"/>
          <w:sz w:val="22"/>
          <w:szCs w:val="22"/>
          <w:lang w:val="sr-Cyrl-CS"/>
        </w:rPr>
        <w:t xml:space="preserve">                        </w:t>
      </w:r>
      <w:r w:rsidR="00566657">
        <w:rPr>
          <w:rFonts w:ascii="Arial" w:hAnsi="Arial" w:cs="Arial"/>
          <w:sz w:val="22"/>
          <w:szCs w:val="22"/>
          <w:lang w:val="sr-Latn-CS"/>
        </w:rPr>
        <w:tab/>
      </w:r>
      <w:r w:rsidR="00566657">
        <w:rPr>
          <w:rFonts w:ascii="Arial" w:hAnsi="Arial" w:cs="Arial"/>
          <w:sz w:val="22"/>
          <w:szCs w:val="22"/>
          <w:lang w:val="sr-Latn-CS"/>
        </w:rPr>
        <w:tab/>
      </w:r>
      <w:r w:rsidR="00566657">
        <w:rPr>
          <w:rFonts w:ascii="Arial" w:hAnsi="Arial" w:cs="Arial"/>
          <w:sz w:val="22"/>
          <w:szCs w:val="22"/>
          <w:lang w:val="sr-Latn-CS"/>
        </w:rPr>
        <w:tab/>
      </w:r>
      <w:r w:rsidR="00566657">
        <w:rPr>
          <w:rFonts w:ascii="Arial" w:hAnsi="Arial" w:cs="Arial"/>
          <w:sz w:val="22"/>
          <w:szCs w:val="22"/>
          <w:lang w:val="sr-Cyrl-CS"/>
        </w:rPr>
        <w:t>М.П.</w:t>
      </w:r>
      <w:r w:rsidR="00566657">
        <w:rPr>
          <w:rFonts w:ascii="Arial" w:hAnsi="Arial" w:cs="Arial"/>
          <w:sz w:val="22"/>
          <w:szCs w:val="22"/>
          <w:lang w:val="sr-Latn-CS"/>
        </w:rPr>
        <w:tab/>
        <w:t xml:space="preserve">  </w:t>
      </w:r>
      <w:r>
        <w:rPr>
          <w:rFonts w:ascii="Arial" w:hAnsi="Arial" w:cs="Arial"/>
          <w:sz w:val="22"/>
          <w:szCs w:val="22"/>
          <w:lang w:val="sr-Cyrl-CS"/>
        </w:rPr>
        <w:t>_______________________</w:t>
      </w:r>
    </w:p>
    <w:p w:rsidR="002C0EAA" w:rsidRDefault="00F74568" w:rsidP="00621FDC">
      <w:pPr>
        <w:rPr>
          <w:rFonts w:ascii="Arial" w:hAnsi="Arial" w:cs="Arial"/>
          <w:color w:val="FF0000"/>
          <w:sz w:val="22"/>
          <w:szCs w:val="22"/>
          <w:lang w:val="sr-Cyrl-CS"/>
        </w:rPr>
      </w:pPr>
      <w:r>
        <w:rPr>
          <w:rFonts w:ascii="Arial" w:hAnsi="Arial" w:cs="Arial"/>
          <w:b/>
          <w:color w:val="000000"/>
          <w:sz w:val="22"/>
          <w:szCs w:val="22"/>
          <w:lang w:val="sr-Cyrl-CS"/>
        </w:rPr>
        <w:lastRenderedPageBreak/>
        <w:t xml:space="preserve">3.  </w:t>
      </w:r>
      <w:r w:rsidRPr="007B2D0D">
        <w:rPr>
          <w:rFonts w:ascii="Arial" w:hAnsi="Arial" w:cs="Arial"/>
          <w:b/>
          <w:color w:val="000000"/>
          <w:sz w:val="22"/>
          <w:szCs w:val="22"/>
          <w:lang w:val="sr-Cyrl-CS"/>
        </w:rPr>
        <w:t>УСЛОВИ ЗА УЧЕШЋЕ У ПОСТУПКУ ЈАВНЕ НАБАВКЕ И УПУТС</w:t>
      </w:r>
      <w:r w:rsidRPr="003E072B">
        <w:rPr>
          <w:rFonts w:ascii="Arial" w:hAnsi="Arial" w:cs="Arial"/>
          <w:b/>
          <w:color w:val="000000"/>
          <w:sz w:val="22"/>
          <w:szCs w:val="22"/>
        </w:rPr>
        <w:t>Т</w:t>
      </w:r>
      <w:r w:rsidRPr="003E072B">
        <w:rPr>
          <w:rFonts w:ascii="Arial" w:hAnsi="Arial" w:cs="Arial"/>
          <w:b/>
          <w:color w:val="000000"/>
          <w:sz w:val="22"/>
          <w:szCs w:val="22"/>
          <w:lang w:val="sr-Cyrl-CS"/>
        </w:rPr>
        <w:t>В</w:t>
      </w:r>
      <w:r w:rsidRPr="007B2D0D">
        <w:rPr>
          <w:rFonts w:ascii="Arial" w:hAnsi="Arial" w:cs="Arial"/>
          <w:b/>
          <w:color w:val="000000"/>
          <w:sz w:val="22"/>
          <w:szCs w:val="22"/>
          <w:lang w:val="sr-Cyrl-CS"/>
        </w:rPr>
        <w:t>О КАКО СЕ ДОКАЗУЈЕ ИСПУЊЕНОСТ УСЛОВА</w:t>
      </w:r>
    </w:p>
    <w:tbl>
      <w:tblPr>
        <w:tblpPr w:leftFromText="180" w:rightFromText="180" w:vertAnchor="text" w:horzAnchor="margin" w:tblpY="283"/>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5E7F20" w:rsidRPr="00023E3F" w:rsidTr="005E7F20">
        <w:trPr>
          <w:tblCellSpacing w:w="20" w:type="dxa"/>
        </w:trPr>
        <w:tc>
          <w:tcPr>
            <w:tcW w:w="640" w:type="dxa"/>
            <w:shd w:val="clear" w:color="auto" w:fill="auto"/>
          </w:tcPr>
          <w:p w:rsidR="005E7F20" w:rsidRDefault="005E7F20" w:rsidP="009C0B36">
            <w:pPr>
              <w:jc w:val="center"/>
              <w:rPr>
                <w:rFonts w:ascii="Arial" w:hAnsi="Arial" w:cs="Arial"/>
                <w:sz w:val="20"/>
                <w:szCs w:val="20"/>
                <w:lang w:val="sr-Cyrl-CS"/>
              </w:rPr>
            </w:pPr>
          </w:p>
          <w:p w:rsidR="009C0B36" w:rsidRPr="00023E3F" w:rsidRDefault="009C0B36" w:rsidP="009C0B36">
            <w:pPr>
              <w:jc w:val="center"/>
              <w:rPr>
                <w:rFonts w:ascii="Arial" w:hAnsi="Arial" w:cs="Arial"/>
                <w:sz w:val="20"/>
                <w:szCs w:val="20"/>
                <w:lang w:val="sr-Cyrl-CS"/>
              </w:rPr>
            </w:pPr>
          </w:p>
          <w:p w:rsidR="005E7F20" w:rsidRPr="00023E3F" w:rsidRDefault="009C0B36" w:rsidP="009C0B36">
            <w:pPr>
              <w:jc w:val="center"/>
              <w:rPr>
                <w:rFonts w:ascii="Arial" w:hAnsi="Arial" w:cs="Arial"/>
                <w:sz w:val="20"/>
                <w:szCs w:val="20"/>
                <w:lang w:val="sr-Cyrl-CS"/>
              </w:rPr>
            </w:pPr>
            <w:r>
              <w:rPr>
                <w:rFonts w:ascii="Arial" w:hAnsi="Arial" w:cs="Arial"/>
                <w:sz w:val="20"/>
                <w:szCs w:val="20"/>
                <w:lang w:val="sr-Cyrl-CS"/>
              </w:rPr>
              <w:t>1.</w:t>
            </w:r>
          </w:p>
        </w:tc>
        <w:tc>
          <w:tcPr>
            <w:tcW w:w="3625" w:type="dxa"/>
            <w:shd w:val="clear" w:color="auto" w:fill="auto"/>
          </w:tcPr>
          <w:p w:rsidR="005E7F20" w:rsidRPr="00023E3F" w:rsidRDefault="005E7F20" w:rsidP="005E7F20">
            <w:pPr>
              <w:jc w:val="both"/>
              <w:rPr>
                <w:rFonts w:ascii="Arial" w:hAnsi="Arial" w:cs="Arial"/>
                <w:sz w:val="20"/>
                <w:szCs w:val="20"/>
                <w:lang w:val="sr-Cyrl-CS"/>
              </w:rPr>
            </w:pPr>
          </w:p>
          <w:p w:rsidR="005E7F20" w:rsidRPr="00023E3F" w:rsidRDefault="005E7F20" w:rsidP="005E7F20">
            <w:pPr>
              <w:jc w:val="center"/>
              <w:rPr>
                <w:rFonts w:ascii="Arial" w:hAnsi="Arial" w:cs="Arial"/>
                <w:b/>
                <w:sz w:val="20"/>
                <w:szCs w:val="20"/>
                <w:lang w:val="sr-Cyrl-CS"/>
              </w:rPr>
            </w:pPr>
            <w:r w:rsidRPr="00023E3F">
              <w:rPr>
                <w:rFonts w:ascii="Arial" w:hAnsi="Arial" w:cs="Arial"/>
                <w:b/>
                <w:sz w:val="20"/>
                <w:szCs w:val="20"/>
                <w:lang w:val="sr-Cyrl-CS"/>
              </w:rPr>
              <w:t>ОБАВЕЗНИ УСЛОВИ</w:t>
            </w:r>
          </w:p>
          <w:p w:rsidR="005E7F20" w:rsidRPr="00023E3F" w:rsidRDefault="005E7F20" w:rsidP="005E7F20">
            <w:pPr>
              <w:jc w:val="center"/>
              <w:rPr>
                <w:rFonts w:ascii="Arial" w:hAnsi="Arial" w:cs="Arial"/>
                <w:sz w:val="20"/>
                <w:szCs w:val="20"/>
                <w:lang w:val="sr-Cyrl-CS"/>
              </w:rPr>
            </w:pPr>
            <w:r w:rsidRPr="00023E3F">
              <w:rPr>
                <w:rFonts w:ascii="Arial" w:hAnsi="Arial" w:cs="Arial"/>
                <w:b/>
                <w:sz w:val="20"/>
                <w:szCs w:val="20"/>
                <w:lang w:val="sr-Cyrl-CS"/>
              </w:rPr>
              <w:t xml:space="preserve">за учешће из члана </w:t>
            </w:r>
            <w:r w:rsidRPr="00023E3F">
              <w:rPr>
                <w:rFonts w:ascii="Arial" w:hAnsi="Arial" w:cs="Arial"/>
                <w:b/>
                <w:sz w:val="20"/>
                <w:szCs w:val="20"/>
                <w:lang w:val="sr-Latn-CS"/>
              </w:rPr>
              <w:t>75</w:t>
            </w:r>
            <w:r w:rsidRPr="00023E3F">
              <w:rPr>
                <w:rFonts w:ascii="Arial" w:hAnsi="Arial" w:cs="Arial"/>
                <w:b/>
                <w:sz w:val="20"/>
                <w:szCs w:val="20"/>
                <w:lang w:val="sr-Cyrl-CS"/>
              </w:rPr>
              <w:t>. Закона о јавним набавкама</w:t>
            </w:r>
          </w:p>
        </w:tc>
        <w:tc>
          <w:tcPr>
            <w:tcW w:w="5583" w:type="dxa"/>
            <w:shd w:val="clear" w:color="auto" w:fill="auto"/>
          </w:tcPr>
          <w:p w:rsidR="005E7F20" w:rsidRPr="00023E3F" w:rsidRDefault="005E7F20" w:rsidP="005E7F20">
            <w:pPr>
              <w:jc w:val="both"/>
              <w:rPr>
                <w:rFonts w:ascii="Arial" w:hAnsi="Arial" w:cs="Arial"/>
                <w:sz w:val="20"/>
                <w:szCs w:val="20"/>
                <w:lang w:val="sr-Cyrl-CS"/>
              </w:rPr>
            </w:pPr>
            <w:r w:rsidRPr="00023E3F">
              <w:rPr>
                <w:rFonts w:ascii="Arial" w:hAnsi="Arial" w:cs="Arial"/>
                <w:sz w:val="20"/>
                <w:szCs w:val="20"/>
                <w:lang w:val="sr-Latn-CS"/>
              </w:rPr>
              <w:t xml:space="preserve"> </w:t>
            </w:r>
            <w:r w:rsidRPr="00023E3F">
              <w:rPr>
                <w:rFonts w:ascii="Arial" w:hAnsi="Arial" w:cs="Arial"/>
                <w:sz w:val="20"/>
                <w:szCs w:val="20"/>
                <w:lang w:val="sr-Cyrl-CS"/>
              </w:rPr>
              <w:t xml:space="preserve">Упутство како се доказује испуњеност услова </w:t>
            </w:r>
          </w:p>
          <w:p w:rsidR="005E7F20" w:rsidRPr="00023E3F" w:rsidRDefault="005E7F20" w:rsidP="005E7F20">
            <w:pPr>
              <w:jc w:val="both"/>
              <w:rPr>
                <w:rFonts w:ascii="Arial" w:hAnsi="Arial" w:cs="Arial"/>
                <w:sz w:val="20"/>
                <w:szCs w:val="20"/>
                <w:lang w:val="sr-Cyrl-CS"/>
              </w:rPr>
            </w:pPr>
            <w:r w:rsidRPr="00023E3F">
              <w:rPr>
                <w:rFonts w:ascii="Arial" w:hAnsi="Arial" w:cs="Arial"/>
                <w:sz w:val="20"/>
                <w:szCs w:val="20"/>
                <w:lang w:val="sr-Cyrl-CS"/>
              </w:rPr>
              <w:t>Доказивање испуњености обавезних услова за правна лица као понуђача</w:t>
            </w:r>
            <w:r w:rsidRPr="00023E3F">
              <w:rPr>
                <w:rFonts w:ascii="Arial" w:hAnsi="Arial" w:cs="Arial"/>
                <w:sz w:val="20"/>
                <w:szCs w:val="20"/>
                <w:lang w:val="ru-RU"/>
              </w:rPr>
              <w:t>,</w:t>
            </w:r>
            <w:r w:rsidRPr="00023E3F">
              <w:rPr>
                <w:rFonts w:ascii="Arial" w:hAnsi="Arial" w:cs="Arial"/>
                <w:sz w:val="20"/>
                <w:szCs w:val="20"/>
                <w:lang w:val="sr-Cyrl-CS"/>
              </w:rPr>
              <w:t xml:space="preserve"> за предузетнике као понуђаче и за физичка лица као понуђаче</w:t>
            </w:r>
          </w:p>
        </w:tc>
      </w:tr>
      <w:tr w:rsidR="005E7F20" w:rsidRPr="00023E3F" w:rsidTr="005E7F20">
        <w:trPr>
          <w:trHeight w:val="1893"/>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1.1</w:t>
            </w:r>
          </w:p>
        </w:tc>
        <w:tc>
          <w:tcPr>
            <w:tcW w:w="3625" w:type="dxa"/>
            <w:shd w:val="clear" w:color="auto" w:fill="auto"/>
          </w:tcPr>
          <w:p w:rsidR="005E7F20" w:rsidRPr="00023E3F" w:rsidRDefault="005E7F20" w:rsidP="005E7F20">
            <w:pPr>
              <w:ind w:left="72"/>
              <w:rPr>
                <w:rFonts w:ascii="Arial" w:hAnsi="Arial" w:cs="Arial"/>
                <w:sz w:val="20"/>
                <w:szCs w:val="20"/>
                <w:lang w:val="sr-Cyrl-CS"/>
              </w:rPr>
            </w:pPr>
            <w:r w:rsidRPr="00023E3F">
              <w:rPr>
                <w:rFonts w:ascii="Arial" w:hAnsi="Arial" w:cs="Arial"/>
                <w:sz w:val="20"/>
                <w:szCs w:val="20"/>
                <w:lang w:val="sr-Cyrl-CS"/>
              </w:rPr>
              <w:t xml:space="preserve">Да је регистрован код надлежног органа,односно да је уписан у одговарајући регистар </w:t>
            </w:r>
          </w:p>
          <w:p w:rsidR="005E7F20" w:rsidRPr="00023E3F" w:rsidRDefault="005E7F20" w:rsidP="005E7F20">
            <w:pPr>
              <w:ind w:left="72"/>
              <w:rPr>
                <w:rFonts w:ascii="Arial" w:hAnsi="Arial" w:cs="Arial"/>
                <w:sz w:val="20"/>
                <w:szCs w:val="20"/>
                <w:lang w:val="sr-Cyrl-CS"/>
              </w:rPr>
            </w:pPr>
          </w:p>
          <w:p w:rsidR="005E7F20" w:rsidRPr="00023E3F" w:rsidRDefault="005E7F20" w:rsidP="005E7F20">
            <w:pPr>
              <w:ind w:left="72"/>
              <w:rPr>
                <w:rFonts w:ascii="Arial" w:hAnsi="Arial" w:cs="Arial"/>
                <w:sz w:val="20"/>
                <w:szCs w:val="20"/>
                <w:lang w:val="sr-Cyrl-CS"/>
              </w:rPr>
            </w:pPr>
            <w:r w:rsidRPr="00023E3F">
              <w:rPr>
                <w:rFonts w:ascii="Arial" w:hAnsi="Arial" w:cs="Arial"/>
                <w:sz w:val="20"/>
                <w:szCs w:val="20"/>
                <w:lang w:val="sr-Cyrl-CS"/>
              </w:rPr>
              <w:t xml:space="preserve">Члан 75. став 1. тачка 1. Закона о јавним набавкама </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tc>
        <w:tc>
          <w:tcPr>
            <w:tcW w:w="5583" w:type="dxa"/>
            <w:shd w:val="clear" w:color="auto" w:fill="auto"/>
          </w:tcPr>
          <w:p w:rsidR="005E7F20" w:rsidRPr="00023E3F" w:rsidRDefault="005E7F20" w:rsidP="005E7F20">
            <w:pPr>
              <w:ind w:left="-11" w:right="126"/>
              <w:rPr>
                <w:rFonts w:ascii="Arial" w:hAnsi="Arial" w:cs="Arial"/>
                <w:sz w:val="20"/>
                <w:szCs w:val="20"/>
                <w:lang w:val="sr-Cyrl-CS"/>
              </w:rPr>
            </w:pPr>
            <w:r w:rsidRPr="00023E3F">
              <w:rPr>
                <w:rFonts w:ascii="Arial" w:hAnsi="Arial" w:cs="Arial"/>
                <w:sz w:val="20"/>
                <w:szCs w:val="20"/>
                <w:lang w:val="sr-Cyrl-CS"/>
              </w:rPr>
              <w:t xml:space="preserve">1. </w:t>
            </w:r>
            <w:r w:rsidRPr="00023E3F">
              <w:rPr>
                <w:rFonts w:ascii="Arial" w:hAnsi="Arial" w:cs="Arial"/>
                <w:b/>
                <w:sz w:val="20"/>
                <w:szCs w:val="20"/>
                <w:lang w:val="sr-Cyrl-CS"/>
              </w:rPr>
              <w:t>Правно лице</w:t>
            </w:r>
            <w:r w:rsidRPr="00023E3F">
              <w:rPr>
                <w:rFonts w:ascii="Arial" w:hAnsi="Arial" w:cs="Arial"/>
                <w:sz w:val="20"/>
                <w:szCs w:val="20"/>
                <w:lang w:val="sr-Cyrl-CS"/>
              </w:rPr>
              <w:t xml:space="preserve"> као понуђач доказује испуњеност услова</w:t>
            </w:r>
            <w:r w:rsidRPr="00023E3F">
              <w:rPr>
                <w:rFonts w:ascii="Arial" w:hAnsi="Arial" w:cs="Arial"/>
                <w:sz w:val="20"/>
                <w:szCs w:val="20"/>
              </w:rPr>
              <w:t xml:space="preserve">  достављањем</w:t>
            </w:r>
            <w:r w:rsidRPr="00023E3F">
              <w:rPr>
                <w:rFonts w:ascii="Arial" w:hAnsi="Arial" w:cs="Arial"/>
                <w:sz w:val="20"/>
                <w:szCs w:val="20"/>
                <w:lang w:val="sr-Cyrl-CS"/>
              </w:rPr>
              <w:t xml:space="preserve"> извода из регистра Агенције за привредне регистра, односно извода из регистра надлежног Привредног суда </w:t>
            </w:r>
          </w:p>
          <w:p w:rsidR="005E7F20" w:rsidRPr="00023E3F" w:rsidRDefault="005E7F20" w:rsidP="005E7F20">
            <w:pPr>
              <w:ind w:left="-11" w:right="126"/>
              <w:rPr>
                <w:rFonts w:ascii="Arial" w:hAnsi="Arial" w:cs="Arial"/>
                <w:sz w:val="20"/>
                <w:szCs w:val="20"/>
                <w:lang w:val="sr-Cyrl-CS"/>
              </w:rPr>
            </w:pPr>
            <w:r w:rsidRPr="00023E3F">
              <w:rPr>
                <w:rFonts w:ascii="Arial" w:hAnsi="Arial" w:cs="Arial"/>
                <w:sz w:val="20"/>
                <w:szCs w:val="20"/>
                <w:lang w:val="sr-Cyrl-CS"/>
              </w:rPr>
              <w:t xml:space="preserve">2. </w:t>
            </w:r>
            <w:r w:rsidRPr="00023E3F">
              <w:rPr>
                <w:rFonts w:ascii="Arial" w:hAnsi="Arial" w:cs="Arial"/>
                <w:b/>
                <w:sz w:val="20"/>
                <w:szCs w:val="20"/>
                <w:lang w:val="sr-Cyrl-CS"/>
              </w:rPr>
              <w:t xml:space="preserve">Предузетник </w:t>
            </w:r>
            <w:r w:rsidRPr="00023E3F">
              <w:rPr>
                <w:rFonts w:ascii="Arial" w:hAnsi="Arial" w:cs="Arial"/>
                <w:sz w:val="20"/>
                <w:szCs w:val="20"/>
                <w:lang w:val="sr-Cyrl-CS"/>
              </w:rPr>
              <w:t xml:space="preserve">као понуђач доказује испуњеност услова </w:t>
            </w:r>
            <w:r w:rsidRPr="00023E3F">
              <w:rPr>
                <w:rFonts w:ascii="Arial" w:hAnsi="Arial" w:cs="Arial"/>
                <w:sz w:val="20"/>
                <w:szCs w:val="20"/>
              </w:rPr>
              <w:t>достављањем</w:t>
            </w:r>
            <w:r w:rsidRPr="00023E3F">
              <w:rPr>
                <w:rFonts w:ascii="Arial" w:hAnsi="Arial" w:cs="Arial"/>
                <w:sz w:val="20"/>
                <w:szCs w:val="20"/>
                <w:lang w:val="sr-Cyrl-CS"/>
              </w:rPr>
              <w:t xml:space="preserve"> извода  из регистра Агенције за привредне регистре односно извод из</w:t>
            </w:r>
            <w:r w:rsidRPr="00023E3F">
              <w:rPr>
                <w:rFonts w:ascii="Arial" w:hAnsi="Arial" w:cs="Arial"/>
                <w:sz w:val="20"/>
                <w:szCs w:val="20"/>
                <w:lang w:val="ru-RU"/>
              </w:rPr>
              <w:t xml:space="preserve"> </w:t>
            </w:r>
            <w:r w:rsidRPr="00023E3F">
              <w:rPr>
                <w:rFonts w:ascii="Arial" w:hAnsi="Arial" w:cs="Arial"/>
                <w:sz w:val="20"/>
                <w:szCs w:val="20"/>
                <w:lang w:val="sr-Cyrl-CS"/>
              </w:rPr>
              <w:t xml:space="preserve">одговарајућег  регистра. </w:t>
            </w:r>
          </w:p>
        </w:tc>
      </w:tr>
      <w:tr w:rsidR="005E7F20" w:rsidRPr="00CB125A" w:rsidTr="005E7F20">
        <w:trPr>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1.2.</w:t>
            </w:r>
          </w:p>
        </w:tc>
        <w:tc>
          <w:tcPr>
            <w:tcW w:w="3625"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Да понуђач и његов законски заступник није  осуђиван за:</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1. неко од кривичних дела као члан </w:t>
            </w:r>
            <w:r w:rsidRPr="00023E3F">
              <w:rPr>
                <w:rFonts w:ascii="Arial" w:hAnsi="Arial" w:cs="Arial"/>
                <w:b/>
                <w:sz w:val="20"/>
                <w:szCs w:val="20"/>
                <w:lang w:val="sr-Cyrl-CS"/>
              </w:rPr>
              <w:t>организоване криминалне  групе</w:t>
            </w:r>
            <w:r w:rsidRPr="00023E3F">
              <w:rPr>
                <w:rFonts w:ascii="Arial" w:hAnsi="Arial" w:cs="Arial"/>
                <w:sz w:val="20"/>
                <w:szCs w:val="20"/>
                <w:lang w:val="sr-Cyrl-CS"/>
              </w:rPr>
              <w:t xml:space="preserve">, 2. да није осуђиван  за кривична дела  </w:t>
            </w:r>
            <w:r w:rsidRPr="00023E3F">
              <w:rPr>
                <w:rFonts w:ascii="Arial" w:hAnsi="Arial" w:cs="Arial"/>
                <w:b/>
                <w:sz w:val="20"/>
                <w:szCs w:val="20"/>
                <w:lang w:val="sr-Cyrl-CS"/>
              </w:rPr>
              <w:t>против привреде</w:t>
            </w:r>
            <w:r w:rsidRPr="00023E3F">
              <w:rPr>
                <w:rFonts w:ascii="Arial" w:hAnsi="Arial" w:cs="Arial"/>
                <w:sz w:val="20"/>
                <w:szCs w:val="20"/>
                <w:lang w:val="sr-Cyrl-CS"/>
              </w:rPr>
              <w:t>,</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3. кривична дела  против </w:t>
            </w:r>
            <w:r w:rsidRPr="00023E3F">
              <w:rPr>
                <w:rFonts w:ascii="Arial" w:hAnsi="Arial" w:cs="Arial"/>
                <w:b/>
                <w:sz w:val="20"/>
                <w:szCs w:val="20"/>
                <w:lang w:val="sr-Cyrl-CS"/>
              </w:rPr>
              <w:t>животне средине</w:t>
            </w:r>
            <w:r w:rsidRPr="00023E3F">
              <w:rPr>
                <w:rFonts w:ascii="Arial" w:hAnsi="Arial" w:cs="Arial"/>
                <w:sz w:val="20"/>
                <w:szCs w:val="20"/>
                <w:lang w:val="sr-Cyrl-CS"/>
              </w:rPr>
              <w:t>,</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4. кривично дело против примања и давања </w:t>
            </w:r>
            <w:r w:rsidRPr="00023E3F">
              <w:rPr>
                <w:rFonts w:ascii="Arial" w:hAnsi="Arial" w:cs="Arial"/>
                <w:b/>
                <w:sz w:val="20"/>
                <w:szCs w:val="20"/>
                <w:lang w:val="sr-Cyrl-CS"/>
              </w:rPr>
              <w:t>мита</w:t>
            </w:r>
            <w:r w:rsidRPr="00023E3F">
              <w:rPr>
                <w:rFonts w:ascii="Arial" w:hAnsi="Arial" w:cs="Arial"/>
                <w:sz w:val="20"/>
                <w:szCs w:val="20"/>
                <w:lang w:val="sr-Cyrl-CS"/>
              </w:rPr>
              <w:t xml:space="preserve">  и </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5. кривично дело </w:t>
            </w:r>
            <w:r w:rsidRPr="00023E3F">
              <w:rPr>
                <w:rFonts w:ascii="Arial" w:hAnsi="Arial" w:cs="Arial"/>
                <w:b/>
                <w:sz w:val="20"/>
                <w:szCs w:val="20"/>
                <w:lang w:val="sr-Cyrl-CS"/>
              </w:rPr>
              <w:t>преваре</w:t>
            </w:r>
            <w:r w:rsidRPr="00023E3F">
              <w:rPr>
                <w:rFonts w:ascii="Arial" w:hAnsi="Arial" w:cs="Arial"/>
                <w:sz w:val="20"/>
                <w:szCs w:val="20"/>
                <w:lang w:val="sr-Cyrl-CS"/>
              </w:rPr>
              <w:t xml:space="preserve"> </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Члан 75. став  1.тачка 2. Закона о јавним набавкама</w:t>
            </w:r>
          </w:p>
          <w:p w:rsidR="005E7F20" w:rsidRPr="00023E3F" w:rsidRDefault="005E7F20" w:rsidP="005E7F20">
            <w:pPr>
              <w:rPr>
                <w:rFonts w:ascii="Arial" w:hAnsi="Arial" w:cs="Arial"/>
                <w:sz w:val="20"/>
                <w:szCs w:val="20"/>
                <w:lang w:val="sr-Cyrl-CS"/>
              </w:rPr>
            </w:pPr>
          </w:p>
        </w:tc>
        <w:tc>
          <w:tcPr>
            <w:tcW w:w="5583" w:type="dxa"/>
            <w:shd w:val="clear" w:color="auto" w:fill="auto"/>
          </w:tcPr>
          <w:p w:rsidR="005E7F20" w:rsidRPr="00023E3F" w:rsidRDefault="005E7F20" w:rsidP="005E7F20">
            <w:pPr>
              <w:ind w:right="252"/>
              <w:jc w:val="both"/>
              <w:rPr>
                <w:rFonts w:ascii="Arial" w:hAnsi="Arial" w:cs="Arial"/>
                <w:sz w:val="20"/>
                <w:szCs w:val="20"/>
                <w:lang w:val="sr-Cyrl-CS"/>
              </w:rPr>
            </w:pPr>
            <w:r w:rsidRPr="00023E3F">
              <w:rPr>
                <w:rFonts w:ascii="Arial" w:hAnsi="Arial" w:cs="Arial"/>
                <w:sz w:val="20"/>
                <w:szCs w:val="20"/>
                <w:lang w:val="sr-Cyrl-CS"/>
              </w:rPr>
              <w:t>Као доказ прилаже се:</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b/>
                <w:sz w:val="20"/>
                <w:szCs w:val="20"/>
                <w:lang w:val="sr-Cyrl-CS"/>
              </w:rPr>
              <w:t>1. За правно лице</w:t>
            </w:r>
            <w:r w:rsidRPr="00023E3F">
              <w:rPr>
                <w:rFonts w:ascii="Arial" w:hAnsi="Arial" w:cs="Arial"/>
                <w:sz w:val="20"/>
                <w:szCs w:val="20"/>
                <w:lang w:val="ru-RU"/>
              </w:rPr>
              <w:t xml:space="preserve"> </w:t>
            </w:r>
            <w:r w:rsidRPr="00023E3F">
              <w:rPr>
                <w:rFonts w:ascii="Arial" w:hAnsi="Arial" w:cs="Arial"/>
                <w:b/>
                <w:sz w:val="20"/>
                <w:szCs w:val="20"/>
                <w:lang w:val="sr-Cyrl-CS"/>
              </w:rPr>
              <w:t>као понуђача</w:t>
            </w:r>
          </w:p>
          <w:p w:rsidR="005E7F20" w:rsidRPr="00023E3F" w:rsidRDefault="005E7F20" w:rsidP="005E7F20">
            <w:pPr>
              <w:ind w:right="252"/>
              <w:jc w:val="both"/>
              <w:rPr>
                <w:rFonts w:ascii="Arial" w:hAnsi="Arial" w:cs="Arial"/>
                <w:sz w:val="20"/>
                <w:szCs w:val="20"/>
                <w:lang w:val="sr-Cyrl-CS"/>
              </w:rPr>
            </w:pPr>
            <w:r w:rsidRPr="00023E3F">
              <w:rPr>
                <w:rFonts w:ascii="Arial" w:hAnsi="Arial" w:cs="Arial"/>
                <w:sz w:val="20"/>
                <w:szCs w:val="20"/>
                <w:lang w:val="sr-Cyrl-CS"/>
              </w:rPr>
              <w:t xml:space="preserve">      1.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 xml:space="preserve">       2. Извод из казнене евиденције Посебног одељења за организовани криминал Вишег суда у Београду  (обавештење се налази на интернет страници Вишег суда: http://www.bg.vi.sud.rslt/articles/o-visem-sudu/obavestenje-ke-za-pravna-lica.html )</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b/>
                <w:sz w:val="20"/>
                <w:szCs w:val="20"/>
                <w:lang w:val="sr-Cyrl-CS"/>
              </w:rPr>
              <w:t>2. За законског  заступника правног лица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 xml:space="preserve">      1.</w:t>
            </w:r>
            <w:r w:rsidRPr="00023E3F">
              <w:rPr>
                <w:rFonts w:ascii="Arial" w:hAnsi="Arial" w:cs="Arial"/>
                <w:sz w:val="20"/>
                <w:szCs w:val="20"/>
                <w:lang w:val="ru-RU"/>
              </w:rPr>
              <w:t xml:space="preserve"> </w:t>
            </w:r>
            <w:r w:rsidRPr="00023E3F">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sz w:val="20"/>
                <w:szCs w:val="20"/>
                <w:lang w:val="sr-Cyrl-CS"/>
              </w:rPr>
              <w:t xml:space="preserve"> </w:t>
            </w:r>
            <w:r w:rsidRPr="00023E3F">
              <w:rPr>
                <w:rFonts w:ascii="Arial" w:hAnsi="Arial" w:cs="Arial"/>
                <w:b/>
                <w:sz w:val="20"/>
                <w:szCs w:val="20"/>
                <w:lang w:val="sr-Cyrl-CS"/>
              </w:rPr>
              <w:t>3. За предузетника као понуђача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E7F20" w:rsidRPr="00023E3F" w:rsidRDefault="005E7F20" w:rsidP="005E7F20">
            <w:pPr>
              <w:ind w:right="252"/>
              <w:jc w:val="both"/>
              <w:rPr>
                <w:rFonts w:ascii="Arial" w:hAnsi="Arial" w:cs="Arial"/>
                <w:b/>
                <w:sz w:val="20"/>
                <w:szCs w:val="20"/>
                <w:lang w:val="sr-Cyrl-CS"/>
              </w:rPr>
            </w:pPr>
            <w:r w:rsidRPr="00023E3F">
              <w:rPr>
                <w:rFonts w:ascii="Arial" w:hAnsi="Arial" w:cs="Arial"/>
                <w:b/>
                <w:sz w:val="20"/>
                <w:szCs w:val="20"/>
                <w:lang w:val="sr-Cyrl-CS"/>
              </w:rPr>
              <w:t>4. За физичко лице као понуђача</w:t>
            </w:r>
          </w:p>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5E7F20" w:rsidRPr="00023E3F" w:rsidRDefault="005E7F20" w:rsidP="00F74568">
            <w:pPr>
              <w:ind w:right="252"/>
              <w:jc w:val="both"/>
              <w:rPr>
                <w:rFonts w:ascii="Arial" w:hAnsi="Arial" w:cs="Arial"/>
                <w:b/>
                <w:sz w:val="20"/>
                <w:szCs w:val="20"/>
                <w:lang w:val="sr-Cyrl-CS"/>
              </w:rPr>
            </w:pPr>
            <w:r w:rsidRPr="00023E3F">
              <w:rPr>
                <w:rFonts w:ascii="Arial" w:hAnsi="Arial" w:cs="Arial"/>
                <w:sz w:val="20"/>
                <w:szCs w:val="20"/>
                <w:lang w:val="sr-Cyrl-CS"/>
              </w:rPr>
              <w:t>Докази који се прилажу по одредбама ове тачке</w:t>
            </w:r>
            <w:r w:rsidRPr="00023E3F">
              <w:rPr>
                <w:rFonts w:ascii="Arial" w:hAnsi="Arial" w:cs="Arial"/>
                <w:b/>
                <w:sz w:val="20"/>
                <w:szCs w:val="20"/>
                <w:lang w:val="sr-Cyrl-CS"/>
              </w:rPr>
              <w:t xml:space="preserve"> не смеју бити старији од два месеца пре отварања </w:t>
            </w:r>
            <w:r w:rsidRPr="00F26966">
              <w:rPr>
                <w:rFonts w:ascii="Arial" w:hAnsi="Arial" w:cs="Arial"/>
                <w:b/>
                <w:sz w:val="20"/>
                <w:szCs w:val="20"/>
                <w:lang w:val="sr-Cyrl-CS"/>
              </w:rPr>
              <w:t>понуда</w:t>
            </w:r>
            <w:r w:rsidRPr="00F26966">
              <w:rPr>
                <w:rFonts w:ascii="Arial" w:hAnsi="Arial" w:cs="Arial"/>
                <w:b/>
                <w:sz w:val="20"/>
                <w:szCs w:val="20"/>
              </w:rPr>
              <w:t xml:space="preserve"> </w:t>
            </w:r>
          </w:p>
        </w:tc>
      </w:tr>
      <w:tr w:rsidR="005E7F20" w:rsidRPr="00CB125A" w:rsidTr="005E7F20">
        <w:trPr>
          <w:trHeight w:val="2695"/>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1.3.</w:t>
            </w:r>
          </w:p>
        </w:tc>
        <w:tc>
          <w:tcPr>
            <w:tcW w:w="3625" w:type="dxa"/>
            <w:shd w:val="clear" w:color="auto" w:fill="auto"/>
          </w:tcPr>
          <w:p w:rsidR="005E7F20" w:rsidRPr="00CB125A" w:rsidRDefault="005E7F20" w:rsidP="005E7F20">
            <w:pPr>
              <w:rPr>
                <w:rFonts w:ascii="Arial" w:hAnsi="Arial" w:cs="Arial"/>
                <w:color w:val="FF0000"/>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Да му није изречена мера забране обављења делатности, која је на снази у време објављивања односно слања позива  за подношење понуда.</w:t>
            </w:r>
          </w:p>
          <w:p w:rsidR="005E7F20" w:rsidRPr="00023E3F" w:rsidRDefault="005E7F20" w:rsidP="005E7F20">
            <w:pPr>
              <w:rPr>
                <w:rFonts w:ascii="Arial" w:hAnsi="Arial" w:cs="Arial"/>
                <w:sz w:val="20"/>
                <w:szCs w:val="20"/>
                <w:lang w:val="sr-Cyrl-CS"/>
              </w:rPr>
            </w:pPr>
          </w:p>
          <w:p w:rsidR="005E7F20" w:rsidRPr="00CB125A" w:rsidRDefault="005E7F20" w:rsidP="005E7F20">
            <w:pPr>
              <w:rPr>
                <w:rFonts w:ascii="Arial" w:hAnsi="Arial" w:cs="Arial"/>
                <w:color w:val="FF0000"/>
                <w:sz w:val="20"/>
                <w:szCs w:val="20"/>
                <w:lang w:val="sr-Cyrl-CS"/>
              </w:rPr>
            </w:pPr>
            <w:r w:rsidRPr="00023E3F">
              <w:rPr>
                <w:rFonts w:ascii="Arial" w:hAnsi="Arial" w:cs="Arial"/>
                <w:sz w:val="20"/>
                <w:szCs w:val="20"/>
                <w:lang w:val="sr-Cyrl-CS"/>
              </w:rPr>
              <w:t>Члан 75. став  1.тачка 3. Закона о јавним набавкама</w:t>
            </w:r>
          </w:p>
        </w:tc>
        <w:tc>
          <w:tcPr>
            <w:tcW w:w="5583" w:type="dxa"/>
            <w:shd w:val="clear" w:color="auto" w:fill="auto"/>
          </w:tcPr>
          <w:p w:rsidR="005E7F20" w:rsidRPr="00023E3F" w:rsidRDefault="005E7F20" w:rsidP="005E7F20">
            <w:pPr>
              <w:ind w:right="252"/>
              <w:rPr>
                <w:rFonts w:ascii="Arial" w:hAnsi="Arial" w:cs="Arial"/>
                <w:sz w:val="20"/>
                <w:szCs w:val="20"/>
                <w:lang w:val="sr-Cyrl-CS"/>
              </w:rPr>
            </w:pPr>
            <w:r w:rsidRPr="00023E3F">
              <w:rPr>
                <w:rFonts w:ascii="Arial" w:hAnsi="Arial" w:cs="Arial"/>
                <w:sz w:val="20"/>
                <w:szCs w:val="20"/>
                <w:lang w:val="sr-Cyrl-CS"/>
              </w:rPr>
              <w:t>Као доказ прилаже се:</w:t>
            </w:r>
          </w:p>
          <w:p w:rsidR="005E7F20" w:rsidRPr="00023E3F" w:rsidRDefault="005E7F20" w:rsidP="00E543F1">
            <w:pPr>
              <w:numPr>
                <w:ilvl w:val="0"/>
                <w:numId w:val="7"/>
              </w:numPr>
              <w:ind w:right="252"/>
              <w:rPr>
                <w:rFonts w:ascii="Arial" w:hAnsi="Arial" w:cs="Arial"/>
                <w:b/>
                <w:sz w:val="20"/>
                <w:szCs w:val="20"/>
                <w:lang w:val="sr-Cyrl-CS"/>
              </w:rPr>
            </w:pPr>
            <w:r w:rsidRPr="00023E3F">
              <w:rPr>
                <w:rFonts w:ascii="Arial" w:hAnsi="Arial" w:cs="Arial"/>
                <w:b/>
                <w:sz w:val="20"/>
                <w:szCs w:val="20"/>
                <w:lang w:val="sr-Cyrl-CS"/>
              </w:rPr>
              <w:t>За правно лице као понуђача</w:t>
            </w:r>
          </w:p>
          <w:p w:rsidR="005E7F20" w:rsidRPr="00023E3F" w:rsidRDefault="005E7F20" w:rsidP="005E7F20">
            <w:pPr>
              <w:ind w:left="169" w:right="252"/>
              <w:rPr>
                <w:rFonts w:ascii="Arial" w:hAnsi="Arial" w:cs="Arial"/>
                <w:sz w:val="20"/>
                <w:szCs w:val="20"/>
                <w:lang w:val="sr-Cyrl-CS"/>
              </w:rPr>
            </w:pPr>
            <w:r w:rsidRPr="00023E3F">
              <w:rPr>
                <w:rFonts w:ascii="Arial" w:hAnsi="Arial" w:cs="Arial"/>
                <w:sz w:val="20"/>
                <w:szCs w:val="20"/>
                <w:lang w:val="sr-Cyrl-CS"/>
              </w:rPr>
              <w:t xml:space="preserve">Потврда надлежног  суда да му није изречена мера забране обављања делатности </w:t>
            </w:r>
            <w:r w:rsidRPr="00023E3F">
              <w:rPr>
                <w:rFonts w:ascii="Arial" w:hAnsi="Arial" w:cs="Arial"/>
                <w:sz w:val="20"/>
                <w:szCs w:val="20"/>
                <w:u w:val="single"/>
                <w:lang w:val="sr-Cyrl-CS"/>
              </w:rPr>
              <w:t>или</w:t>
            </w:r>
            <w:r w:rsidRPr="00023E3F">
              <w:rPr>
                <w:rFonts w:ascii="Arial" w:hAnsi="Arial" w:cs="Arial"/>
                <w:sz w:val="20"/>
                <w:szCs w:val="20"/>
                <w:lang w:val="sr-Cyrl-C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E7F20" w:rsidRPr="00023E3F" w:rsidRDefault="005E7F20" w:rsidP="005E7F20">
            <w:pPr>
              <w:ind w:right="252"/>
              <w:rPr>
                <w:rFonts w:ascii="Arial" w:hAnsi="Arial" w:cs="Arial"/>
                <w:b/>
                <w:sz w:val="20"/>
                <w:szCs w:val="20"/>
                <w:lang w:val="sr-Cyrl-CS"/>
              </w:rPr>
            </w:pPr>
            <w:r w:rsidRPr="00023E3F">
              <w:rPr>
                <w:rFonts w:ascii="Arial" w:hAnsi="Arial" w:cs="Arial"/>
                <w:b/>
                <w:sz w:val="20"/>
                <w:szCs w:val="20"/>
                <w:lang w:val="sr-Cyrl-CS"/>
              </w:rPr>
              <w:t xml:space="preserve">   2. За предузетнике као понуђаче</w:t>
            </w:r>
          </w:p>
          <w:p w:rsidR="005E7F20" w:rsidRPr="00023E3F" w:rsidRDefault="005E7F20" w:rsidP="005E7F20">
            <w:pPr>
              <w:ind w:left="169" w:right="252"/>
              <w:rPr>
                <w:rFonts w:ascii="Arial" w:hAnsi="Arial" w:cs="Arial"/>
                <w:sz w:val="20"/>
                <w:szCs w:val="20"/>
                <w:lang w:val="sr-Cyrl-CS"/>
              </w:rPr>
            </w:pPr>
            <w:r w:rsidRPr="00023E3F">
              <w:rPr>
                <w:rFonts w:ascii="Arial" w:hAnsi="Arial" w:cs="Arial"/>
                <w:sz w:val="20"/>
                <w:szCs w:val="20"/>
                <w:lang w:val="sr-Cyrl-CS"/>
              </w:rPr>
              <w:t xml:space="preserve">Потврда надлежног суда да му није изречена мера забране обављања делатности </w:t>
            </w:r>
            <w:r w:rsidRPr="00023E3F">
              <w:rPr>
                <w:rFonts w:ascii="Arial" w:hAnsi="Arial" w:cs="Arial"/>
                <w:sz w:val="20"/>
                <w:szCs w:val="20"/>
                <w:u w:val="single"/>
                <w:lang w:val="sr-Cyrl-CS"/>
              </w:rPr>
              <w:t xml:space="preserve">или </w:t>
            </w:r>
            <w:r w:rsidRPr="00023E3F">
              <w:rPr>
                <w:rFonts w:ascii="Arial" w:hAnsi="Arial" w:cs="Arial"/>
                <w:sz w:val="20"/>
                <w:szCs w:val="20"/>
                <w:lang w:val="sr-Cyrl-CS"/>
              </w:rPr>
              <w:t>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E7F20" w:rsidRPr="00023E3F" w:rsidRDefault="005E7F20" w:rsidP="005E7F20">
            <w:pPr>
              <w:ind w:left="225" w:right="252"/>
              <w:rPr>
                <w:rFonts w:ascii="Arial" w:hAnsi="Arial" w:cs="Arial"/>
                <w:b/>
                <w:sz w:val="20"/>
                <w:szCs w:val="20"/>
                <w:lang w:val="sr-Cyrl-CS"/>
              </w:rPr>
            </w:pPr>
            <w:r w:rsidRPr="00023E3F">
              <w:rPr>
                <w:rFonts w:ascii="Arial" w:hAnsi="Arial" w:cs="Arial"/>
                <w:b/>
                <w:sz w:val="20"/>
                <w:szCs w:val="20"/>
                <w:lang w:val="sr-Cyrl-CS"/>
              </w:rPr>
              <w:t>3. За физичко лице као понуђача</w:t>
            </w:r>
          </w:p>
          <w:p w:rsidR="005E7F20" w:rsidRPr="00F26966" w:rsidRDefault="005E7F20" w:rsidP="005E7F20">
            <w:pPr>
              <w:ind w:left="169" w:right="252" w:hanging="169"/>
              <w:rPr>
                <w:rFonts w:ascii="Arial" w:hAnsi="Arial" w:cs="Arial"/>
                <w:sz w:val="20"/>
                <w:szCs w:val="20"/>
                <w:lang w:val="sr-Cyrl-CS"/>
              </w:rPr>
            </w:pPr>
            <w:r w:rsidRPr="00023E3F">
              <w:rPr>
                <w:rFonts w:ascii="Arial" w:hAnsi="Arial" w:cs="Arial"/>
                <w:sz w:val="20"/>
                <w:szCs w:val="20"/>
                <w:lang w:val="sr-Cyrl-CS"/>
              </w:rPr>
              <w:t xml:space="preserve">   Потврда надлежног суда да му није изречена мера забране обављања </w:t>
            </w:r>
            <w:r w:rsidRPr="00F26966">
              <w:rPr>
                <w:rFonts w:ascii="Arial" w:hAnsi="Arial" w:cs="Arial"/>
                <w:sz w:val="20"/>
                <w:szCs w:val="20"/>
                <w:lang w:val="sr-Cyrl-CS"/>
              </w:rPr>
              <w:t>одређених послова.</w:t>
            </w:r>
          </w:p>
          <w:p w:rsidR="005E7F20" w:rsidRPr="00F26966" w:rsidRDefault="005E7F20" w:rsidP="005E7F20">
            <w:pPr>
              <w:ind w:right="252"/>
              <w:rPr>
                <w:rFonts w:ascii="Arial" w:hAnsi="Arial" w:cs="Arial"/>
                <w:b/>
                <w:sz w:val="20"/>
                <w:szCs w:val="20"/>
                <w:lang w:val="sr-Cyrl-CS"/>
              </w:rPr>
            </w:pPr>
            <w:r w:rsidRPr="00F26966">
              <w:rPr>
                <w:rFonts w:ascii="Arial" w:hAnsi="Arial" w:cs="Arial"/>
                <w:sz w:val="20"/>
                <w:szCs w:val="20"/>
                <w:u w:val="single"/>
                <w:lang w:val="sr-Cyrl-CS"/>
              </w:rPr>
              <w:t>Доказ из тачке 1 и 2</w:t>
            </w:r>
            <w:r w:rsidRPr="00F26966">
              <w:rPr>
                <w:rFonts w:ascii="Arial" w:hAnsi="Arial" w:cs="Arial"/>
                <w:b/>
                <w:sz w:val="20"/>
                <w:szCs w:val="20"/>
                <w:lang w:val="sr-Cyrl-CS"/>
              </w:rPr>
              <w:t xml:space="preserve"> не сме бити старији од два месеца  пре отварања понуда </w:t>
            </w:r>
          </w:p>
          <w:p w:rsidR="005E7F20" w:rsidRPr="00CB125A" w:rsidRDefault="005E7F20" w:rsidP="00F74568">
            <w:pPr>
              <w:tabs>
                <w:tab w:val="left" w:pos="5670"/>
              </w:tabs>
              <w:spacing w:before="20" w:after="20"/>
              <w:ind w:right="125"/>
              <w:rPr>
                <w:rFonts w:ascii="Arial" w:hAnsi="Arial" w:cs="Arial"/>
                <w:color w:val="FF0000"/>
                <w:sz w:val="20"/>
                <w:szCs w:val="20"/>
                <w:lang w:val="sr-Cyrl-CS"/>
              </w:rPr>
            </w:pPr>
            <w:r w:rsidRPr="00F26966">
              <w:rPr>
                <w:rFonts w:ascii="Arial" w:hAnsi="Arial" w:cs="Arial"/>
                <w:sz w:val="20"/>
                <w:szCs w:val="20"/>
                <w:u w:val="single"/>
                <w:lang w:val="sr-Cyrl-CS"/>
              </w:rPr>
              <w:t>Докази из тачке 1, 2 и 3</w:t>
            </w:r>
            <w:r w:rsidRPr="00F26966">
              <w:rPr>
                <w:rFonts w:ascii="Arial" w:hAnsi="Arial" w:cs="Arial"/>
                <w:sz w:val="20"/>
                <w:szCs w:val="20"/>
                <w:lang w:val="sr-Cyrl-CS"/>
              </w:rPr>
              <w:t xml:space="preserve">  </w:t>
            </w:r>
            <w:r w:rsidRPr="00F26966">
              <w:rPr>
                <w:rFonts w:ascii="Arial" w:hAnsi="Arial" w:cs="Arial"/>
                <w:b/>
                <w:sz w:val="20"/>
                <w:szCs w:val="20"/>
                <w:lang w:val="sr-Cyrl-CS"/>
              </w:rPr>
              <w:t xml:space="preserve">морају  бити издати након објављивања позива за слање понуда </w:t>
            </w:r>
          </w:p>
        </w:tc>
      </w:tr>
      <w:tr w:rsidR="005E7F20" w:rsidRPr="00CB125A" w:rsidTr="005E7F20">
        <w:trPr>
          <w:trHeight w:val="2640"/>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1.4.</w:t>
            </w:r>
          </w:p>
        </w:tc>
        <w:tc>
          <w:tcPr>
            <w:tcW w:w="3625" w:type="dxa"/>
            <w:shd w:val="clear" w:color="auto" w:fill="auto"/>
          </w:tcPr>
          <w:p w:rsidR="005E7F20" w:rsidRPr="00023E3F" w:rsidRDefault="005E7F20" w:rsidP="005E7F20">
            <w:pPr>
              <w:ind w:hanging="22"/>
              <w:rPr>
                <w:rFonts w:ascii="Arial" w:hAnsi="Arial" w:cs="Arial"/>
                <w:sz w:val="20"/>
                <w:szCs w:val="20"/>
                <w:lang w:val="sr-Cyrl-CS"/>
              </w:rPr>
            </w:pPr>
            <w:r w:rsidRPr="00023E3F">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E7F20" w:rsidRPr="00023E3F" w:rsidRDefault="005E7F20" w:rsidP="005E7F20">
            <w:pPr>
              <w:ind w:hanging="22"/>
              <w:rPr>
                <w:rFonts w:ascii="Arial" w:hAnsi="Arial" w:cs="Arial"/>
                <w:sz w:val="20"/>
                <w:szCs w:val="20"/>
                <w:lang w:val="sr-Cyrl-CS"/>
              </w:rPr>
            </w:pPr>
          </w:p>
          <w:p w:rsidR="005E7F20" w:rsidRPr="00023E3F" w:rsidRDefault="005E7F20" w:rsidP="005E7F20">
            <w:pPr>
              <w:ind w:hanging="22"/>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Члан 75. став 1.тачка 4. Закона о јавним набавкама</w:t>
            </w:r>
          </w:p>
        </w:tc>
        <w:tc>
          <w:tcPr>
            <w:tcW w:w="5583" w:type="dxa"/>
            <w:shd w:val="clear" w:color="auto" w:fill="auto"/>
          </w:tcPr>
          <w:p w:rsidR="005E7F20" w:rsidRPr="00023E3F" w:rsidRDefault="005E7F20" w:rsidP="005E7F20">
            <w:pPr>
              <w:jc w:val="both"/>
              <w:rPr>
                <w:rFonts w:ascii="Arial" w:hAnsi="Arial" w:cs="Arial"/>
                <w:sz w:val="20"/>
                <w:szCs w:val="20"/>
                <w:lang w:val="sr-Cyrl-CS"/>
              </w:rPr>
            </w:pPr>
            <w:r w:rsidRPr="00023E3F">
              <w:rPr>
                <w:rFonts w:ascii="Arial" w:hAnsi="Arial" w:cs="Arial"/>
                <w:sz w:val="20"/>
                <w:szCs w:val="20"/>
                <w:lang w:val="sr-Cyrl-CS"/>
              </w:rPr>
              <w:t>Као доказ подносилац понуде прилаже :</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1. </w:t>
            </w:r>
            <w:r w:rsidRPr="00023E3F">
              <w:rPr>
                <w:rFonts w:ascii="Arial" w:hAnsi="Arial" w:cs="Arial"/>
                <w:b/>
                <w:sz w:val="20"/>
                <w:szCs w:val="20"/>
                <w:lang w:val="sr-Cyrl-CS"/>
              </w:rPr>
              <w:t>Уверење Пореске управе Министарства финансиј</w:t>
            </w:r>
            <w:r w:rsidR="00057B15">
              <w:rPr>
                <w:rFonts w:ascii="Arial" w:hAnsi="Arial" w:cs="Arial"/>
                <w:b/>
                <w:sz w:val="20"/>
                <w:szCs w:val="20"/>
                <w:lang w:val="sr-Cyrl-CS"/>
              </w:rPr>
              <w:t>а</w:t>
            </w:r>
            <w:r w:rsidRPr="00023E3F">
              <w:rPr>
                <w:rFonts w:ascii="Arial" w:hAnsi="Arial" w:cs="Arial"/>
                <w:sz w:val="20"/>
                <w:szCs w:val="20"/>
                <w:lang w:val="sr-Cyrl-CS"/>
              </w:rPr>
              <w:t xml:space="preserve"> </w:t>
            </w:r>
            <w:r w:rsidRPr="00023E3F">
              <w:rPr>
                <w:rFonts w:ascii="Arial" w:hAnsi="Arial" w:cs="Arial"/>
                <w:b/>
                <w:sz w:val="20"/>
                <w:szCs w:val="20"/>
                <w:lang w:val="sr-Cyrl-CS"/>
              </w:rPr>
              <w:t>Републике Србије</w:t>
            </w:r>
            <w:r w:rsidRPr="00023E3F">
              <w:rPr>
                <w:rFonts w:ascii="Arial" w:hAnsi="Arial" w:cs="Arial"/>
                <w:sz w:val="20"/>
                <w:szCs w:val="20"/>
                <w:lang w:val="sr-Cyrl-CS"/>
              </w:rPr>
              <w:t xml:space="preserve"> да је измирио доспеле порезе и доприносе</w:t>
            </w: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2. </w:t>
            </w:r>
            <w:r w:rsidRPr="00023E3F">
              <w:rPr>
                <w:rFonts w:ascii="Arial" w:hAnsi="Arial" w:cs="Arial"/>
                <w:b/>
                <w:sz w:val="20"/>
                <w:szCs w:val="20"/>
                <w:lang w:val="sr-Cyrl-CS"/>
              </w:rPr>
              <w:t>Уверење Пореске управе јединице локалне самоуправе</w:t>
            </w:r>
            <w:r w:rsidRPr="00023E3F">
              <w:rPr>
                <w:rFonts w:ascii="Arial" w:hAnsi="Arial" w:cs="Arial"/>
                <w:sz w:val="20"/>
                <w:szCs w:val="20"/>
                <w:lang w:val="sr-Cyrl-CS"/>
              </w:rPr>
              <w:t xml:space="preserve"> да је измирио обавезе по основну изворних локалних јавних  прихода </w:t>
            </w:r>
          </w:p>
          <w:p w:rsidR="005E7F20" w:rsidRPr="00023E3F" w:rsidRDefault="005E7F20" w:rsidP="005E7F20">
            <w:pPr>
              <w:tabs>
                <w:tab w:val="left" w:pos="5670"/>
              </w:tabs>
              <w:spacing w:before="20" w:after="20"/>
              <w:ind w:right="125"/>
              <w:jc w:val="both"/>
              <w:rPr>
                <w:rFonts w:ascii="Arial" w:hAnsi="Arial" w:cs="Arial"/>
                <w:b/>
                <w:sz w:val="20"/>
                <w:szCs w:val="20"/>
                <w:lang w:val="sr-Cyrl-CS"/>
              </w:rPr>
            </w:pPr>
            <w:r w:rsidRPr="00023E3F">
              <w:rPr>
                <w:rFonts w:ascii="Arial" w:hAnsi="Arial" w:cs="Arial"/>
                <w:b/>
                <w:sz w:val="20"/>
                <w:szCs w:val="20"/>
                <w:lang w:val="sr-Cyrl-CS"/>
              </w:rPr>
              <w:t xml:space="preserve"> Или  </w:t>
            </w:r>
            <w:r w:rsidRPr="00023E3F">
              <w:rPr>
                <w:rFonts w:ascii="Arial" w:hAnsi="Arial" w:cs="Arial"/>
                <w:sz w:val="20"/>
                <w:szCs w:val="20"/>
                <w:lang w:val="sr-Cyrl-CS"/>
              </w:rPr>
              <w:t>потврда надлежног органа да се понуђач  налази у поступку приватизације.</w:t>
            </w:r>
          </w:p>
          <w:p w:rsidR="005E7F20" w:rsidRPr="00023E3F" w:rsidRDefault="005E7F20" w:rsidP="00F74568">
            <w:pPr>
              <w:tabs>
                <w:tab w:val="left" w:pos="5670"/>
              </w:tabs>
              <w:spacing w:before="20" w:after="20"/>
              <w:ind w:right="125"/>
              <w:rPr>
                <w:rFonts w:ascii="Arial" w:hAnsi="Arial" w:cs="Arial"/>
                <w:sz w:val="20"/>
                <w:szCs w:val="20"/>
                <w:lang w:val="sr-Cyrl-CS"/>
              </w:rPr>
            </w:pPr>
            <w:r w:rsidRPr="00023E3F">
              <w:rPr>
                <w:rFonts w:ascii="Arial" w:hAnsi="Arial" w:cs="Arial"/>
                <w:b/>
                <w:sz w:val="20"/>
                <w:szCs w:val="20"/>
                <w:lang w:val="sr-Cyrl-CS"/>
              </w:rPr>
              <w:t xml:space="preserve">Доказ не сме бити старији од два месеца пре отварања </w:t>
            </w:r>
            <w:r w:rsidRPr="00F26966">
              <w:rPr>
                <w:rFonts w:ascii="Arial" w:hAnsi="Arial" w:cs="Arial"/>
                <w:b/>
                <w:sz w:val="20"/>
                <w:szCs w:val="20"/>
                <w:lang w:val="sr-Cyrl-CS"/>
              </w:rPr>
              <w:t xml:space="preserve">понуда </w:t>
            </w:r>
          </w:p>
        </w:tc>
      </w:tr>
      <w:tr w:rsidR="005E7F20" w:rsidRPr="00CB125A" w:rsidTr="005E7F20">
        <w:trPr>
          <w:trHeight w:val="1161"/>
          <w:tblCellSpacing w:w="20" w:type="dxa"/>
        </w:trPr>
        <w:tc>
          <w:tcPr>
            <w:tcW w:w="640"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 xml:space="preserve">   1.5.</w:t>
            </w:r>
          </w:p>
        </w:tc>
        <w:tc>
          <w:tcPr>
            <w:tcW w:w="3625" w:type="dxa"/>
            <w:shd w:val="clear" w:color="auto" w:fill="auto"/>
          </w:tcPr>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5E7F20" w:rsidRPr="00023E3F" w:rsidRDefault="005E7F20" w:rsidP="005E7F20">
            <w:pPr>
              <w:rPr>
                <w:rFonts w:ascii="Arial" w:hAnsi="Arial" w:cs="Arial"/>
                <w:sz w:val="20"/>
                <w:szCs w:val="20"/>
                <w:lang w:val="sr-Cyrl-CS"/>
              </w:rPr>
            </w:pPr>
          </w:p>
          <w:p w:rsidR="005E7F20" w:rsidRPr="00023E3F" w:rsidRDefault="005E7F20" w:rsidP="005E7F20">
            <w:pPr>
              <w:rPr>
                <w:rFonts w:ascii="Arial" w:hAnsi="Arial" w:cs="Arial"/>
                <w:sz w:val="20"/>
                <w:szCs w:val="20"/>
                <w:lang w:val="sr-Cyrl-CS"/>
              </w:rPr>
            </w:pPr>
            <w:r w:rsidRPr="00023E3F">
              <w:rPr>
                <w:rFonts w:ascii="Arial" w:hAnsi="Arial" w:cs="Arial"/>
                <w:sz w:val="20"/>
                <w:szCs w:val="20"/>
                <w:lang w:val="sr-Cyrl-CS"/>
              </w:rPr>
              <w:t>Члан 75. став  1. тачка 5. Закона о јавним набавкама</w:t>
            </w:r>
          </w:p>
        </w:tc>
        <w:tc>
          <w:tcPr>
            <w:tcW w:w="5583" w:type="dxa"/>
            <w:shd w:val="clear" w:color="auto" w:fill="auto"/>
            <w:vAlign w:val="center"/>
          </w:tcPr>
          <w:p w:rsidR="005E7F20" w:rsidRPr="00023E3F" w:rsidRDefault="005E7F20" w:rsidP="005E7F20">
            <w:pPr>
              <w:jc w:val="center"/>
              <w:rPr>
                <w:rFonts w:ascii="Arial" w:hAnsi="Arial" w:cs="Arial"/>
                <w:sz w:val="20"/>
                <w:szCs w:val="20"/>
                <w:lang w:val="sr-Cyrl-CS"/>
              </w:rPr>
            </w:pPr>
            <w:r w:rsidRPr="00023E3F">
              <w:rPr>
                <w:rFonts w:ascii="Arial" w:hAnsi="Arial" w:cs="Arial"/>
                <w:sz w:val="20"/>
                <w:szCs w:val="20"/>
                <w:lang w:val="sr-Cyrl-CS"/>
              </w:rPr>
              <w:t>/</w:t>
            </w:r>
          </w:p>
        </w:tc>
      </w:tr>
    </w:tbl>
    <w:p w:rsidR="001F4361" w:rsidRPr="001F4361" w:rsidRDefault="001F4361" w:rsidP="001F4361">
      <w:pPr>
        <w:rPr>
          <w:vanish/>
        </w:rPr>
      </w:pPr>
    </w:p>
    <w:tbl>
      <w:tblPr>
        <w:tblW w:w="99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3"/>
        <w:gridCol w:w="3690"/>
        <w:gridCol w:w="5580"/>
      </w:tblGrid>
      <w:tr w:rsidR="009C0B36" w:rsidRPr="007718AD" w:rsidTr="00D64585">
        <w:trPr>
          <w:trHeight w:val="734"/>
          <w:tblCellSpacing w:w="20" w:type="dxa"/>
        </w:trPr>
        <w:tc>
          <w:tcPr>
            <w:tcW w:w="643" w:type="dxa"/>
            <w:shd w:val="clear" w:color="auto" w:fill="auto"/>
          </w:tcPr>
          <w:p w:rsidR="009C0B36" w:rsidRPr="007718AD" w:rsidRDefault="009C0B36" w:rsidP="009C0B36">
            <w:pPr>
              <w:rPr>
                <w:rFonts w:ascii="Arial" w:hAnsi="Arial" w:cs="Arial"/>
                <w:sz w:val="20"/>
                <w:szCs w:val="20"/>
                <w:lang w:val="sr-Cyrl-CS"/>
              </w:rPr>
            </w:pPr>
          </w:p>
          <w:p w:rsidR="009C0B36" w:rsidRPr="007718AD" w:rsidRDefault="009C0B36" w:rsidP="009C0B36">
            <w:pPr>
              <w:rPr>
                <w:rFonts w:ascii="Arial" w:hAnsi="Arial" w:cs="Arial"/>
                <w:b/>
                <w:sz w:val="20"/>
                <w:szCs w:val="20"/>
                <w:lang w:val="sr-Cyrl-CS"/>
              </w:rPr>
            </w:pPr>
          </w:p>
          <w:p w:rsidR="009C0B36" w:rsidRPr="007718AD" w:rsidRDefault="009C0B36" w:rsidP="00272C02">
            <w:pPr>
              <w:rPr>
                <w:rFonts w:ascii="Arial" w:hAnsi="Arial" w:cs="Arial"/>
                <w:sz w:val="20"/>
                <w:szCs w:val="20"/>
                <w:lang w:val="sr-Cyrl-CS"/>
              </w:rPr>
            </w:pPr>
            <w:r w:rsidRPr="007718AD">
              <w:rPr>
                <w:rFonts w:ascii="Arial" w:hAnsi="Arial" w:cs="Arial"/>
                <w:b/>
                <w:sz w:val="20"/>
                <w:szCs w:val="20"/>
                <w:lang w:val="sr-Cyrl-CS"/>
              </w:rPr>
              <w:t xml:space="preserve"> 2.</w:t>
            </w:r>
          </w:p>
        </w:tc>
        <w:tc>
          <w:tcPr>
            <w:tcW w:w="3650" w:type="dxa"/>
            <w:shd w:val="clear" w:color="auto" w:fill="auto"/>
          </w:tcPr>
          <w:p w:rsidR="009C0B36" w:rsidRDefault="009C0B36" w:rsidP="009C0B36">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9C0B36" w:rsidRPr="007718AD" w:rsidRDefault="009C0B36" w:rsidP="009C0B36">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5520" w:type="dxa"/>
            <w:shd w:val="clear" w:color="auto" w:fill="auto"/>
          </w:tcPr>
          <w:p w:rsidR="009C0B36" w:rsidRPr="007718AD" w:rsidRDefault="009C0B36" w:rsidP="009C0B36">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9C0B36" w:rsidRPr="007718AD" w:rsidRDefault="009C0B36" w:rsidP="00272C02">
            <w:pPr>
              <w:jc w:val="both"/>
              <w:rPr>
                <w:rFonts w:ascii="Arial" w:hAnsi="Arial" w:cs="Arial"/>
                <w:color w:val="0000FF"/>
                <w:sz w:val="20"/>
                <w:szCs w:val="20"/>
                <w:lang w:val="ru-RU"/>
              </w:rPr>
            </w:pPr>
            <w:r w:rsidRPr="007718AD">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9C0B36" w:rsidRPr="00647AB1" w:rsidTr="00D64585">
        <w:trPr>
          <w:trHeight w:val="696"/>
          <w:tblCellSpacing w:w="20" w:type="dxa"/>
        </w:trPr>
        <w:tc>
          <w:tcPr>
            <w:tcW w:w="643" w:type="dxa"/>
            <w:shd w:val="clear" w:color="auto" w:fill="auto"/>
          </w:tcPr>
          <w:p w:rsidR="009C0B36" w:rsidRPr="007718AD" w:rsidRDefault="009C0B36" w:rsidP="009C0B36">
            <w:pPr>
              <w:jc w:val="center"/>
              <w:rPr>
                <w:rFonts w:ascii="Arial" w:hAnsi="Arial" w:cs="Arial"/>
                <w:sz w:val="20"/>
                <w:szCs w:val="20"/>
                <w:lang w:val="sr-Cyrl-CS"/>
              </w:rPr>
            </w:pPr>
            <w:r>
              <w:rPr>
                <w:rFonts w:ascii="Arial" w:hAnsi="Arial" w:cs="Arial"/>
                <w:sz w:val="20"/>
                <w:szCs w:val="20"/>
                <w:lang w:val="sr-Cyrl-CS"/>
              </w:rPr>
              <w:t>2.1.</w:t>
            </w:r>
          </w:p>
        </w:tc>
        <w:tc>
          <w:tcPr>
            <w:tcW w:w="3650" w:type="dxa"/>
            <w:shd w:val="clear" w:color="auto" w:fill="auto"/>
          </w:tcPr>
          <w:p w:rsidR="00213F23" w:rsidRDefault="00213F23" w:rsidP="00213F23">
            <w:pPr>
              <w:rPr>
                <w:rFonts w:ascii="Arial" w:hAnsi="Arial" w:cs="Arial"/>
                <w:color w:val="000000"/>
                <w:sz w:val="20"/>
                <w:szCs w:val="20"/>
                <w:lang w:val="sr-Latn-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финансијског капацитета</w:t>
            </w:r>
            <w:r w:rsidRPr="00213F23">
              <w:rPr>
                <w:rFonts w:ascii="Arial" w:hAnsi="Arial" w:cs="Arial"/>
                <w:color w:val="000000"/>
                <w:sz w:val="20"/>
                <w:szCs w:val="20"/>
                <w:lang w:val="sr-Cyrl-CS"/>
              </w:rPr>
              <w:t xml:space="preserve"> мора да испуни следеће услове:</w:t>
            </w:r>
          </w:p>
          <w:p w:rsidR="00213F23" w:rsidRPr="00213F23" w:rsidRDefault="00213F23" w:rsidP="00213F23">
            <w:pPr>
              <w:rPr>
                <w:rFonts w:ascii="Arial" w:hAnsi="Arial" w:cs="Arial"/>
                <w:color w:val="000000"/>
                <w:sz w:val="20"/>
                <w:szCs w:val="20"/>
                <w:lang w:val="sr-Latn-CS"/>
              </w:rPr>
            </w:pPr>
          </w:p>
          <w:p w:rsidR="00213F23" w:rsidRPr="00213F23" w:rsidRDefault="00213F23" w:rsidP="00213F23">
            <w:pPr>
              <w:rPr>
                <w:rFonts w:ascii="Arial" w:hAnsi="Arial" w:cs="Arial"/>
                <w:sz w:val="20"/>
                <w:szCs w:val="20"/>
              </w:rPr>
            </w:pPr>
            <w:r w:rsidRPr="00213F23">
              <w:rPr>
                <w:rFonts w:ascii="Arial" w:hAnsi="Arial" w:cs="Arial"/>
                <w:color w:val="000000"/>
                <w:sz w:val="20"/>
                <w:szCs w:val="20"/>
              </w:rPr>
              <w:t xml:space="preserve">2.1.1. </w:t>
            </w:r>
            <w:r w:rsidRPr="00213F23">
              <w:rPr>
                <w:rFonts w:ascii="Arial" w:hAnsi="Arial" w:cs="Arial"/>
                <w:sz w:val="20"/>
                <w:szCs w:val="20"/>
                <w:lang w:val="sr-Cyrl-CS"/>
              </w:rPr>
              <w:t xml:space="preserve">да је понуђач  у претходне </w:t>
            </w:r>
            <w:r w:rsidRPr="00213F23">
              <w:rPr>
                <w:rFonts w:ascii="Arial" w:hAnsi="Arial" w:cs="Arial"/>
                <w:sz w:val="20"/>
                <w:szCs w:val="20"/>
              </w:rPr>
              <w:t>две</w:t>
            </w:r>
            <w:r w:rsidRPr="00213F23">
              <w:rPr>
                <w:rFonts w:ascii="Arial" w:hAnsi="Arial" w:cs="Arial"/>
                <w:sz w:val="20"/>
                <w:szCs w:val="20"/>
                <w:lang w:val="sr-Cyrl-CS"/>
              </w:rPr>
              <w:t xml:space="preserve"> године (2012. и 2013) остварио промет у вредности већој од </w:t>
            </w:r>
            <w:r>
              <w:rPr>
                <w:rFonts w:ascii="Arial" w:hAnsi="Arial" w:cs="Arial"/>
                <w:sz w:val="20"/>
                <w:szCs w:val="20"/>
                <w:lang w:val="sr-Latn-CS"/>
              </w:rPr>
              <w:t>5</w:t>
            </w:r>
            <w:r w:rsidRPr="00213F23">
              <w:rPr>
                <w:rFonts w:ascii="Arial" w:hAnsi="Arial" w:cs="Arial"/>
                <w:sz w:val="20"/>
                <w:szCs w:val="20"/>
                <w:lang w:val="sr-Cyrl-CS"/>
              </w:rPr>
              <w:t xml:space="preserve">.000.000,00 динара </w:t>
            </w:r>
          </w:p>
          <w:p w:rsidR="00213F23" w:rsidRPr="00213F23" w:rsidRDefault="00213F23" w:rsidP="00213F23">
            <w:pPr>
              <w:rPr>
                <w:rFonts w:ascii="Arial" w:hAnsi="Arial" w:cs="Arial"/>
                <w:sz w:val="20"/>
                <w:szCs w:val="20"/>
              </w:rPr>
            </w:pPr>
          </w:p>
          <w:p w:rsidR="005954C5" w:rsidRDefault="005954C5" w:rsidP="00213F23">
            <w:pPr>
              <w:rPr>
                <w:rFonts w:ascii="Arial" w:hAnsi="Arial" w:cs="Arial"/>
                <w:sz w:val="20"/>
                <w:szCs w:val="20"/>
                <w:lang w:val="sr-Cyrl-CS"/>
              </w:rPr>
            </w:pPr>
          </w:p>
          <w:p w:rsidR="005954C5" w:rsidRDefault="005954C5" w:rsidP="00213F23">
            <w:pPr>
              <w:rPr>
                <w:rFonts w:ascii="Arial" w:hAnsi="Arial" w:cs="Arial"/>
                <w:sz w:val="20"/>
                <w:szCs w:val="20"/>
                <w:lang w:val="sr-Cyrl-CS"/>
              </w:rPr>
            </w:pPr>
          </w:p>
          <w:p w:rsidR="009C0B36" w:rsidRPr="00213F23" w:rsidRDefault="00213F23" w:rsidP="00213F23">
            <w:pPr>
              <w:rPr>
                <w:rFonts w:ascii="Arial" w:hAnsi="Arial" w:cs="Arial"/>
                <w:b/>
                <w:sz w:val="20"/>
                <w:szCs w:val="20"/>
                <w:lang w:val="sr-Cyrl-CS"/>
              </w:rPr>
            </w:pPr>
            <w:r w:rsidRPr="00213F23">
              <w:rPr>
                <w:rFonts w:ascii="Arial" w:hAnsi="Arial" w:cs="Arial"/>
                <w:sz w:val="20"/>
                <w:szCs w:val="20"/>
              </w:rPr>
              <w:t xml:space="preserve">2.1.2. </w:t>
            </w:r>
            <w:r w:rsidRPr="00213F23">
              <w:rPr>
                <w:rFonts w:ascii="Arial" w:hAnsi="Arial" w:cs="Arial"/>
                <w:sz w:val="20"/>
                <w:szCs w:val="20"/>
                <w:lang w:val="ru-RU"/>
              </w:rPr>
              <w:t>да је у последњих 6 месеци који претходе објављивању јавног позива исказао ликвидност у пословању</w:t>
            </w:r>
          </w:p>
        </w:tc>
        <w:tc>
          <w:tcPr>
            <w:tcW w:w="5520" w:type="dxa"/>
            <w:shd w:val="clear" w:color="auto" w:fill="auto"/>
          </w:tcPr>
          <w:p w:rsidR="005954C5" w:rsidRDefault="005954C5" w:rsidP="00213F23">
            <w:pPr>
              <w:jc w:val="both"/>
              <w:rPr>
                <w:rFonts w:ascii="Arial" w:hAnsi="Arial" w:cs="Arial"/>
                <w:sz w:val="20"/>
                <w:szCs w:val="20"/>
                <w:lang w:val="sr-Cyrl-CS"/>
              </w:rPr>
            </w:pPr>
          </w:p>
          <w:p w:rsidR="005954C5" w:rsidRDefault="005954C5" w:rsidP="00213F23">
            <w:pPr>
              <w:jc w:val="both"/>
              <w:rPr>
                <w:rFonts w:ascii="Arial" w:hAnsi="Arial" w:cs="Arial"/>
                <w:sz w:val="20"/>
                <w:szCs w:val="20"/>
                <w:lang w:val="sr-Cyrl-CS"/>
              </w:rPr>
            </w:pPr>
          </w:p>
          <w:p w:rsidR="00213F23" w:rsidRDefault="00213F23" w:rsidP="00213F23">
            <w:pPr>
              <w:jc w:val="both"/>
              <w:rPr>
                <w:rFonts w:ascii="Arial" w:hAnsi="Arial" w:cs="Arial"/>
                <w:sz w:val="20"/>
                <w:szCs w:val="20"/>
                <w:lang w:val="sr-Latn-CS"/>
              </w:rPr>
            </w:pPr>
            <w:r w:rsidRPr="00CA3CB7">
              <w:rPr>
                <w:rFonts w:ascii="Arial" w:hAnsi="Arial" w:cs="Arial"/>
                <w:sz w:val="20"/>
                <w:szCs w:val="20"/>
                <w:lang w:val="sr-Cyrl-CS"/>
              </w:rPr>
              <w:t>Као доказ прилаже се:</w:t>
            </w:r>
          </w:p>
          <w:p w:rsidR="00213F23" w:rsidRPr="00213F23" w:rsidRDefault="00213F23" w:rsidP="00213F23">
            <w:pPr>
              <w:jc w:val="both"/>
              <w:rPr>
                <w:rFonts w:ascii="Arial" w:hAnsi="Arial" w:cs="Arial"/>
                <w:sz w:val="20"/>
                <w:szCs w:val="20"/>
                <w:lang w:val="sr-Latn-CS"/>
              </w:rPr>
            </w:pPr>
          </w:p>
          <w:p w:rsidR="00213F23" w:rsidRPr="00CA3CB7" w:rsidRDefault="00213F23" w:rsidP="00213F23">
            <w:pPr>
              <w:autoSpaceDE w:val="0"/>
              <w:autoSpaceDN w:val="0"/>
              <w:adjustRightInd w:val="0"/>
              <w:rPr>
                <w:rFonts w:ascii="Arial" w:hAnsi="Arial" w:cs="Arial"/>
                <w:sz w:val="20"/>
                <w:szCs w:val="20"/>
              </w:rPr>
            </w:pPr>
            <w:r>
              <w:rPr>
                <w:rFonts w:ascii="Arial" w:hAnsi="Arial" w:cs="Arial"/>
                <w:i/>
                <w:iCs/>
                <w:sz w:val="20"/>
                <w:szCs w:val="20"/>
              </w:rPr>
              <w:t xml:space="preserve">2.1.1. </w:t>
            </w:r>
            <w:r w:rsidRPr="00CA3CB7">
              <w:rPr>
                <w:rFonts w:ascii="Arial" w:hAnsi="Arial" w:cs="Arial"/>
                <w:i/>
                <w:iCs/>
                <w:sz w:val="20"/>
                <w:szCs w:val="20"/>
              </w:rPr>
              <w:t xml:space="preserve">за правно лице </w:t>
            </w:r>
            <w:r w:rsidRPr="00CA3CB7">
              <w:rPr>
                <w:rFonts w:ascii="Arial" w:hAnsi="Arial" w:cs="Arial"/>
                <w:sz w:val="20"/>
                <w:szCs w:val="20"/>
              </w:rPr>
              <w:t>- Извештај о бонитету Агенције за привредне регистре за претходне две обрачунске године (2012. и 2013)</w:t>
            </w:r>
          </w:p>
          <w:p w:rsidR="00213F23" w:rsidRDefault="00213F23" w:rsidP="00213F23">
            <w:pPr>
              <w:autoSpaceDE w:val="0"/>
              <w:autoSpaceDN w:val="0"/>
              <w:adjustRightInd w:val="0"/>
              <w:rPr>
                <w:rFonts w:ascii="Arial" w:hAnsi="Arial" w:cs="Arial"/>
                <w:sz w:val="22"/>
                <w:szCs w:val="22"/>
                <w:lang w:val="sr-Latn-CS"/>
              </w:rPr>
            </w:pPr>
            <w:r w:rsidRPr="00CA3CB7">
              <w:rPr>
                <w:rFonts w:ascii="Arial" w:hAnsi="Arial" w:cs="Arial"/>
                <w:i/>
                <w:iCs/>
                <w:sz w:val="20"/>
                <w:szCs w:val="20"/>
              </w:rPr>
              <w:t xml:space="preserve">за понуђача предузетника или физичко лице </w:t>
            </w:r>
            <w:r w:rsidRPr="00CA3CB7">
              <w:rPr>
                <w:rFonts w:ascii="Arial" w:hAnsi="Arial" w:cs="Arial"/>
                <w:sz w:val="20"/>
                <w:szCs w:val="20"/>
              </w:rPr>
              <w:t>- Потврда пословне банке о</w:t>
            </w:r>
            <w:r>
              <w:rPr>
                <w:rFonts w:ascii="Arial" w:hAnsi="Arial" w:cs="Arial"/>
                <w:sz w:val="20"/>
                <w:szCs w:val="20"/>
              </w:rPr>
              <w:t xml:space="preserve"> </w:t>
            </w:r>
            <w:r w:rsidRPr="00CA3CB7">
              <w:rPr>
                <w:rFonts w:ascii="Arial" w:hAnsi="Arial" w:cs="Arial"/>
                <w:sz w:val="20"/>
                <w:szCs w:val="20"/>
              </w:rPr>
              <w:t xml:space="preserve">оствареном укупном промету на пословном текућем рачуну за претходне две </w:t>
            </w:r>
            <w:r w:rsidRPr="00CA3CB7">
              <w:rPr>
                <w:rFonts w:ascii="Arial" w:hAnsi="Arial" w:cs="Arial"/>
                <w:sz w:val="20"/>
                <w:szCs w:val="20"/>
              </w:rPr>
              <w:lastRenderedPageBreak/>
              <w:t>обрачунске године (2012. и 2013)</w:t>
            </w:r>
            <w:r>
              <w:rPr>
                <w:rFonts w:ascii="Arial" w:hAnsi="Arial" w:cs="Arial"/>
                <w:sz w:val="22"/>
                <w:szCs w:val="22"/>
              </w:rPr>
              <w:t xml:space="preserve"> </w:t>
            </w:r>
          </w:p>
          <w:p w:rsidR="00213F23" w:rsidRDefault="00213F23" w:rsidP="00213F23">
            <w:pPr>
              <w:rPr>
                <w:rFonts w:ascii="Arial" w:hAnsi="Arial" w:cs="Arial"/>
                <w:sz w:val="20"/>
                <w:szCs w:val="20"/>
              </w:rPr>
            </w:pPr>
          </w:p>
          <w:p w:rsidR="00213F23" w:rsidRDefault="00213F23" w:rsidP="00213F23">
            <w:pPr>
              <w:rPr>
                <w:rFonts w:ascii="Arial" w:hAnsi="Arial" w:cs="Arial"/>
                <w:sz w:val="20"/>
                <w:szCs w:val="20"/>
                <w:lang w:val="sr-Latn-CS"/>
              </w:rPr>
            </w:pPr>
            <w:r w:rsidRPr="00F369A8">
              <w:rPr>
                <w:rFonts w:ascii="Arial" w:hAnsi="Arial" w:cs="Arial"/>
                <w:sz w:val="20"/>
                <w:szCs w:val="20"/>
              </w:rPr>
              <w:t xml:space="preserve">2.1.2. </w:t>
            </w:r>
            <w:r w:rsidRPr="00F369A8">
              <w:rPr>
                <w:rFonts w:ascii="Arial" w:hAnsi="Arial" w:cs="Arial"/>
                <w:sz w:val="20"/>
                <w:szCs w:val="20"/>
                <w:lang w:val="ru-RU"/>
              </w:rPr>
              <w:t>Потврда о ликвидности за последњих 6 месеци издата од Народне банке Србије</w:t>
            </w:r>
          </w:p>
          <w:p w:rsidR="009C0B36" w:rsidRPr="009C0B36" w:rsidRDefault="009C0B36" w:rsidP="00213F23">
            <w:pPr>
              <w:rPr>
                <w:rFonts w:ascii="Arial" w:hAnsi="Arial" w:cs="Arial"/>
                <w:sz w:val="20"/>
                <w:szCs w:val="20"/>
                <w:lang w:val="sr-Cyrl-CS"/>
              </w:rPr>
            </w:pPr>
          </w:p>
        </w:tc>
      </w:tr>
      <w:tr w:rsidR="009C0B36" w:rsidRPr="00647AB1" w:rsidTr="00D64585">
        <w:trPr>
          <w:trHeight w:val="696"/>
          <w:tblCellSpacing w:w="20" w:type="dxa"/>
        </w:trPr>
        <w:tc>
          <w:tcPr>
            <w:tcW w:w="643" w:type="dxa"/>
            <w:shd w:val="clear" w:color="auto" w:fill="auto"/>
          </w:tcPr>
          <w:p w:rsidR="009C0B36" w:rsidRDefault="009C0B36" w:rsidP="009C0B36">
            <w:pPr>
              <w:jc w:val="center"/>
              <w:rPr>
                <w:rFonts w:ascii="Arial" w:hAnsi="Arial" w:cs="Arial"/>
                <w:sz w:val="20"/>
                <w:szCs w:val="20"/>
                <w:lang w:val="sr-Cyrl-CS"/>
              </w:rPr>
            </w:pPr>
            <w:r>
              <w:rPr>
                <w:rFonts w:ascii="Arial" w:hAnsi="Arial" w:cs="Arial"/>
                <w:sz w:val="20"/>
                <w:szCs w:val="20"/>
                <w:lang w:val="sr-Cyrl-CS"/>
              </w:rPr>
              <w:lastRenderedPageBreak/>
              <w:t>2.2.</w:t>
            </w:r>
          </w:p>
        </w:tc>
        <w:tc>
          <w:tcPr>
            <w:tcW w:w="3650" w:type="dxa"/>
            <w:shd w:val="clear" w:color="auto" w:fill="auto"/>
          </w:tcPr>
          <w:p w:rsidR="009C0B36" w:rsidRPr="00213F23" w:rsidRDefault="009C0B36" w:rsidP="009C0B36">
            <w:pPr>
              <w:rPr>
                <w:rFonts w:ascii="Arial" w:hAnsi="Arial" w:cs="Arial"/>
                <w:color w:val="000000"/>
                <w:sz w:val="20"/>
                <w:szCs w:val="20"/>
                <w:lang w:val="sr-Cyrl-CS"/>
              </w:rPr>
            </w:pPr>
            <w:r w:rsidRPr="00213F23">
              <w:rPr>
                <w:rFonts w:ascii="Arial" w:hAnsi="Arial" w:cs="Arial"/>
                <w:color w:val="000000"/>
                <w:sz w:val="20"/>
                <w:szCs w:val="20"/>
                <w:lang w:val="sr-Cyrl-CS"/>
              </w:rPr>
              <w:t xml:space="preserve">Наручилац у предмету јавне набавке тражи да понуђач  у  погледу </w:t>
            </w:r>
            <w:r w:rsidRPr="00213F23">
              <w:rPr>
                <w:rFonts w:ascii="Arial" w:hAnsi="Arial" w:cs="Arial"/>
                <w:b/>
                <w:color w:val="000000"/>
                <w:sz w:val="20"/>
                <w:szCs w:val="20"/>
                <w:lang w:val="sr-Cyrl-CS"/>
              </w:rPr>
              <w:t>пословног капацитета</w:t>
            </w:r>
            <w:r w:rsidRPr="00213F23">
              <w:rPr>
                <w:rFonts w:ascii="Arial" w:hAnsi="Arial" w:cs="Arial"/>
                <w:color w:val="000000"/>
                <w:sz w:val="20"/>
                <w:szCs w:val="20"/>
                <w:lang w:val="sr-Cyrl-CS"/>
              </w:rPr>
              <w:t xml:space="preserve"> мора да испуни следеће услове:</w:t>
            </w:r>
          </w:p>
          <w:p w:rsidR="009C0B36" w:rsidRPr="00213F23" w:rsidRDefault="00213F23" w:rsidP="009C0B36">
            <w:pPr>
              <w:rPr>
                <w:rFonts w:ascii="Arial" w:hAnsi="Arial" w:cs="Arial"/>
                <w:color w:val="000000"/>
                <w:sz w:val="20"/>
                <w:szCs w:val="20"/>
                <w:lang w:val="sr-Cyrl-CS"/>
              </w:rPr>
            </w:pPr>
            <w:r w:rsidRPr="00213F23">
              <w:rPr>
                <w:rFonts w:ascii="Arial" w:hAnsi="Arial" w:cs="Arial"/>
                <w:color w:val="000000"/>
                <w:sz w:val="20"/>
                <w:szCs w:val="20"/>
                <w:lang w:val="sr-Cyrl-CS"/>
              </w:rPr>
              <w:t xml:space="preserve">- </w:t>
            </w:r>
            <w:r w:rsidRPr="00213F23">
              <w:rPr>
                <w:rFonts w:ascii="Arial" w:hAnsi="Arial" w:cs="Arial"/>
                <w:sz w:val="20"/>
                <w:szCs w:val="20"/>
                <w:lang w:val="sr-Cyrl-CS"/>
              </w:rPr>
              <w:t xml:space="preserve">да понуђач у претходне  две године (2012. и 2013), </w:t>
            </w:r>
            <w:r w:rsidRPr="00213F23">
              <w:rPr>
                <w:rFonts w:ascii="Arial" w:hAnsi="Arial" w:cs="Arial"/>
                <w:sz w:val="20"/>
                <w:szCs w:val="20"/>
              </w:rPr>
              <w:t>није исказао негативан финансијски резултат –губитак</w:t>
            </w:r>
          </w:p>
        </w:tc>
        <w:tc>
          <w:tcPr>
            <w:tcW w:w="5520" w:type="dxa"/>
            <w:shd w:val="clear" w:color="auto" w:fill="auto"/>
          </w:tcPr>
          <w:p w:rsidR="009C0B36" w:rsidRPr="009C0B36" w:rsidRDefault="00DA17FD" w:rsidP="009568AB">
            <w:pPr>
              <w:rPr>
                <w:rFonts w:ascii="Arial" w:hAnsi="Arial" w:cs="Arial"/>
                <w:sz w:val="20"/>
                <w:szCs w:val="20"/>
                <w:lang w:val="ru-RU"/>
              </w:rPr>
            </w:pPr>
            <w:r w:rsidRPr="00810096">
              <w:rPr>
                <w:rFonts w:ascii="Arial" w:hAnsi="Arial" w:cs="Arial"/>
                <w:sz w:val="20"/>
                <w:szCs w:val="20"/>
              </w:rPr>
              <w:t>БОН ЈН</w:t>
            </w:r>
            <w:r w:rsidRPr="00810096">
              <w:rPr>
                <w:rFonts w:ascii="Arial" w:hAnsi="Arial" w:cs="Arial"/>
                <w:sz w:val="20"/>
                <w:szCs w:val="20"/>
                <w:lang w:val="sr-Cyrl-CS"/>
              </w:rPr>
              <w:t xml:space="preserve"> образац Агенције за привредне регистре</w:t>
            </w:r>
          </w:p>
        </w:tc>
      </w:tr>
      <w:tr w:rsidR="009C0B36" w:rsidRPr="00525B98" w:rsidTr="00D64585">
        <w:trPr>
          <w:trHeight w:val="1477"/>
          <w:tblCellSpacing w:w="20" w:type="dxa"/>
        </w:trPr>
        <w:tc>
          <w:tcPr>
            <w:tcW w:w="643" w:type="dxa"/>
            <w:shd w:val="clear" w:color="auto" w:fill="auto"/>
          </w:tcPr>
          <w:p w:rsidR="009C0B36" w:rsidRPr="007718AD" w:rsidRDefault="009C0B36" w:rsidP="009C0B36">
            <w:pPr>
              <w:jc w:val="center"/>
              <w:rPr>
                <w:rFonts w:ascii="Arial" w:hAnsi="Arial" w:cs="Arial"/>
                <w:sz w:val="20"/>
                <w:szCs w:val="20"/>
                <w:lang w:val="sr-Cyrl-CS"/>
              </w:rPr>
            </w:pPr>
          </w:p>
          <w:p w:rsidR="009C0B36" w:rsidRPr="007718AD" w:rsidRDefault="009C0B36" w:rsidP="009C0B36">
            <w:pPr>
              <w:jc w:val="center"/>
              <w:rPr>
                <w:rFonts w:ascii="Arial" w:hAnsi="Arial" w:cs="Arial"/>
                <w:sz w:val="20"/>
                <w:szCs w:val="20"/>
                <w:lang w:val="sr-Cyrl-CS"/>
              </w:rPr>
            </w:pPr>
          </w:p>
          <w:p w:rsidR="009C0B36" w:rsidRPr="007718AD" w:rsidRDefault="009C0B36" w:rsidP="009C0B36">
            <w:pPr>
              <w:jc w:val="center"/>
              <w:rPr>
                <w:rFonts w:ascii="Arial" w:hAnsi="Arial" w:cs="Arial"/>
                <w:sz w:val="20"/>
                <w:szCs w:val="20"/>
                <w:lang w:val="sr-Cyrl-CS"/>
              </w:rPr>
            </w:pPr>
          </w:p>
          <w:p w:rsidR="009C0B36" w:rsidRPr="007718AD" w:rsidRDefault="009C0B36" w:rsidP="009C0B36">
            <w:pPr>
              <w:jc w:val="center"/>
              <w:rPr>
                <w:rFonts w:ascii="Arial" w:hAnsi="Arial" w:cs="Arial"/>
                <w:sz w:val="20"/>
                <w:szCs w:val="20"/>
                <w:lang w:val="sr-Cyrl-CS"/>
              </w:rPr>
            </w:pPr>
            <w:r w:rsidRPr="007718AD">
              <w:rPr>
                <w:rFonts w:ascii="Arial" w:hAnsi="Arial" w:cs="Arial"/>
                <w:sz w:val="20"/>
                <w:szCs w:val="20"/>
                <w:lang w:val="sr-Cyrl-CS"/>
              </w:rPr>
              <w:t>2.</w:t>
            </w:r>
            <w:r>
              <w:rPr>
                <w:rFonts w:ascii="Arial" w:hAnsi="Arial" w:cs="Arial"/>
                <w:sz w:val="20"/>
                <w:szCs w:val="20"/>
                <w:lang w:val="sr-Cyrl-CS"/>
              </w:rPr>
              <w:t>3</w:t>
            </w:r>
            <w:r w:rsidRPr="007718AD">
              <w:rPr>
                <w:rFonts w:ascii="Arial" w:hAnsi="Arial" w:cs="Arial"/>
                <w:sz w:val="20"/>
                <w:szCs w:val="20"/>
                <w:lang w:val="sr-Cyrl-CS"/>
              </w:rPr>
              <w:t>.</w:t>
            </w:r>
          </w:p>
        </w:tc>
        <w:tc>
          <w:tcPr>
            <w:tcW w:w="3650" w:type="dxa"/>
            <w:shd w:val="clear" w:color="auto" w:fill="auto"/>
          </w:tcPr>
          <w:p w:rsidR="00DA17FD" w:rsidRPr="00DA17FD" w:rsidRDefault="00DA17FD" w:rsidP="00DA17FD">
            <w:pPr>
              <w:rPr>
                <w:rFonts w:ascii="Arial" w:hAnsi="Arial" w:cs="Arial"/>
                <w:sz w:val="20"/>
                <w:szCs w:val="20"/>
                <w:lang w:val="sr-Cyrl-CS"/>
              </w:rPr>
            </w:pPr>
            <w:r w:rsidRPr="00DA17FD">
              <w:rPr>
                <w:rFonts w:ascii="Arial" w:hAnsi="Arial" w:cs="Arial"/>
                <w:sz w:val="20"/>
                <w:szCs w:val="20"/>
                <w:lang w:val="sr-Cyrl-CS"/>
              </w:rPr>
              <w:t xml:space="preserve">Наручилац у предмету јавне набавке тражи  да понуђач  у  погледу  </w:t>
            </w:r>
            <w:r w:rsidRPr="00DA17FD">
              <w:rPr>
                <w:rFonts w:ascii="Arial" w:hAnsi="Arial" w:cs="Arial"/>
                <w:b/>
                <w:sz w:val="20"/>
                <w:szCs w:val="20"/>
                <w:lang w:val="sr-Cyrl-CS"/>
              </w:rPr>
              <w:t>кадровског капацитета</w:t>
            </w:r>
            <w:r w:rsidRPr="00DA17FD">
              <w:rPr>
                <w:rFonts w:ascii="Arial" w:hAnsi="Arial" w:cs="Arial"/>
                <w:sz w:val="20"/>
                <w:szCs w:val="20"/>
                <w:lang w:val="sr-Cyrl-CS"/>
              </w:rPr>
              <w:t xml:space="preserve"> мора да испуни следеће услове: </w:t>
            </w:r>
          </w:p>
          <w:p w:rsidR="009C0B36" w:rsidRPr="00DA17FD" w:rsidRDefault="00DA17FD" w:rsidP="00DA17FD">
            <w:pPr>
              <w:rPr>
                <w:rFonts w:ascii="Arial" w:hAnsi="Arial" w:cs="Arial"/>
                <w:b/>
                <w:sz w:val="20"/>
                <w:szCs w:val="20"/>
                <w:lang w:val="sr-Latn-CS"/>
              </w:rPr>
            </w:pPr>
            <w:r w:rsidRPr="00DA17FD">
              <w:rPr>
                <w:rFonts w:ascii="Arial" w:hAnsi="Arial" w:cs="Arial"/>
                <w:b/>
                <w:sz w:val="20"/>
                <w:szCs w:val="20"/>
                <w:lang w:val="sr-Cyrl-CS"/>
              </w:rPr>
              <w:t xml:space="preserve">- </w:t>
            </w:r>
            <w:r w:rsidRPr="00DA17FD">
              <w:rPr>
                <w:rFonts w:ascii="Arial" w:hAnsi="Arial" w:cs="Arial"/>
                <w:sz w:val="20"/>
                <w:szCs w:val="20"/>
                <w:lang w:val="sr-Cyrl-CS"/>
              </w:rPr>
              <w:t xml:space="preserve">да има најмање </w:t>
            </w:r>
            <w:r>
              <w:rPr>
                <w:rFonts w:ascii="Arial" w:hAnsi="Arial" w:cs="Arial"/>
                <w:sz w:val="20"/>
                <w:szCs w:val="20"/>
                <w:lang w:val="sr-Latn-CS"/>
              </w:rPr>
              <w:t>3</w:t>
            </w:r>
            <w:r w:rsidRPr="00DA17FD">
              <w:rPr>
                <w:rFonts w:ascii="Arial" w:hAnsi="Arial" w:cs="Arial"/>
                <w:sz w:val="20"/>
                <w:szCs w:val="20"/>
                <w:lang w:val="sr-Cyrl-CS"/>
              </w:rPr>
              <w:t xml:space="preserve"> запослен</w:t>
            </w:r>
            <w:r>
              <w:rPr>
                <w:rFonts w:ascii="Arial" w:hAnsi="Arial" w:cs="Arial"/>
                <w:sz w:val="20"/>
                <w:szCs w:val="20"/>
                <w:lang w:val="sr-Latn-CS"/>
              </w:rPr>
              <w:t>a</w:t>
            </w:r>
            <w:r w:rsidRPr="00DA17FD">
              <w:rPr>
                <w:rFonts w:ascii="Arial" w:hAnsi="Arial" w:cs="Arial"/>
                <w:sz w:val="20"/>
                <w:szCs w:val="20"/>
                <w:lang w:val="sr-Cyrl-CS"/>
              </w:rPr>
              <w:t xml:space="preserve"> (на неодређено или одређено време)</w:t>
            </w:r>
          </w:p>
        </w:tc>
        <w:tc>
          <w:tcPr>
            <w:tcW w:w="5520" w:type="dxa"/>
            <w:shd w:val="clear" w:color="auto" w:fill="auto"/>
          </w:tcPr>
          <w:p w:rsidR="009C0B36" w:rsidRPr="007718AD" w:rsidRDefault="009C0B36" w:rsidP="009C0B36">
            <w:pPr>
              <w:jc w:val="both"/>
              <w:rPr>
                <w:rFonts w:ascii="Arial" w:hAnsi="Arial" w:cs="Arial"/>
                <w:sz w:val="20"/>
                <w:szCs w:val="20"/>
                <w:lang w:val="sr-Cyrl-CS"/>
              </w:rPr>
            </w:pPr>
          </w:p>
          <w:p w:rsidR="009C0B36" w:rsidRDefault="009C0B36" w:rsidP="009C0B36">
            <w:pPr>
              <w:jc w:val="both"/>
              <w:rPr>
                <w:rFonts w:ascii="Arial" w:hAnsi="Arial" w:cs="Arial"/>
                <w:sz w:val="20"/>
                <w:szCs w:val="20"/>
                <w:lang w:val="sr-Cyrl-CS"/>
              </w:rPr>
            </w:pPr>
          </w:p>
          <w:p w:rsidR="00DA17FD" w:rsidRPr="007718AD" w:rsidRDefault="00DA17FD" w:rsidP="00DA17FD">
            <w:pPr>
              <w:jc w:val="both"/>
              <w:rPr>
                <w:rFonts w:ascii="Arial" w:hAnsi="Arial" w:cs="Arial"/>
                <w:sz w:val="20"/>
                <w:szCs w:val="20"/>
                <w:lang w:val="sr-Cyrl-CS"/>
              </w:rPr>
            </w:pPr>
            <w:r w:rsidRPr="007718AD">
              <w:rPr>
                <w:rFonts w:ascii="Arial" w:hAnsi="Arial" w:cs="Arial"/>
                <w:sz w:val="20"/>
                <w:szCs w:val="20"/>
                <w:lang w:val="sr-Cyrl-CS"/>
              </w:rPr>
              <w:t>Као доказ прилаже се:</w:t>
            </w:r>
          </w:p>
          <w:p w:rsidR="009C0B36" w:rsidRPr="00DA17FD" w:rsidRDefault="00DA17FD" w:rsidP="00FA4C0F">
            <w:pPr>
              <w:jc w:val="both"/>
              <w:rPr>
                <w:rFonts w:ascii="Arial" w:hAnsi="Arial" w:cs="Arial"/>
                <w:sz w:val="20"/>
                <w:szCs w:val="20"/>
                <w:lang w:val="sr-Latn-CS"/>
              </w:rPr>
            </w:pPr>
            <w:r w:rsidRPr="007718AD">
              <w:rPr>
                <w:rFonts w:ascii="Arial" w:hAnsi="Arial" w:cs="Arial"/>
                <w:sz w:val="20"/>
                <w:szCs w:val="20"/>
                <w:lang w:val="sr-Cyrl-CS"/>
              </w:rPr>
              <w:t xml:space="preserve">- </w:t>
            </w:r>
            <w:r>
              <w:rPr>
                <w:rFonts w:ascii="Arial" w:hAnsi="Arial" w:cs="Arial"/>
                <w:sz w:val="20"/>
                <w:szCs w:val="20"/>
                <w:lang w:val="sr-Cyrl-CS"/>
              </w:rPr>
              <w:t>о</w:t>
            </w:r>
            <w:r w:rsidRPr="007718AD">
              <w:rPr>
                <w:rFonts w:ascii="Arial" w:hAnsi="Arial" w:cs="Arial"/>
                <w:sz w:val="20"/>
                <w:szCs w:val="20"/>
                <w:lang w:val="sr-Cyrl-CS"/>
              </w:rPr>
              <w:t xml:space="preserve">бразац М (М-А) пријаве за </w:t>
            </w:r>
            <w:r w:rsidR="00FA4C0F">
              <w:rPr>
                <w:rFonts w:ascii="Arial" w:hAnsi="Arial" w:cs="Arial"/>
                <w:sz w:val="20"/>
                <w:szCs w:val="20"/>
                <w:lang w:val="sr-Cyrl-CS"/>
              </w:rPr>
              <w:t>3</w:t>
            </w:r>
            <w:r w:rsidRPr="007718AD">
              <w:rPr>
                <w:rFonts w:ascii="Arial" w:hAnsi="Arial" w:cs="Arial"/>
                <w:sz w:val="20"/>
                <w:szCs w:val="20"/>
                <w:lang w:val="sr-Cyrl-CS"/>
              </w:rPr>
              <w:t xml:space="preserve"> радника</w:t>
            </w:r>
            <w:r w:rsidRPr="007718AD">
              <w:rPr>
                <w:rFonts w:ascii="Arial" w:hAnsi="Arial" w:cs="Arial"/>
                <w:sz w:val="20"/>
                <w:szCs w:val="20"/>
                <w:lang w:val="ru-RU"/>
              </w:rPr>
              <w:t xml:space="preserve"> или д</w:t>
            </w:r>
            <w:r>
              <w:rPr>
                <w:rFonts w:ascii="Arial" w:hAnsi="Arial" w:cs="Arial"/>
                <w:sz w:val="20"/>
                <w:szCs w:val="20"/>
                <w:lang w:val="ru-RU"/>
              </w:rPr>
              <w:t>р</w:t>
            </w:r>
            <w:r w:rsidRPr="007718AD">
              <w:rPr>
                <w:rFonts w:ascii="Arial" w:hAnsi="Arial" w:cs="Arial"/>
                <w:sz w:val="20"/>
                <w:szCs w:val="20"/>
                <w:lang w:val="ru-RU"/>
              </w:rPr>
              <w:t xml:space="preserve">уги </w:t>
            </w:r>
            <w:r>
              <w:rPr>
                <w:rFonts w:ascii="Arial" w:hAnsi="Arial" w:cs="Arial"/>
                <w:sz w:val="20"/>
                <w:szCs w:val="20"/>
                <w:lang w:val="sr-Cyrl-CS"/>
              </w:rPr>
              <w:t xml:space="preserve">правни </w:t>
            </w:r>
            <w:r w:rsidRPr="007718AD">
              <w:rPr>
                <w:rFonts w:ascii="Arial" w:hAnsi="Arial" w:cs="Arial"/>
                <w:sz w:val="20"/>
                <w:szCs w:val="20"/>
                <w:lang w:val="ru-RU"/>
              </w:rPr>
              <w:t>доказ о радном ангажовању</w:t>
            </w:r>
          </w:p>
        </w:tc>
      </w:tr>
    </w:tbl>
    <w:p w:rsidR="005A641E" w:rsidRPr="00CB125A" w:rsidRDefault="005A641E" w:rsidP="005A641E">
      <w:pPr>
        <w:ind w:left="720"/>
        <w:rPr>
          <w:rFonts w:ascii="Arial" w:hAnsi="Arial"/>
          <w:color w:val="FF0000"/>
          <w:sz w:val="22"/>
          <w:szCs w:val="22"/>
          <w:lang w:val="sr-Cyrl-CS"/>
        </w:rPr>
      </w:pPr>
    </w:p>
    <w:p w:rsidR="009568AB" w:rsidRPr="007753C6" w:rsidRDefault="009568AB" w:rsidP="009568AB">
      <w:pPr>
        <w:jc w:val="both"/>
        <w:rPr>
          <w:rFonts w:ascii="Arial" w:hAnsi="Arial" w:cs="Arial"/>
          <w:sz w:val="22"/>
          <w:szCs w:val="22"/>
          <w:lang w:val="sr-Cyrl-CS"/>
        </w:rPr>
      </w:pPr>
      <w:r w:rsidRPr="007753C6">
        <w:rPr>
          <w:rFonts w:ascii="Arial" w:hAnsi="Arial" w:cs="Arial"/>
          <w:sz w:val="22"/>
          <w:szCs w:val="22"/>
          <w:lang w:val="sr-Cyrl-CS"/>
        </w:rPr>
        <w:t>1.</w:t>
      </w:r>
      <w:r>
        <w:rPr>
          <w:rFonts w:ascii="Arial" w:hAnsi="Arial" w:cs="Arial"/>
          <w:sz w:val="22"/>
          <w:szCs w:val="22"/>
          <w:lang w:val="sr-Cyrl-CS"/>
        </w:rPr>
        <w:t xml:space="preserve"> Обавезне у</w:t>
      </w:r>
      <w:r w:rsidRPr="007753C6">
        <w:rPr>
          <w:rFonts w:ascii="Arial" w:hAnsi="Arial" w:cs="Arial"/>
          <w:sz w:val="22"/>
          <w:szCs w:val="22"/>
          <w:lang w:val="sr-Cyrl-CS"/>
        </w:rPr>
        <w:t>слове морају да испуњавају понуђачи, подизвођачи и сви учесници заједничке понуде (група понуђача).</w:t>
      </w:r>
    </w:p>
    <w:p w:rsidR="009568AB" w:rsidRPr="007753C6" w:rsidRDefault="009568AB" w:rsidP="009568AB">
      <w:pPr>
        <w:jc w:val="both"/>
        <w:rPr>
          <w:rFonts w:ascii="Arial" w:hAnsi="Arial" w:cs="Arial"/>
          <w:sz w:val="22"/>
          <w:szCs w:val="22"/>
          <w:lang w:val="sr-Cyrl-CS"/>
        </w:rPr>
      </w:pPr>
    </w:p>
    <w:p w:rsidR="009568AB" w:rsidRDefault="009568AB" w:rsidP="009568AB">
      <w:pPr>
        <w:jc w:val="both"/>
        <w:rPr>
          <w:rFonts w:ascii="Arial" w:hAnsi="Arial" w:cs="Arial"/>
          <w:sz w:val="22"/>
          <w:szCs w:val="22"/>
          <w:lang w:val="sr-Cyrl-CS"/>
        </w:rPr>
      </w:pPr>
      <w:r>
        <w:rPr>
          <w:rFonts w:ascii="Arial" w:hAnsi="Arial" w:cs="Arial"/>
          <w:sz w:val="22"/>
          <w:szCs w:val="22"/>
          <w:lang w:val="sr-Cyrl-CS"/>
        </w:rPr>
        <w:t>2</w:t>
      </w:r>
      <w:r w:rsidRPr="007753C6">
        <w:rPr>
          <w:rFonts w:ascii="Arial" w:hAnsi="Arial" w:cs="Arial"/>
          <w:sz w:val="22"/>
          <w:szCs w:val="22"/>
          <w:lang w:val="sr-Cyrl-CS"/>
        </w:rPr>
        <w:t>.</w:t>
      </w:r>
      <w:r>
        <w:rPr>
          <w:rFonts w:ascii="Arial" w:hAnsi="Arial" w:cs="Arial"/>
          <w:sz w:val="22"/>
          <w:szCs w:val="22"/>
          <w:lang w:val="sr-Cyrl-CS"/>
        </w:rPr>
        <w:t xml:space="preserve"> </w:t>
      </w:r>
      <w:r w:rsidRPr="007753C6">
        <w:rPr>
          <w:rFonts w:ascii="Arial" w:hAnsi="Arial" w:cs="Arial"/>
          <w:sz w:val="22"/>
          <w:szCs w:val="22"/>
          <w:lang w:val="sr-Cyrl-CS"/>
        </w:rPr>
        <w:t xml:space="preserve">У случају да група понуђача поднесе заједничку понуду </w:t>
      </w:r>
      <w:r>
        <w:rPr>
          <w:rFonts w:ascii="Arial" w:hAnsi="Arial" w:cs="Arial"/>
          <w:sz w:val="22"/>
          <w:szCs w:val="22"/>
          <w:lang w:val="sr-Cyrl-CS"/>
        </w:rPr>
        <w:t xml:space="preserve">додатне услове </w:t>
      </w:r>
      <w:r w:rsidRPr="007753C6">
        <w:rPr>
          <w:rFonts w:ascii="Arial" w:hAnsi="Arial" w:cs="Arial"/>
          <w:sz w:val="22"/>
          <w:szCs w:val="22"/>
          <w:lang w:val="sr-Cyrl-CS"/>
        </w:rPr>
        <w:t xml:space="preserve">из тачке  </w:t>
      </w:r>
      <w:r>
        <w:rPr>
          <w:rFonts w:ascii="Arial" w:hAnsi="Arial" w:cs="Arial"/>
          <w:sz w:val="22"/>
          <w:szCs w:val="22"/>
          <w:lang w:val="sr-Cyrl-CS"/>
        </w:rPr>
        <w:t>2</w:t>
      </w:r>
      <w:r w:rsidR="00DA17FD">
        <w:rPr>
          <w:rFonts w:ascii="Arial" w:hAnsi="Arial" w:cs="Arial"/>
          <w:sz w:val="22"/>
          <w:szCs w:val="22"/>
          <w:lang w:val="sr-Latn-CS"/>
        </w:rPr>
        <w:t>.</w:t>
      </w:r>
      <w:r w:rsidRPr="007753C6">
        <w:rPr>
          <w:rFonts w:ascii="Arial" w:hAnsi="Arial" w:cs="Arial"/>
          <w:sz w:val="22"/>
          <w:szCs w:val="22"/>
          <w:lang w:val="sr-Cyrl-CS"/>
        </w:rPr>
        <w:t xml:space="preserve"> ове конкурсне документације испуњавају заједно и прилажу доказе о испуњавању услова заједно</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333"/>
      </w:tblGrid>
      <w:tr w:rsidR="009568AB" w:rsidRPr="00AA2D37" w:rsidTr="00D64585">
        <w:trPr>
          <w:trHeight w:val="60"/>
          <w:tblCellSpacing w:w="20" w:type="dxa"/>
        </w:trPr>
        <w:tc>
          <w:tcPr>
            <w:tcW w:w="10253" w:type="dxa"/>
            <w:shd w:val="clear" w:color="auto" w:fill="auto"/>
          </w:tcPr>
          <w:p w:rsidR="009568AB" w:rsidRPr="000F2C86" w:rsidRDefault="009568AB" w:rsidP="009568AB">
            <w:pPr>
              <w:pStyle w:val="BodyText2"/>
              <w:jc w:val="both"/>
              <w:rPr>
                <w:rFonts w:ascii="Arial" w:hAnsi="Arial" w:cs="Arial"/>
                <w:b w:val="0"/>
                <w:sz w:val="28"/>
                <w:szCs w:val="28"/>
                <w:lang w:val="sr-Cyrl-CS"/>
              </w:rPr>
            </w:pPr>
            <w:r w:rsidRPr="000F2C86">
              <w:rPr>
                <w:rFonts w:ascii="Arial" w:hAnsi="Arial" w:cs="Arial"/>
                <w:b w:val="0"/>
                <w:sz w:val="28"/>
                <w:szCs w:val="28"/>
                <w:lang w:val="sr-Cyrl-CS"/>
              </w:rPr>
              <w:t>ВАЖНО!!!</w:t>
            </w:r>
          </w:p>
        </w:tc>
      </w:tr>
      <w:tr w:rsidR="009568AB" w:rsidRPr="00AA2D37" w:rsidTr="00D64585">
        <w:trPr>
          <w:trHeight w:val="60"/>
          <w:tblCellSpacing w:w="20" w:type="dxa"/>
        </w:trPr>
        <w:tc>
          <w:tcPr>
            <w:tcW w:w="10253" w:type="dxa"/>
            <w:shd w:val="clear" w:color="auto" w:fill="auto"/>
          </w:tcPr>
          <w:p w:rsidR="009568AB" w:rsidRPr="000F2C86" w:rsidRDefault="009568AB" w:rsidP="009568AB">
            <w:pPr>
              <w:pStyle w:val="Default"/>
              <w:jc w:val="both"/>
              <w:rPr>
                <w:rFonts w:ascii="Arial" w:hAnsi="Arial" w:cs="Arial"/>
                <w:b/>
                <w:i/>
                <w:lang w:val="ru-RU"/>
              </w:rPr>
            </w:pPr>
            <w:r w:rsidRPr="000F2C86">
              <w:rPr>
                <w:rFonts w:ascii="Arial" w:hAnsi="Arial" w:cs="Arial"/>
                <w:b/>
                <w:i/>
                <w:sz w:val="22"/>
                <w:szCs w:val="22"/>
                <w:lang w:val="sr-Cyrl-CS"/>
              </w:rPr>
              <w:t xml:space="preserve">Упутство за доказивање испуњености обавезних и додатних услова </w:t>
            </w:r>
            <w:r w:rsidRPr="000F2C86">
              <w:rPr>
                <w:rFonts w:ascii="Arial" w:hAnsi="Arial" w:cs="Arial"/>
                <w:b/>
                <w:i/>
                <w:sz w:val="22"/>
                <w:szCs w:val="22"/>
                <w:lang w:val="ru-RU"/>
              </w:rPr>
              <w:t xml:space="preserve">из члана 75. </w:t>
            </w:r>
            <w:r w:rsidRPr="000F2C86">
              <w:rPr>
                <w:rFonts w:ascii="Arial" w:hAnsi="Arial" w:cs="Arial"/>
                <w:b/>
                <w:i/>
                <w:color w:val="auto"/>
                <w:sz w:val="22"/>
                <w:szCs w:val="22"/>
                <w:lang w:val="ru-RU"/>
              </w:rPr>
              <w:t>и члана 76. Закона о јавним набавкама:</w:t>
            </w:r>
          </w:p>
        </w:tc>
      </w:tr>
      <w:tr w:rsidR="009568AB" w:rsidRPr="00AA2D37" w:rsidTr="00D64585">
        <w:trPr>
          <w:trHeight w:val="60"/>
          <w:tblCellSpacing w:w="20" w:type="dxa"/>
        </w:trPr>
        <w:tc>
          <w:tcPr>
            <w:tcW w:w="10253" w:type="dxa"/>
            <w:shd w:val="clear" w:color="auto" w:fill="auto"/>
          </w:tcPr>
          <w:p w:rsidR="009568AB" w:rsidRPr="000F2C86" w:rsidRDefault="009568AB" w:rsidP="00DA17FD">
            <w:pPr>
              <w:pStyle w:val="Default"/>
              <w:shd w:val="clear" w:color="auto" w:fill="E5B8B7"/>
              <w:jc w:val="both"/>
              <w:rPr>
                <w:rFonts w:ascii="Arial" w:hAnsi="Arial" w:cs="Arial"/>
                <w:lang w:val="en-GB"/>
              </w:rPr>
            </w:pPr>
            <w:r w:rsidRPr="000F2C86">
              <w:rPr>
                <w:rFonts w:ascii="Arial" w:hAnsi="Arial" w:cs="Arial"/>
                <w:sz w:val="22"/>
                <w:szCs w:val="22"/>
                <w:lang w:val="ru-RU"/>
              </w:rPr>
              <w:t xml:space="preserve">У складу са чланом 77. став 4. Закона о јавним набавкама, испуњеност обавезних услова из члана </w:t>
            </w:r>
            <w:r w:rsidR="00DA17FD">
              <w:rPr>
                <w:rFonts w:ascii="Arial" w:hAnsi="Arial" w:cs="Arial"/>
                <w:sz w:val="22"/>
                <w:szCs w:val="22"/>
                <w:lang w:val="ru-RU"/>
              </w:rPr>
              <w:t>75. - за тачке 1), 2), 3) и 4)</w:t>
            </w:r>
            <w:r w:rsidR="00DA17FD">
              <w:rPr>
                <w:rFonts w:ascii="Arial" w:hAnsi="Arial" w:cs="Arial"/>
                <w:sz w:val="22"/>
                <w:szCs w:val="22"/>
                <w:lang w:val="sr-Latn-CS"/>
              </w:rPr>
              <w:t xml:space="preserve"> </w:t>
            </w:r>
            <w:r w:rsidRPr="000F2C86">
              <w:rPr>
                <w:rFonts w:ascii="Arial" w:hAnsi="Arial" w:cs="Arial"/>
                <w:sz w:val="22"/>
                <w:szCs w:val="22"/>
                <w:lang w:val="ru-RU"/>
              </w:rPr>
              <w:t xml:space="preserve">и додатних услова из члана 76. Закона наведених у </w:t>
            </w:r>
            <w:r>
              <w:rPr>
                <w:rFonts w:ascii="Arial" w:hAnsi="Arial" w:cs="Arial"/>
                <w:sz w:val="22"/>
                <w:szCs w:val="22"/>
                <w:lang w:val="ru-RU"/>
              </w:rPr>
              <w:t>К</w:t>
            </w:r>
            <w:r w:rsidRPr="000F2C86">
              <w:rPr>
                <w:rFonts w:ascii="Arial" w:hAnsi="Arial" w:cs="Arial"/>
                <w:sz w:val="22"/>
                <w:szCs w:val="22"/>
                <w:lang w:val="ru-RU"/>
              </w:rPr>
              <w:t xml:space="preserve">онкурсној документацији, доказује се </w:t>
            </w:r>
            <w:r w:rsidRPr="009568AB">
              <w:rPr>
                <w:rFonts w:ascii="Arial" w:hAnsi="Arial" w:cs="Arial"/>
                <w:sz w:val="22"/>
                <w:szCs w:val="22"/>
                <w:u w:val="single"/>
                <w:lang w:val="ru-RU"/>
              </w:rPr>
              <w:t>достављањем обрасца ИЗЈАВЕ О ИСПУЊАВАЊУ ОБАВЕЗНИХ И ДОДАТНИХ УСЛОВА ЗА УЧЕШЋЕ У ПОСТУПКУ ЈАВНЕ НАБАВКЕ МАЛЕ ВРЕДНОСТИ</w:t>
            </w:r>
            <w:r w:rsidRPr="000F2C86">
              <w:rPr>
                <w:rFonts w:ascii="Arial" w:hAnsi="Arial" w:cs="Arial"/>
                <w:sz w:val="22"/>
                <w:szCs w:val="22"/>
                <w:lang w:val="ru-RU"/>
              </w:rPr>
              <w:t xml:space="preserve"> за понуђача као и за све учеснике у заједничкој понуди уколико понуду подноси група понуђача (</w:t>
            </w:r>
            <w:r w:rsidRPr="000F2C86">
              <w:rPr>
                <w:rFonts w:ascii="Arial" w:hAnsi="Arial" w:cs="Arial"/>
                <w:i/>
                <w:sz w:val="22"/>
                <w:szCs w:val="22"/>
                <w:lang w:val="ru-RU"/>
              </w:rPr>
              <w:t>попуњен, потписан и оверен печатом</w:t>
            </w:r>
            <w:r w:rsidRPr="000F2C86">
              <w:rPr>
                <w:rFonts w:ascii="Arial" w:hAnsi="Arial" w:cs="Arial"/>
                <w:sz w:val="22"/>
                <w:szCs w:val="22"/>
                <w:lang w:val="ru-RU"/>
              </w:rPr>
              <w:t>)</w:t>
            </w:r>
          </w:p>
        </w:tc>
      </w:tr>
    </w:tbl>
    <w:p w:rsidR="00F213C5" w:rsidRPr="00CB125A" w:rsidRDefault="00F213C5" w:rsidP="005E7F20">
      <w:pPr>
        <w:rPr>
          <w:color w:val="FF0000"/>
          <w:lang w:val="sr-Cyrl-CS"/>
        </w:rPr>
      </w:pPr>
    </w:p>
    <w:p w:rsidR="005A641E" w:rsidRDefault="005E7F20" w:rsidP="00F213C5">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64585" w:rsidRDefault="00D64585" w:rsidP="00F213C5">
      <w:pPr>
        <w:pStyle w:val="Default"/>
        <w:jc w:val="both"/>
        <w:rPr>
          <w:rFonts w:ascii="Arial" w:hAnsi="Arial" w:cs="Arial"/>
          <w:color w:val="auto"/>
          <w:sz w:val="22"/>
          <w:szCs w:val="22"/>
          <w:lang w:val="sr-Latn-CS"/>
        </w:rPr>
      </w:pPr>
    </w:p>
    <w:p w:rsidR="00D64585" w:rsidRDefault="00D64585" w:rsidP="00F213C5">
      <w:pPr>
        <w:pStyle w:val="Default"/>
        <w:jc w:val="both"/>
        <w:rPr>
          <w:rFonts w:ascii="Arial" w:hAnsi="Arial" w:cs="Arial"/>
          <w:bCs/>
          <w:sz w:val="22"/>
          <w:szCs w:val="22"/>
          <w:u w:val="single"/>
          <w:lang w:val="sr-Cyrl-CS"/>
        </w:rPr>
      </w:pPr>
      <w:r w:rsidRPr="00D64585">
        <w:rPr>
          <w:rFonts w:ascii="Arial" w:hAnsi="Arial" w:cs="Arial"/>
          <w:bCs/>
          <w:sz w:val="22"/>
          <w:szCs w:val="22"/>
          <w:u w:val="single"/>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Default="00566657" w:rsidP="00F213C5">
      <w:pPr>
        <w:pStyle w:val="Default"/>
        <w:jc w:val="both"/>
        <w:rPr>
          <w:rFonts w:ascii="Arial" w:hAnsi="Arial" w:cs="Arial"/>
          <w:bCs/>
          <w:sz w:val="22"/>
          <w:szCs w:val="22"/>
          <w:u w:val="single"/>
          <w:lang w:val="sr-Cyrl-CS"/>
        </w:rPr>
      </w:pPr>
    </w:p>
    <w:p w:rsidR="00566657" w:rsidRPr="00D64585" w:rsidRDefault="00566657" w:rsidP="00F213C5">
      <w:pPr>
        <w:pStyle w:val="Default"/>
        <w:jc w:val="both"/>
        <w:rPr>
          <w:rFonts w:ascii="Arial" w:hAnsi="Arial" w:cs="Arial"/>
          <w:color w:val="auto"/>
          <w:sz w:val="22"/>
          <w:szCs w:val="22"/>
          <w:u w:val="single"/>
          <w:lang w:val="sr-Latn-CS"/>
        </w:rPr>
      </w:pPr>
    </w:p>
    <w:p w:rsidR="00F169E7" w:rsidRPr="00023E3F" w:rsidRDefault="00F169E7" w:rsidP="00F169E7">
      <w:pPr>
        <w:ind w:right="-1656"/>
        <w:rPr>
          <w:rFonts w:ascii="Arial" w:hAnsi="Arial" w:cs="Arial"/>
          <w:b/>
          <w:sz w:val="22"/>
          <w:szCs w:val="22"/>
          <w:lang w:val="ru-RU"/>
        </w:rPr>
      </w:pPr>
      <w:r w:rsidRPr="00023E3F">
        <w:rPr>
          <w:rFonts w:ascii="Arial" w:hAnsi="Arial" w:cs="Arial"/>
          <w:b/>
          <w:sz w:val="22"/>
          <w:szCs w:val="22"/>
        </w:rPr>
        <w:lastRenderedPageBreak/>
        <w:t xml:space="preserve">4. </w:t>
      </w:r>
      <w:r w:rsidR="004B443A" w:rsidRPr="00023E3F">
        <w:rPr>
          <w:rFonts w:ascii="Arial" w:hAnsi="Arial" w:cs="Arial"/>
          <w:b/>
          <w:sz w:val="22"/>
          <w:szCs w:val="22"/>
          <w:lang w:val="sr-Cyrl-CS"/>
        </w:rPr>
        <w:t xml:space="preserve"> </w:t>
      </w:r>
      <w:r w:rsidRPr="00023E3F">
        <w:rPr>
          <w:rFonts w:ascii="Arial" w:hAnsi="Arial" w:cs="Arial"/>
          <w:b/>
          <w:sz w:val="22"/>
          <w:szCs w:val="22"/>
          <w:lang w:val="sr-Cyrl-CS"/>
        </w:rPr>
        <w:t>УПУТСТВО ПОНУЂАЧИМА КАКО ДА САЧИНЕ ПОНУДУ</w:t>
      </w:r>
    </w:p>
    <w:p w:rsidR="00F169E7" w:rsidRPr="00023E3F" w:rsidRDefault="00F169E7" w:rsidP="00F169E7">
      <w:pPr>
        <w:ind w:left="-48" w:right="-1656" w:firstLine="408"/>
        <w:jc w:val="both"/>
        <w:rPr>
          <w:rFonts w:ascii="Arial" w:hAnsi="Arial" w:cs="Arial"/>
          <w:b/>
          <w:sz w:val="22"/>
          <w:szCs w:val="22"/>
          <w:lang w:val="sr-Cyrl-CS"/>
        </w:rPr>
      </w:pPr>
    </w:p>
    <w:p w:rsidR="00F169E7" w:rsidRPr="00023E3F" w:rsidRDefault="00F169E7" w:rsidP="00F169E7">
      <w:pPr>
        <w:ind w:right="-1656"/>
        <w:rPr>
          <w:rFonts w:ascii="Arial" w:hAnsi="Arial" w:cs="Arial"/>
          <w:b/>
          <w:bCs/>
          <w:sz w:val="22"/>
          <w:szCs w:val="22"/>
          <w:lang w:val="sr-Cyrl-CS"/>
        </w:rPr>
      </w:pPr>
      <w:r w:rsidRPr="00023E3F">
        <w:rPr>
          <w:rFonts w:ascii="Arial" w:hAnsi="Arial" w:cs="Arial"/>
          <w:b/>
          <w:bCs/>
          <w:sz w:val="22"/>
          <w:szCs w:val="22"/>
          <w:lang w:val="sr-Cyrl-CS"/>
        </w:rPr>
        <w:t>ЈЕЗИК У ПОСТУПКУ</w:t>
      </w:r>
    </w:p>
    <w:p w:rsidR="00F169E7" w:rsidRPr="00023E3F" w:rsidRDefault="00F169E7" w:rsidP="00F169E7">
      <w:pPr>
        <w:rPr>
          <w:rFonts w:ascii="Arial" w:hAnsi="Arial" w:cs="Arial"/>
          <w:sz w:val="22"/>
          <w:szCs w:val="22"/>
          <w:lang w:val="ru-RU"/>
        </w:rPr>
      </w:pPr>
      <w:r w:rsidRPr="00023E3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F169E7" w:rsidRPr="00023E3F" w:rsidRDefault="00F169E7" w:rsidP="00F169E7">
      <w:pPr>
        <w:ind w:right="-1656"/>
        <w:rPr>
          <w:rFonts w:ascii="Arial" w:hAnsi="Arial" w:cs="Arial"/>
          <w:b/>
          <w:bCs/>
          <w:sz w:val="22"/>
          <w:szCs w:val="22"/>
          <w:lang w:val="sr-Cyrl-CS"/>
        </w:rPr>
      </w:pPr>
    </w:p>
    <w:p w:rsidR="00F169E7" w:rsidRPr="00023E3F" w:rsidRDefault="00F169E7" w:rsidP="00F169E7">
      <w:pPr>
        <w:ind w:right="-1656"/>
        <w:rPr>
          <w:rFonts w:ascii="Arial" w:hAnsi="Arial" w:cs="Arial"/>
          <w:b/>
          <w:bCs/>
          <w:sz w:val="22"/>
          <w:szCs w:val="22"/>
          <w:lang w:val="sr-Cyrl-CS"/>
        </w:rPr>
      </w:pPr>
      <w:r w:rsidRPr="00023E3F">
        <w:rPr>
          <w:rFonts w:ascii="Arial" w:hAnsi="Arial" w:cs="Arial"/>
          <w:b/>
          <w:bCs/>
          <w:sz w:val="22"/>
          <w:szCs w:val="22"/>
          <w:lang w:val="sr-Cyrl-CS"/>
        </w:rPr>
        <w:t>ОБАВЕЗНА САДРЖИНА ПОНУДЕ</w:t>
      </w:r>
    </w:p>
    <w:p w:rsidR="00F169E7" w:rsidRDefault="00F169E7" w:rsidP="00F169E7">
      <w:pPr>
        <w:rPr>
          <w:rFonts w:ascii="Arial" w:hAnsi="Arial" w:cs="Arial"/>
          <w:sz w:val="22"/>
          <w:szCs w:val="22"/>
          <w:lang w:val="sr-Cyrl-CS"/>
        </w:rPr>
      </w:pPr>
      <w:r w:rsidRPr="00023E3F">
        <w:rPr>
          <w:rFonts w:ascii="Arial" w:hAnsi="Arial" w:cs="Arial"/>
          <w:sz w:val="22"/>
          <w:szCs w:val="22"/>
          <w:lang w:val="sr-Cyrl-CS"/>
        </w:rPr>
        <w:t>Понуђачи достављају понуде у складу са конкурсном докуме</w:t>
      </w:r>
      <w:r w:rsidR="00497368">
        <w:rPr>
          <w:rFonts w:ascii="Arial" w:hAnsi="Arial" w:cs="Arial"/>
          <w:sz w:val="22"/>
          <w:szCs w:val="22"/>
          <w:lang w:val="sr-Cyrl-CS"/>
        </w:rPr>
        <w:t>нтацијом и захтеваним условима н</w:t>
      </w:r>
      <w:r w:rsidRPr="00023E3F">
        <w:rPr>
          <w:rFonts w:ascii="Arial" w:hAnsi="Arial" w:cs="Arial"/>
          <w:sz w:val="22"/>
          <w:szCs w:val="22"/>
          <w:lang w:val="sr-Cyrl-CS"/>
        </w:rPr>
        <w:t>аручиоца:</w:t>
      </w:r>
    </w:p>
    <w:p w:rsidR="00E665D8" w:rsidRPr="00023E3F" w:rsidRDefault="00E665D8" w:rsidP="00F169E7">
      <w:pPr>
        <w:rPr>
          <w:rFonts w:ascii="Arial" w:hAnsi="Arial" w:cs="Arial"/>
          <w:sz w:val="22"/>
          <w:szCs w:val="22"/>
          <w:lang w:val="sr-Cyrl-CS"/>
        </w:rPr>
      </w:pPr>
    </w:p>
    <w:tbl>
      <w:tblPr>
        <w:tblW w:w="105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3"/>
        <w:gridCol w:w="4403"/>
        <w:gridCol w:w="5134"/>
      </w:tblGrid>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Општи подаци о понуђачу</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Општи подаци о подизвођачу</w:t>
            </w:r>
          </w:p>
        </w:tc>
        <w:tc>
          <w:tcPr>
            <w:tcW w:w="5074" w:type="dxa"/>
            <w:shd w:val="clear" w:color="auto" w:fill="auto"/>
          </w:tcPr>
          <w:p w:rsidR="00F169E7" w:rsidRPr="00023E3F" w:rsidRDefault="00F169E7" w:rsidP="00F169E7">
            <w:pPr>
              <w:rPr>
                <w:rFonts w:ascii="Arial" w:hAnsi="Arial" w:cs="Arial"/>
                <w:i/>
                <w:lang w:val="sr-Cyrl-CS"/>
              </w:rPr>
            </w:pPr>
            <w:r w:rsidRPr="00023E3F">
              <w:rPr>
                <w:rFonts w:ascii="Arial" w:hAnsi="Arial" w:cs="Arial"/>
                <w:i/>
                <w:sz w:val="22"/>
                <w:szCs w:val="22"/>
                <w:lang w:val="sr-Cyrl-CS"/>
              </w:rPr>
              <w:t>Уколико се наступа са подизвођачем</w:t>
            </w:r>
          </w:p>
        </w:tc>
      </w:tr>
      <w:tr w:rsidR="00F169E7" w:rsidRPr="00023E3F" w:rsidTr="00FA4C0F">
        <w:trPr>
          <w:trHeight w:val="360"/>
          <w:tblCellSpacing w:w="20" w:type="dxa"/>
        </w:trPr>
        <w:tc>
          <w:tcPr>
            <w:tcW w:w="963" w:type="dxa"/>
            <w:shd w:val="clear" w:color="auto" w:fill="auto"/>
          </w:tcPr>
          <w:p w:rsidR="00F169E7" w:rsidRPr="00FA4C0F"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FA4C0F" w:rsidRDefault="00FA4C0F" w:rsidP="00F169E7">
            <w:pPr>
              <w:rPr>
                <w:rFonts w:ascii="Arial" w:hAnsi="Arial" w:cs="Arial"/>
                <w:lang w:val="sr-Cyrl-CS"/>
              </w:rPr>
            </w:pPr>
            <w:r w:rsidRPr="00FA4C0F">
              <w:rPr>
                <w:rFonts w:ascii="Arial" w:hAnsi="Arial" w:cs="Arial"/>
                <w:sz w:val="22"/>
                <w:szCs w:val="22"/>
                <w:lang w:val="sr-Cyrl-CS"/>
              </w:rPr>
              <w:t>Техничка спецификација</w:t>
            </w:r>
          </w:p>
        </w:tc>
        <w:tc>
          <w:tcPr>
            <w:tcW w:w="5074" w:type="dxa"/>
            <w:shd w:val="clear" w:color="auto" w:fill="auto"/>
          </w:tcPr>
          <w:p w:rsidR="00F169E7" w:rsidRPr="00E32710" w:rsidRDefault="00FA4C0F" w:rsidP="00F169E7">
            <w:pPr>
              <w:rPr>
                <w:rFonts w:ascii="Arial" w:hAnsi="Arial" w:cs="Arial"/>
                <w:i/>
                <w:color w:val="FF0000"/>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Структура цене</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Образац понуде</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 xml:space="preserve">Модел уговора </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C429D9">
        <w:trPr>
          <w:trHeight w:val="285"/>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Образац изјаве</w:t>
            </w:r>
            <w:r w:rsidRPr="00023E3F">
              <w:rPr>
                <w:rFonts w:ascii="Arial" w:hAnsi="Arial" w:cs="Arial"/>
                <w:sz w:val="22"/>
                <w:szCs w:val="22"/>
                <w:lang w:val="ru-RU"/>
              </w:rPr>
              <w:t xml:space="preserve"> </w:t>
            </w:r>
            <w:r w:rsidRPr="00023E3F">
              <w:rPr>
                <w:rFonts w:ascii="Arial" w:hAnsi="Arial" w:cs="Arial"/>
                <w:sz w:val="22"/>
                <w:szCs w:val="22"/>
                <w:lang w:val="sr-Cyrl-CS"/>
              </w:rPr>
              <w:t xml:space="preserve">о независној понуди  </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E665D8">
        <w:trPr>
          <w:trHeight w:val="1090"/>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Образац трошкова припреме понуде</w:t>
            </w:r>
          </w:p>
        </w:tc>
        <w:tc>
          <w:tcPr>
            <w:tcW w:w="5074" w:type="dxa"/>
            <w:shd w:val="clear" w:color="auto" w:fill="auto"/>
          </w:tcPr>
          <w:p w:rsidR="00F169E7" w:rsidRPr="00023E3F" w:rsidRDefault="00F169E7" w:rsidP="00E665D8">
            <w:pPr>
              <w:pStyle w:val="Default"/>
              <w:rPr>
                <w:rFonts w:ascii="Arial" w:hAnsi="Arial" w:cs="Arial"/>
                <w:color w:val="auto"/>
                <w:sz w:val="22"/>
                <w:szCs w:val="22"/>
                <w:lang w:val="sr-Cyrl-CS"/>
              </w:rPr>
            </w:pPr>
            <w:r w:rsidRPr="00023E3F">
              <w:rPr>
                <w:rFonts w:ascii="Arial" w:hAnsi="Arial" w:cs="Arial"/>
                <w:i/>
                <w:color w:val="auto"/>
                <w:sz w:val="22"/>
                <w:szCs w:val="22"/>
                <w:lang w:val="ru-RU"/>
              </w:rPr>
              <w:t xml:space="preserve">не представља обавезну садржину понуде, а понуђач може као саставни део понуде да достави попуњен, потписан од стране овлашћеног лица понуђача и </w:t>
            </w:r>
            <w:r w:rsidR="00E665D8" w:rsidRPr="00023E3F">
              <w:rPr>
                <w:rFonts w:ascii="Arial" w:hAnsi="Arial" w:cs="Arial"/>
                <w:i/>
                <w:color w:val="auto"/>
                <w:sz w:val="22"/>
                <w:szCs w:val="22"/>
                <w:lang w:val="ru-RU"/>
              </w:rPr>
              <w:t xml:space="preserve">оверен </w:t>
            </w:r>
            <w:r w:rsidR="00E665D8">
              <w:rPr>
                <w:rFonts w:ascii="Arial" w:hAnsi="Arial" w:cs="Arial"/>
                <w:i/>
                <w:color w:val="auto"/>
                <w:sz w:val="22"/>
                <w:szCs w:val="22"/>
                <w:lang w:val="ru-RU"/>
              </w:rPr>
              <w:t>печатом</w:t>
            </w:r>
          </w:p>
        </w:tc>
      </w:tr>
      <w:tr w:rsidR="00F169E7" w:rsidRPr="00023E3F" w:rsidTr="00C429D9">
        <w:trPr>
          <w:trHeight w:val="600"/>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ru-RU"/>
              </w:rPr>
            </w:pPr>
            <w:r w:rsidRPr="00023E3F">
              <w:rPr>
                <w:rFonts w:ascii="Arial" w:hAnsi="Arial" w:cs="Arial"/>
                <w:sz w:val="22"/>
                <w:szCs w:val="22"/>
                <w:lang w:val="ru-RU"/>
              </w:rPr>
              <w:t>Образац изјаве да је понуђач испун</w:t>
            </w:r>
            <w:r w:rsidR="009568AB">
              <w:rPr>
                <w:rFonts w:ascii="Arial" w:hAnsi="Arial" w:cs="Arial"/>
                <w:sz w:val="22"/>
                <w:szCs w:val="22"/>
                <w:lang w:val="ru-RU"/>
              </w:rPr>
              <w:t>и</w:t>
            </w:r>
            <w:r w:rsidRPr="00023E3F">
              <w:rPr>
                <w:rFonts w:ascii="Arial" w:hAnsi="Arial" w:cs="Arial"/>
                <w:sz w:val="22"/>
                <w:szCs w:val="22"/>
                <w:lang w:val="ru-RU"/>
              </w:rPr>
              <w:t xml:space="preserve">о обавезе које проистичу из важећих законских обавеза  </w:t>
            </w:r>
          </w:p>
        </w:tc>
        <w:tc>
          <w:tcPr>
            <w:tcW w:w="5074" w:type="dxa"/>
            <w:shd w:val="clear" w:color="auto" w:fill="auto"/>
          </w:tcPr>
          <w:p w:rsidR="00F169E7" w:rsidRPr="00023E3F" w:rsidRDefault="00F169E7" w:rsidP="00F169E7">
            <w:pPr>
              <w:rPr>
                <w:rFonts w:ascii="Arial" w:hAnsi="Arial" w:cs="Arial"/>
                <w:lang w:val="ru-RU"/>
              </w:rPr>
            </w:pPr>
            <w:r w:rsidRPr="00023E3F">
              <w:rPr>
                <w:rFonts w:ascii="Arial" w:hAnsi="Arial" w:cs="Arial"/>
                <w:i/>
                <w:sz w:val="22"/>
                <w:szCs w:val="22"/>
                <w:lang w:val="ru-RU"/>
              </w:rPr>
              <w:t>попуњен, потписан и оверен печатом</w:t>
            </w:r>
          </w:p>
        </w:tc>
      </w:tr>
      <w:tr w:rsidR="00F169E7" w:rsidRPr="00023E3F" w:rsidTr="00C429D9">
        <w:trPr>
          <w:trHeight w:val="288"/>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 xml:space="preserve">Изјава о испуњености услова из члана 75. ЗЈН у поступку јавне набавке мале вредности за понуђача </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F169E7" w:rsidRPr="00023E3F" w:rsidTr="00BF6E6C">
        <w:trPr>
          <w:trHeight w:val="802"/>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tc>
        <w:tc>
          <w:tcPr>
            <w:tcW w:w="5074" w:type="dxa"/>
            <w:shd w:val="clear" w:color="auto" w:fill="auto"/>
          </w:tcPr>
          <w:p w:rsidR="00F169E7" w:rsidRPr="00023E3F" w:rsidRDefault="00F169E7" w:rsidP="00F169E7">
            <w:pPr>
              <w:rPr>
                <w:rFonts w:ascii="Arial" w:hAnsi="Arial" w:cs="Arial"/>
                <w:i/>
                <w:lang w:val="sr-Cyrl-CS"/>
              </w:rPr>
            </w:pPr>
            <w:r w:rsidRPr="00023E3F">
              <w:rPr>
                <w:rFonts w:ascii="Arial" w:hAnsi="Arial" w:cs="Arial"/>
                <w:i/>
                <w:sz w:val="22"/>
                <w:szCs w:val="22"/>
                <w:lang w:val="sr-Cyrl-CS"/>
              </w:rPr>
              <w:t>Уколико се наступа са подизвођачем</w:t>
            </w:r>
          </w:p>
        </w:tc>
      </w:tr>
      <w:tr w:rsidR="00F169E7" w:rsidRPr="00023E3F" w:rsidTr="00E665D8">
        <w:trPr>
          <w:trHeight w:val="838"/>
          <w:tblCellSpacing w:w="20" w:type="dxa"/>
        </w:trPr>
        <w:tc>
          <w:tcPr>
            <w:tcW w:w="963" w:type="dxa"/>
            <w:shd w:val="clear" w:color="auto" w:fill="auto"/>
          </w:tcPr>
          <w:p w:rsidR="00F169E7" w:rsidRPr="007F25A5" w:rsidRDefault="00F169E7" w:rsidP="00E543F1">
            <w:pPr>
              <w:numPr>
                <w:ilvl w:val="0"/>
                <w:numId w:val="9"/>
              </w:numPr>
              <w:jc w:val="both"/>
              <w:rPr>
                <w:rFonts w:ascii="Arial" w:hAnsi="Arial" w:cs="Arial"/>
                <w:sz w:val="22"/>
                <w:szCs w:val="22"/>
                <w:lang w:val="sr-Cyrl-CS"/>
              </w:rPr>
            </w:pPr>
          </w:p>
        </w:tc>
        <w:tc>
          <w:tcPr>
            <w:tcW w:w="4363" w:type="dxa"/>
            <w:shd w:val="clear" w:color="auto" w:fill="auto"/>
          </w:tcPr>
          <w:p w:rsidR="00F169E7" w:rsidRPr="00023E3F" w:rsidRDefault="00F169E7" w:rsidP="00F169E7">
            <w:pPr>
              <w:rPr>
                <w:rFonts w:ascii="Arial" w:hAnsi="Arial" w:cs="Arial"/>
                <w:lang w:val="sr-Cyrl-CS"/>
              </w:rPr>
            </w:pPr>
            <w:r w:rsidRPr="00023E3F">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tc>
        <w:tc>
          <w:tcPr>
            <w:tcW w:w="5074" w:type="dxa"/>
            <w:shd w:val="clear" w:color="auto" w:fill="auto"/>
          </w:tcPr>
          <w:p w:rsidR="00F169E7" w:rsidRPr="00023E3F" w:rsidRDefault="00F169E7" w:rsidP="00F169E7">
            <w:pPr>
              <w:rPr>
                <w:rFonts w:ascii="Arial" w:hAnsi="Arial" w:cs="Arial"/>
                <w:lang w:val="sr-Cyrl-CS"/>
              </w:rPr>
            </w:pPr>
            <w:r w:rsidRPr="00023E3F">
              <w:rPr>
                <w:rFonts w:ascii="Arial" w:hAnsi="Arial" w:cs="Arial"/>
                <w:i/>
                <w:sz w:val="22"/>
                <w:szCs w:val="22"/>
                <w:lang w:val="ru-RU"/>
              </w:rPr>
              <w:t>попуњен, потписан и оверен печатом</w:t>
            </w:r>
          </w:p>
        </w:tc>
      </w:tr>
      <w:tr w:rsidR="007F25A5" w:rsidRPr="00023E3F" w:rsidTr="009568AB">
        <w:trPr>
          <w:trHeight w:val="910"/>
          <w:tblCellSpacing w:w="20" w:type="dxa"/>
        </w:trPr>
        <w:tc>
          <w:tcPr>
            <w:tcW w:w="963" w:type="dxa"/>
            <w:shd w:val="clear" w:color="auto" w:fill="auto"/>
          </w:tcPr>
          <w:p w:rsidR="007F25A5" w:rsidRPr="007F25A5" w:rsidRDefault="007F25A5" w:rsidP="00E543F1">
            <w:pPr>
              <w:numPr>
                <w:ilvl w:val="0"/>
                <w:numId w:val="9"/>
              </w:numPr>
              <w:jc w:val="both"/>
              <w:rPr>
                <w:rFonts w:ascii="Arial" w:hAnsi="Arial" w:cs="Arial"/>
                <w:sz w:val="22"/>
                <w:szCs w:val="22"/>
                <w:lang w:val="sr-Cyrl-CS"/>
              </w:rPr>
            </w:pPr>
          </w:p>
        </w:tc>
        <w:tc>
          <w:tcPr>
            <w:tcW w:w="4363" w:type="dxa"/>
            <w:shd w:val="clear" w:color="auto" w:fill="auto"/>
          </w:tcPr>
          <w:p w:rsidR="007F25A5" w:rsidRPr="00664973" w:rsidRDefault="007F25A5" w:rsidP="00F169E7">
            <w:pPr>
              <w:rPr>
                <w:rFonts w:ascii="Arial" w:hAnsi="Arial" w:cs="Arial"/>
                <w:sz w:val="22"/>
                <w:szCs w:val="22"/>
                <w:lang w:val="sr-Cyrl-CS"/>
              </w:rPr>
            </w:pPr>
            <w:r w:rsidRPr="00664973">
              <w:rPr>
                <w:rFonts w:ascii="Arial" w:hAnsi="Arial" w:cs="Arial"/>
                <w:sz w:val="22"/>
                <w:szCs w:val="22"/>
                <w:lang w:val="sr-Cyrl-CS"/>
              </w:rPr>
              <w:t>Узорци</w:t>
            </w:r>
          </w:p>
        </w:tc>
        <w:tc>
          <w:tcPr>
            <w:tcW w:w="5074" w:type="dxa"/>
            <w:shd w:val="clear" w:color="auto" w:fill="auto"/>
          </w:tcPr>
          <w:p w:rsidR="007F25A5" w:rsidRPr="00664973" w:rsidRDefault="007F25A5" w:rsidP="007F25A5">
            <w:pPr>
              <w:autoSpaceDE w:val="0"/>
              <w:autoSpaceDN w:val="0"/>
              <w:adjustRightInd w:val="0"/>
              <w:rPr>
                <w:rFonts w:ascii="Arial" w:eastAsia="Calibri" w:hAnsi="Arial" w:cs="Arial"/>
                <w:i/>
                <w:color w:val="000000"/>
                <w:sz w:val="22"/>
                <w:szCs w:val="22"/>
              </w:rPr>
            </w:pPr>
            <w:r w:rsidRPr="00664973">
              <w:rPr>
                <w:rFonts w:ascii="Arial" w:eastAsia="Calibri" w:hAnsi="Arial" w:cs="Arial"/>
                <w:i/>
                <w:color w:val="000000"/>
                <w:sz w:val="22"/>
                <w:szCs w:val="22"/>
              </w:rPr>
              <w:t xml:space="preserve">Узорци морају бити запаковани у непровидне пакете. Поред добара у пакету треба да буде запакована и спецификација достављених узорака. </w:t>
            </w:r>
          </w:p>
          <w:p w:rsidR="007F25A5" w:rsidRPr="00664973" w:rsidRDefault="007F25A5" w:rsidP="007F25A5">
            <w:pPr>
              <w:rPr>
                <w:rFonts w:ascii="Arial" w:hAnsi="Arial" w:cs="Arial"/>
                <w:i/>
                <w:sz w:val="22"/>
                <w:szCs w:val="22"/>
                <w:lang w:val="ru-RU"/>
              </w:rPr>
            </w:pPr>
            <w:r w:rsidRPr="00664973">
              <w:rPr>
                <w:rFonts w:ascii="Arial" w:eastAsia="Calibri" w:hAnsi="Arial" w:cs="Arial"/>
                <w:i/>
                <w:color w:val="000000"/>
                <w:sz w:val="22"/>
                <w:szCs w:val="22"/>
              </w:rPr>
              <w:t>На пакету треба да буде залепљен и један примерак спецификције који одговара примерку који се налази у пакету</w:t>
            </w:r>
          </w:p>
        </w:tc>
      </w:tr>
      <w:tr w:rsidR="00497368" w:rsidRPr="00023E3F" w:rsidTr="00E665D8">
        <w:trPr>
          <w:trHeight w:val="712"/>
          <w:tblCellSpacing w:w="20" w:type="dxa"/>
        </w:trPr>
        <w:tc>
          <w:tcPr>
            <w:tcW w:w="963" w:type="dxa"/>
            <w:shd w:val="clear" w:color="auto" w:fill="auto"/>
          </w:tcPr>
          <w:p w:rsidR="00497368" w:rsidRPr="007F25A5" w:rsidRDefault="00497368" w:rsidP="00E543F1">
            <w:pPr>
              <w:numPr>
                <w:ilvl w:val="0"/>
                <w:numId w:val="9"/>
              </w:numPr>
              <w:jc w:val="both"/>
              <w:rPr>
                <w:rFonts w:ascii="Arial" w:hAnsi="Arial" w:cs="Arial"/>
                <w:sz w:val="22"/>
                <w:szCs w:val="22"/>
                <w:lang w:val="sr-Cyrl-CS"/>
              </w:rPr>
            </w:pPr>
          </w:p>
        </w:tc>
        <w:tc>
          <w:tcPr>
            <w:tcW w:w="4363" w:type="dxa"/>
            <w:shd w:val="clear" w:color="auto" w:fill="auto"/>
          </w:tcPr>
          <w:p w:rsidR="00497368" w:rsidRPr="00497368" w:rsidRDefault="00497368" w:rsidP="00497368">
            <w:pPr>
              <w:rPr>
                <w:rFonts w:ascii="Arial" w:hAnsi="Arial" w:cs="Arial"/>
                <w:sz w:val="22"/>
                <w:szCs w:val="22"/>
                <w:lang w:val="sr-Cyrl-CS"/>
              </w:rPr>
            </w:pPr>
            <w:r w:rsidRPr="00BF6E6C">
              <w:rPr>
                <w:rFonts w:ascii="Arial" w:hAnsi="Arial" w:cs="Arial"/>
                <w:sz w:val="22"/>
                <w:szCs w:val="22"/>
                <w:lang w:val="sr-Cyrl-CS"/>
              </w:rPr>
              <w:t>Произвођачке декларације за артикле под 1. и 2. из Спецификације</w:t>
            </w:r>
          </w:p>
        </w:tc>
        <w:tc>
          <w:tcPr>
            <w:tcW w:w="5074" w:type="dxa"/>
            <w:shd w:val="clear" w:color="auto" w:fill="auto"/>
          </w:tcPr>
          <w:p w:rsidR="00497368" w:rsidRPr="0092154E" w:rsidRDefault="00BF6E6C" w:rsidP="00BF6E6C">
            <w:pPr>
              <w:autoSpaceDE w:val="0"/>
              <w:autoSpaceDN w:val="0"/>
              <w:adjustRightInd w:val="0"/>
              <w:rPr>
                <w:rFonts w:ascii="Arial" w:eastAsia="Calibri" w:hAnsi="Arial" w:cs="Arial"/>
                <w:i/>
                <w:color w:val="000000"/>
                <w:sz w:val="22"/>
                <w:szCs w:val="22"/>
                <w:lang w:val="sr-Cyrl-CS"/>
              </w:rPr>
            </w:pPr>
            <w:r w:rsidRPr="00352EB8">
              <w:rPr>
                <w:rFonts w:ascii="Arial" w:eastAsia="Calibri" w:hAnsi="Arial" w:cs="Arial"/>
                <w:i/>
                <w:color w:val="000000"/>
                <w:sz w:val="22"/>
                <w:szCs w:val="22"/>
                <w:lang w:val="sr-Cyrl-CS"/>
              </w:rPr>
              <w:t>Декларације издате од стране произвођача или</w:t>
            </w:r>
            <w:r w:rsidR="0092154E" w:rsidRPr="00352EB8">
              <w:rPr>
                <w:rFonts w:ascii="Arial" w:eastAsia="Calibri" w:hAnsi="Arial" w:cs="Arial"/>
                <w:i/>
                <w:color w:val="000000"/>
                <w:sz w:val="22"/>
                <w:szCs w:val="22"/>
                <w:lang w:val="sr-Cyrl-CS"/>
              </w:rPr>
              <w:t xml:space="preserve"> одштампан</w:t>
            </w:r>
            <w:r w:rsidRPr="00352EB8">
              <w:rPr>
                <w:rFonts w:ascii="Arial" w:eastAsia="Calibri" w:hAnsi="Arial" w:cs="Arial"/>
                <w:i/>
                <w:color w:val="000000"/>
                <w:sz w:val="22"/>
                <w:szCs w:val="22"/>
                <w:lang w:val="sr-Cyrl-CS"/>
              </w:rPr>
              <w:t>е</w:t>
            </w:r>
            <w:r w:rsidR="0092154E" w:rsidRPr="00352EB8">
              <w:rPr>
                <w:rFonts w:ascii="Arial" w:eastAsia="Calibri" w:hAnsi="Arial" w:cs="Arial"/>
                <w:i/>
                <w:color w:val="000000"/>
                <w:sz w:val="22"/>
                <w:szCs w:val="22"/>
                <w:lang w:val="sr-Cyrl-CS"/>
              </w:rPr>
              <w:t xml:space="preserve"> са сајта произвођача</w:t>
            </w:r>
          </w:p>
        </w:tc>
      </w:tr>
    </w:tbl>
    <w:p w:rsidR="00E665D8" w:rsidRDefault="00E665D8" w:rsidP="00F169E7">
      <w:pPr>
        <w:pStyle w:val="Default"/>
        <w:rPr>
          <w:rFonts w:ascii="Arial" w:hAnsi="Arial" w:cs="Arial"/>
          <w:b/>
          <w:color w:val="auto"/>
          <w:sz w:val="22"/>
          <w:szCs w:val="22"/>
          <w:lang w:val="ru-RU"/>
        </w:rPr>
      </w:pPr>
    </w:p>
    <w:p w:rsidR="00E665D8" w:rsidRDefault="00E665D8" w:rsidP="00F169E7">
      <w:pPr>
        <w:pStyle w:val="Default"/>
        <w:rPr>
          <w:rFonts w:ascii="Arial" w:hAnsi="Arial" w:cs="Arial"/>
          <w:b/>
          <w:color w:val="auto"/>
          <w:sz w:val="22"/>
          <w:szCs w:val="22"/>
          <w:lang w:val="ru-RU"/>
        </w:rPr>
      </w:pPr>
    </w:p>
    <w:p w:rsidR="00F169E7" w:rsidRPr="00023E3F" w:rsidRDefault="00F169E7" w:rsidP="00F169E7">
      <w:pPr>
        <w:pStyle w:val="Default"/>
        <w:rPr>
          <w:rFonts w:ascii="Arial" w:hAnsi="Arial" w:cs="Arial"/>
          <w:color w:val="auto"/>
          <w:sz w:val="22"/>
          <w:szCs w:val="22"/>
          <w:lang w:val="sr-Latn-CS"/>
        </w:rPr>
      </w:pPr>
      <w:r w:rsidRPr="00023E3F">
        <w:rPr>
          <w:rFonts w:ascii="Arial" w:hAnsi="Arial" w:cs="Arial"/>
          <w:b/>
          <w:color w:val="auto"/>
          <w:sz w:val="22"/>
          <w:szCs w:val="22"/>
          <w:lang w:val="ru-RU"/>
        </w:rPr>
        <w:lastRenderedPageBreak/>
        <w:t>ИЗРАДА ПОНУДЕ</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Понуде морају бити у целини припремљене у складу са Законом о јавним набавкама („Службени гласник РС” број 124/12</w:t>
      </w:r>
      <w:r w:rsidR="00DA17FD">
        <w:rPr>
          <w:rFonts w:ascii="Arial" w:hAnsi="Arial" w:cs="Arial"/>
          <w:color w:val="auto"/>
          <w:sz w:val="22"/>
          <w:szCs w:val="22"/>
          <w:lang w:val="sr-Latn-CS"/>
        </w:rPr>
        <w:t xml:space="preserve"> </w:t>
      </w:r>
      <w:r w:rsidR="00DA17FD">
        <w:rPr>
          <w:rFonts w:ascii="Arial" w:hAnsi="Arial" w:cs="Arial"/>
          <w:color w:val="auto"/>
          <w:sz w:val="22"/>
          <w:szCs w:val="22"/>
          <w:lang w:val="sr-Cyrl-CS"/>
        </w:rPr>
        <w:t>и 14/15</w:t>
      </w:r>
      <w:r w:rsidRPr="00023E3F">
        <w:rPr>
          <w:rFonts w:ascii="Arial" w:hAnsi="Arial" w:cs="Arial"/>
          <w:color w:val="auto"/>
          <w:sz w:val="22"/>
          <w:szCs w:val="22"/>
          <w:lang w:val="ru-RU"/>
        </w:rPr>
        <w:t xml:space="preserve">), позивом за подношење понуда и конкурсном документацијом.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Понуђач доставља понуду у писаном облику. Понуда се подноси на обрасцима садржаним у конкурсној документацији. Обрасце дате у конкурсној документацији, односно податке који морају да буду њихов саставни део, понуђачи попуњавају читко, а овлашћено лице </w:t>
      </w:r>
      <w:r w:rsidR="009568AB">
        <w:rPr>
          <w:rFonts w:ascii="Arial" w:hAnsi="Arial" w:cs="Arial"/>
          <w:color w:val="auto"/>
          <w:sz w:val="22"/>
          <w:szCs w:val="22"/>
          <w:lang w:val="ru-RU"/>
        </w:rPr>
        <w:t>п</w:t>
      </w:r>
      <w:r w:rsidRPr="00023E3F">
        <w:rPr>
          <w:rFonts w:ascii="Arial" w:hAnsi="Arial" w:cs="Arial"/>
          <w:color w:val="auto"/>
          <w:sz w:val="22"/>
          <w:szCs w:val="22"/>
          <w:lang w:val="ru-RU"/>
        </w:rPr>
        <w:t xml:space="preserve">онуђача исте потписује и оверава печатом. Потписивањем понуде </w:t>
      </w:r>
      <w:r w:rsidR="009568AB">
        <w:rPr>
          <w:rFonts w:ascii="Arial" w:hAnsi="Arial" w:cs="Arial"/>
          <w:color w:val="auto"/>
          <w:sz w:val="22"/>
          <w:szCs w:val="22"/>
          <w:lang w:val="ru-RU"/>
        </w:rPr>
        <w:t>п</w:t>
      </w:r>
      <w:r w:rsidRPr="00023E3F">
        <w:rPr>
          <w:rFonts w:ascii="Arial" w:hAnsi="Arial" w:cs="Arial"/>
          <w:color w:val="auto"/>
          <w:sz w:val="22"/>
          <w:szCs w:val="22"/>
          <w:lang w:val="ru-RU"/>
        </w:rPr>
        <w:t xml:space="preserve">онуђач се изјашњава да је у потпуности разумео и прихватио све услове из конкурсне документације. </w:t>
      </w:r>
    </w:p>
    <w:p w:rsidR="00F169E7" w:rsidRPr="00CB125A" w:rsidRDefault="00F169E7" w:rsidP="00F169E7">
      <w:pPr>
        <w:pStyle w:val="Default"/>
        <w:jc w:val="both"/>
        <w:rPr>
          <w:rFonts w:ascii="Arial" w:hAnsi="Arial" w:cs="Arial"/>
          <w:color w:val="FF0000"/>
          <w:sz w:val="22"/>
          <w:szCs w:val="22"/>
          <w:lang w:val="ru-RU"/>
        </w:rPr>
      </w:pPr>
      <w:r w:rsidRPr="00023E3F">
        <w:rPr>
          <w:rFonts w:ascii="Arial" w:hAnsi="Arial" w:cs="Arial"/>
          <w:color w:val="auto"/>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w:t>
      </w:r>
      <w:r w:rsidRPr="00CB125A">
        <w:rPr>
          <w:rFonts w:ascii="Arial" w:hAnsi="Arial" w:cs="Arial"/>
          <w:color w:val="FF0000"/>
          <w:sz w:val="22"/>
          <w:szCs w:val="22"/>
          <w:lang w:val="ru-RU"/>
        </w:rPr>
        <w:t xml:space="preserve"> </w:t>
      </w:r>
      <w:r w:rsidRPr="00023E3F">
        <w:rPr>
          <w:rFonts w:ascii="Arial" w:hAnsi="Arial" w:cs="Arial"/>
          <w:color w:val="auto"/>
          <w:sz w:val="22"/>
          <w:szCs w:val="22"/>
          <w:lang w:val="ru-RU"/>
        </w:rPr>
        <w:t>одговорног лица.</w:t>
      </w:r>
    </w:p>
    <w:p w:rsidR="00F169E7" w:rsidRPr="00CB125A" w:rsidRDefault="00F169E7" w:rsidP="00F169E7">
      <w:pPr>
        <w:pStyle w:val="Default"/>
        <w:jc w:val="both"/>
        <w:rPr>
          <w:rFonts w:ascii="Arial" w:hAnsi="Arial" w:cs="Arial"/>
          <w:color w:val="FF0000"/>
          <w:sz w:val="22"/>
          <w:szCs w:val="22"/>
          <w:lang w:val="sr-Cyrl-CS"/>
        </w:rPr>
      </w:pPr>
    </w:p>
    <w:p w:rsidR="00F169E7" w:rsidRPr="00023E3F" w:rsidRDefault="00F169E7" w:rsidP="00F169E7">
      <w:pPr>
        <w:pStyle w:val="Default"/>
        <w:rPr>
          <w:rFonts w:ascii="Arial" w:hAnsi="Arial" w:cs="Arial"/>
          <w:b/>
          <w:color w:val="auto"/>
          <w:sz w:val="22"/>
          <w:szCs w:val="22"/>
          <w:lang w:val="ru-RU"/>
        </w:rPr>
      </w:pPr>
      <w:r w:rsidRPr="00023E3F">
        <w:rPr>
          <w:rFonts w:ascii="Arial" w:hAnsi="Arial" w:cs="Arial"/>
          <w:b/>
          <w:color w:val="auto"/>
          <w:sz w:val="22"/>
          <w:szCs w:val="22"/>
          <w:lang w:val="ru-RU"/>
        </w:rPr>
        <w:t>НАЧИН И РОК ДОСТАВЕ ПОНУДА</w:t>
      </w:r>
    </w:p>
    <w:p w:rsidR="00F169E7" w:rsidRPr="00CB125A" w:rsidRDefault="00F169E7" w:rsidP="00F169E7">
      <w:pPr>
        <w:pStyle w:val="Default"/>
        <w:jc w:val="both"/>
        <w:rPr>
          <w:rFonts w:ascii="Arial" w:hAnsi="Arial" w:cs="Arial"/>
          <w:b/>
          <w:color w:val="FF0000"/>
          <w:sz w:val="22"/>
          <w:szCs w:val="22"/>
          <w:lang w:val="ru-RU"/>
        </w:rPr>
      </w:pPr>
      <w:r w:rsidRPr="00023E3F">
        <w:rPr>
          <w:rFonts w:ascii="Arial" w:hAnsi="Arial" w:cs="Arial"/>
          <w:color w:val="auto"/>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w:t>
      </w:r>
      <w:r w:rsidRPr="00023E3F">
        <w:rPr>
          <w:rFonts w:ascii="Arial" w:hAnsi="Arial" w:cs="Arial"/>
          <w:color w:val="auto"/>
          <w:sz w:val="22"/>
          <w:szCs w:val="22"/>
          <w:lang w:val="sr-Latn-CS"/>
        </w:rPr>
        <w:t xml:space="preserve"> </w:t>
      </w:r>
      <w:r w:rsidRPr="00023E3F">
        <w:rPr>
          <w:rFonts w:ascii="Arial" w:hAnsi="Arial" w:cs="Arial"/>
          <w:color w:val="auto"/>
          <w:sz w:val="22"/>
          <w:szCs w:val="22"/>
          <w:lang w:val="ru-RU"/>
        </w:rPr>
        <w:t xml:space="preserve">предавањем на шалтер број 4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аручуоца, или поштом на адресу </w:t>
      </w:r>
      <w:r w:rsidR="00F74568">
        <w:rPr>
          <w:rFonts w:ascii="Arial" w:hAnsi="Arial" w:cs="Arial"/>
          <w:color w:val="auto"/>
          <w:sz w:val="22"/>
          <w:szCs w:val="22"/>
          <w:lang w:val="ru-RU"/>
        </w:rPr>
        <w:t>н</w:t>
      </w:r>
      <w:r w:rsidRPr="00023E3F">
        <w:rPr>
          <w:rFonts w:ascii="Arial" w:hAnsi="Arial" w:cs="Arial"/>
          <w:color w:val="auto"/>
          <w:sz w:val="22"/>
          <w:szCs w:val="22"/>
          <w:lang w:val="ru-RU"/>
        </w:rPr>
        <w:t>аручиоца: Градска општина Нови Београд, Булевар Михаила Пупина 167, Београд, са назнаком:</w:t>
      </w:r>
      <w:r w:rsidRPr="00023E3F">
        <w:rPr>
          <w:rFonts w:ascii="Arial" w:hAnsi="Arial" w:cs="Arial"/>
          <w:color w:val="auto"/>
          <w:sz w:val="22"/>
          <w:szCs w:val="22"/>
          <w:lang w:val="sr-Latn-CS"/>
        </w:rPr>
        <w:t xml:space="preserve"> </w:t>
      </w:r>
      <w:r w:rsidRPr="00023E3F">
        <w:rPr>
          <w:rFonts w:ascii="Arial" w:hAnsi="Arial" w:cs="Arial"/>
          <w:b/>
          <w:bCs/>
          <w:color w:val="auto"/>
          <w:sz w:val="22"/>
          <w:szCs w:val="22"/>
          <w:lang w:val="ru-RU"/>
        </w:rPr>
        <w:t xml:space="preserve">„Понуда за јавну набавку </w:t>
      </w:r>
      <w:r w:rsidRPr="00023E3F">
        <w:rPr>
          <w:rFonts w:ascii="Arial" w:hAnsi="Arial" w:cs="Arial"/>
          <w:b/>
          <w:bCs/>
          <w:color w:val="auto"/>
          <w:sz w:val="22"/>
          <w:szCs w:val="22"/>
        </w:rPr>
        <w:t>VII</w:t>
      </w:r>
      <w:r w:rsidR="007E1EF9">
        <w:rPr>
          <w:rFonts w:ascii="Arial" w:hAnsi="Arial" w:cs="Arial"/>
          <w:b/>
          <w:bCs/>
          <w:color w:val="auto"/>
          <w:sz w:val="22"/>
          <w:szCs w:val="22"/>
          <w:lang w:val="ru-RU"/>
        </w:rPr>
        <w:t>-404-1/201</w:t>
      </w:r>
      <w:r w:rsidR="00DA17FD">
        <w:rPr>
          <w:rFonts w:ascii="Arial" w:hAnsi="Arial" w:cs="Arial"/>
          <w:b/>
          <w:bCs/>
          <w:color w:val="auto"/>
          <w:sz w:val="22"/>
          <w:szCs w:val="22"/>
          <w:lang w:val="ru-RU"/>
        </w:rPr>
        <w:t>5</w:t>
      </w:r>
      <w:r w:rsidRPr="00023E3F">
        <w:rPr>
          <w:rFonts w:ascii="Arial" w:hAnsi="Arial" w:cs="Arial"/>
          <w:b/>
          <w:bCs/>
          <w:color w:val="auto"/>
          <w:sz w:val="22"/>
          <w:szCs w:val="22"/>
          <w:lang w:val="ru-RU"/>
        </w:rPr>
        <w:t>-</w:t>
      </w:r>
      <w:r w:rsidR="0031598D">
        <w:rPr>
          <w:rFonts w:ascii="Arial" w:hAnsi="Arial" w:cs="Arial"/>
          <w:b/>
          <w:bCs/>
          <w:color w:val="auto"/>
          <w:sz w:val="22"/>
          <w:szCs w:val="22"/>
        </w:rPr>
        <w:t>39</w:t>
      </w:r>
      <w:r w:rsidRPr="00023E3F">
        <w:rPr>
          <w:rFonts w:ascii="Arial" w:hAnsi="Arial" w:cs="Arial"/>
          <w:b/>
          <w:bCs/>
          <w:color w:val="auto"/>
          <w:sz w:val="22"/>
          <w:szCs w:val="22"/>
          <w:lang w:val="sr-Cyrl-CS"/>
        </w:rPr>
        <w:t>:</w:t>
      </w:r>
      <w:r w:rsidR="00686295">
        <w:rPr>
          <w:rFonts w:ascii="Arial" w:hAnsi="Arial" w:cs="Arial"/>
          <w:b/>
          <w:bCs/>
          <w:color w:val="auto"/>
          <w:sz w:val="22"/>
          <w:szCs w:val="22"/>
          <w:lang w:val="sr-Cyrl-CS"/>
        </w:rPr>
        <w:t xml:space="preserve"> </w:t>
      </w:r>
      <w:r w:rsidR="00DA17FD">
        <w:rPr>
          <w:rFonts w:ascii="Arial" w:hAnsi="Arial" w:cs="Arial"/>
          <w:b/>
          <w:sz w:val="22"/>
          <w:szCs w:val="22"/>
          <w:lang w:val="sr-Cyrl-CS"/>
        </w:rPr>
        <w:t>Материјал за хигијену- папирна галантерија</w:t>
      </w:r>
      <w:r w:rsidR="00686295">
        <w:rPr>
          <w:rFonts w:ascii="Arial" w:hAnsi="Arial" w:cs="Arial"/>
          <w:b/>
          <w:sz w:val="22"/>
          <w:szCs w:val="22"/>
          <w:lang w:val="sr-Cyrl-CS"/>
        </w:rPr>
        <w:t xml:space="preserve"> </w:t>
      </w:r>
      <w:r w:rsidR="00686295">
        <w:rPr>
          <w:rFonts w:ascii="Arial" w:hAnsi="Arial" w:cs="Arial"/>
          <w:b/>
          <w:bCs/>
          <w:color w:val="auto"/>
          <w:sz w:val="22"/>
          <w:szCs w:val="22"/>
          <w:lang w:val="ru-RU"/>
        </w:rPr>
        <w:t xml:space="preserve">– </w:t>
      </w:r>
      <w:r w:rsidRPr="00023E3F">
        <w:rPr>
          <w:rFonts w:ascii="Arial" w:hAnsi="Arial" w:cs="Arial"/>
          <w:b/>
          <w:bCs/>
          <w:color w:val="auto"/>
          <w:sz w:val="22"/>
          <w:szCs w:val="22"/>
          <w:lang w:val="ru-RU"/>
        </w:rPr>
        <w:t>НЕ ОТВАРАЈ!”</w:t>
      </w:r>
    </w:p>
    <w:p w:rsidR="00F169E7" w:rsidRPr="00023E3F" w:rsidRDefault="00F169E7" w:rsidP="00F169E7">
      <w:pPr>
        <w:pStyle w:val="Default"/>
        <w:rPr>
          <w:rFonts w:ascii="Arial" w:hAnsi="Arial" w:cs="Arial"/>
          <w:b/>
          <w:bCs/>
          <w:color w:val="auto"/>
          <w:sz w:val="22"/>
          <w:szCs w:val="22"/>
        </w:rPr>
      </w:pPr>
      <w:r w:rsidRPr="00023E3F">
        <w:rPr>
          <w:rFonts w:ascii="Arial" w:hAnsi="Arial" w:cs="Arial"/>
          <w:color w:val="auto"/>
          <w:sz w:val="22"/>
          <w:szCs w:val="22"/>
          <w:lang w:val="ru-RU"/>
        </w:rPr>
        <w:t xml:space="preserve">Такође, обавезно је навести назив и адресу </w:t>
      </w:r>
      <w:r w:rsidR="00F74568">
        <w:rPr>
          <w:rFonts w:ascii="Arial" w:hAnsi="Arial" w:cs="Arial"/>
          <w:color w:val="auto"/>
          <w:sz w:val="22"/>
          <w:szCs w:val="22"/>
          <w:lang w:val="ru-RU"/>
        </w:rPr>
        <w:t>п</w:t>
      </w:r>
      <w:r w:rsidRPr="00023E3F">
        <w:rPr>
          <w:rFonts w:ascii="Arial" w:hAnsi="Arial" w:cs="Arial"/>
          <w:color w:val="auto"/>
          <w:sz w:val="22"/>
          <w:szCs w:val="22"/>
          <w:lang w:val="ru-RU"/>
        </w:rPr>
        <w:t xml:space="preserve">онуђача, особу за контакт и број телефона и </w:t>
      </w:r>
      <w:r w:rsidRPr="00023E3F">
        <w:rPr>
          <w:rFonts w:ascii="Arial" w:hAnsi="Arial" w:cs="Arial"/>
          <w:color w:val="auto"/>
          <w:sz w:val="22"/>
          <w:szCs w:val="22"/>
        </w:rPr>
        <w:t>email</w:t>
      </w:r>
      <w:r w:rsidRPr="00023E3F">
        <w:rPr>
          <w:rFonts w:ascii="Arial" w:hAnsi="Arial" w:cs="Arial"/>
          <w:color w:val="auto"/>
          <w:sz w:val="22"/>
          <w:szCs w:val="22"/>
          <w:lang w:val="ru-RU"/>
        </w:rPr>
        <w:t xml:space="preserve"> за контакт</w:t>
      </w:r>
      <w:r w:rsidRPr="00023E3F">
        <w:rPr>
          <w:rFonts w:ascii="Arial" w:hAnsi="Arial" w:cs="Arial"/>
          <w:bCs/>
          <w:color w:val="auto"/>
          <w:sz w:val="22"/>
          <w:szCs w:val="22"/>
          <w:lang w:val="ru-RU"/>
        </w:rPr>
        <w:t>.</w:t>
      </w:r>
    </w:p>
    <w:p w:rsidR="00F169E7" w:rsidRPr="00F26966" w:rsidRDefault="00F169E7" w:rsidP="00F169E7">
      <w:pPr>
        <w:pStyle w:val="Default"/>
        <w:jc w:val="both"/>
        <w:rPr>
          <w:rFonts w:ascii="Arial" w:hAnsi="Arial" w:cs="Arial"/>
          <w:color w:val="auto"/>
          <w:sz w:val="22"/>
          <w:szCs w:val="22"/>
        </w:rPr>
      </w:pPr>
      <w:r w:rsidRPr="00023E3F">
        <w:rPr>
          <w:rFonts w:ascii="Arial" w:hAnsi="Arial" w:cs="Arial"/>
          <w:b/>
          <w:bCs/>
          <w:color w:val="auto"/>
          <w:sz w:val="22"/>
          <w:szCs w:val="22"/>
          <w:lang w:val="ru-RU"/>
        </w:rPr>
        <w:t xml:space="preserve">Понуда се сматра благовременом ако је </w:t>
      </w:r>
      <w:r w:rsidR="00F74568">
        <w:rPr>
          <w:rFonts w:ascii="Arial" w:hAnsi="Arial" w:cs="Arial"/>
          <w:b/>
          <w:bCs/>
          <w:color w:val="auto"/>
          <w:sz w:val="22"/>
          <w:szCs w:val="22"/>
          <w:lang w:val="ru-RU"/>
        </w:rPr>
        <w:t>н</w:t>
      </w:r>
      <w:r w:rsidRPr="00023E3F">
        <w:rPr>
          <w:rFonts w:ascii="Arial" w:hAnsi="Arial" w:cs="Arial"/>
          <w:b/>
          <w:bCs/>
          <w:color w:val="auto"/>
          <w:sz w:val="22"/>
          <w:szCs w:val="22"/>
          <w:lang w:val="ru-RU"/>
        </w:rPr>
        <w:t>аручилац исту примио до</w:t>
      </w:r>
      <w:r w:rsidRPr="00CB125A">
        <w:rPr>
          <w:rFonts w:ascii="Arial" w:hAnsi="Arial" w:cs="Arial"/>
          <w:b/>
          <w:bCs/>
          <w:color w:val="FF0000"/>
          <w:sz w:val="22"/>
          <w:szCs w:val="22"/>
          <w:lang w:val="ru-RU"/>
        </w:rPr>
        <w:t xml:space="preserve"> </w:t>
      </w:r>
      <w:r w:rsidR="0031598D">
        <w:rPr>
          <w:rFonts w:ascii="Arial" w:hAnsi="Arial" w:cs="Arial"/>
          <w:b/>
          <w:bCs/>
          <w:color w:val="auto"/>
          <w:sz w:val="22"/>
          <w:szCs w:val="22"/>
        </w:rPr>
        <w:t>29</w:t>
      </w:r>
      <w:r w:rsidRPr="00F26966">
        <w:rPr>
          <w:rFonts w:ascii="Arial" w:hAnsi="Arial" w:cs="Arial"/>
          <w:b/>
          <w:bCs/>
          <w:color w:val="auto"/>
          <w:sz w:val="22"/>
          <w:szCs w:val="22"/>
          <w:lang w:val="ru-RU"/>
        </w:rPr>
        <w:t>.</w:t>
      </w:r>
      <w:r w:rsidR="005954C5">
        <w:rPr>
          <w:rFonts w:ascii="Arial" w:hAnsi="Arial" w:cs="Arial"/>
          <w:b/>
          <w:bCs/>
          <w:color w:val="auto"/>
          <w:sz w:val="22"/>
          <w:szCs w:val="22"/>
          <w:lang w:val="ru-RU"/>
        </w:rPr>
        <w:t>4</w:t>
      </w:r>
      <w:r w:rsidRPr="00F26966">
        <w:rPr>
          <w:rFonts w:ascii="Arial" w:hAnsi="Arial" w:cs="Arial"/>
          <w:b/>
          <w:bCs/>
          <w:color w:val="auto"/>
          <w:sz w:val="22"/>
          <w:szCs w:val="22"/>
          <w:lang w:val="ru-RU"/>
        </w:rPr>
        <w:t>.201</w:t>
      </w:r>
      <w:r w:rsidR="00DA17FD">
        <w:rPr>
          <w:rFonts w:ascii="Arial" w:hAnsi="Arial" w:cs="Arial"/>
          <w:b/>
          <w:bCs/>
          <w:color w:val="auto"/>
          <w:sz w:val="22"/>
          <w:szCs w:val="22"/>
          <w:lang w:val="ru-RU"/>
        </w:rPr>
        <w:t>5</w:t>
      </w:r>
      <w:r w:rsidRPr="00F26966">
        <w:rPr>
          <w:rFonts w:ascii="Arial" w:hAnsi="Arial" w:cs="Arial"/>
          <w:b/>
          <w:bCs/>
          <w:color w:val="auto"/>
          <w:sz w:val="22"/>
          <w:szCs w:val="22"/>
          <w:lang w:val="ru-RU"/>
        </w:rPr>
        <w:t>. године до</w:t>
      </w:r>
      <w:r w:rsidR="00B41994" w:rsidRPr="00F26966">
        <w:rPr>
          <w:rFonts w:ascii="Arial" w:hAnsi="Arial" w:cs="Arial"/>
          <w:b/>
          <w:bCs/>
          <w:color w:val="auto"/>
          <w:sz w:val="22"/>
          <w:szCs w:val="22"/>
          <w:lang w:val="ru-RU"/>
        </w:rPr>
        <w:t xml:space="preserve"> </w:t>
      </w:r>
      <w:r w:rsidR="009272A7">
        <w:rPr>
          <w:rFonts w:ascii="Arial" w:hAnsi="Arial" w:cs="Arial"/>
          <w:b/>
          <w:bCs/>
          <w:color w:val="auto"/>
          <w:sz w:val="22"/>
          <w:szCs w:val="22"/>
          <w:lang w:val="sr-Cyrl-CS"/>
        </w:rPr>
        <w:t>10</w:t>
      </w:r>
      <w:r w:rsidRPr="00F26966">
        <w:rPr>
          <w:rFonts w:ascii="Arial" w:hAnsi="Arial" w:cs="Arial"/>
          <w:b/>
          <w:bCs/>
          <w:color w:val="auto"/>
          <w:sz w:val="22"/>
          <w:szCs w:val="22"/>
          <w:lang w:val="ru-RU"/>
        </w:rPr>
        <w:t>,</w:t>
      </w:r>
      <w:r w:rsidR="00DA17FD">
        <w:rPr>
          <w:rFonts w:ascii="Arial" w:hAnsi="Arial" w:cs="Arial"/>
          <w:b/>
          <w:bCs/>
          <w:color w:val="auto"/>
          <w:sz w:val="22"/>
          <w:szCs w:val="22"/>
          <w:lang w:val="ru-RU"/>
        </w:rPr>
        <w:t>0</w:t>
      </w:r>
      <w:r w:rsidRPr="00F26966">
        <w:rPr>
          <w:rFonts w:ascii="Arial" w:hAnsi="Arial" w:cs="Arial"/>
          <w:b/>
          <w:bCs/>
          <w:color w:val="auto"/>
          <w:sz w:val="22"/>
          <w:szCs w:val="22"/>
          <w:lang w:val="ru-RU"/>
        </w:rPr>
        <w:t>0 часова.</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Неблаговременом понудом</w:t>
      </w:r>
      <w:r w:rsidRPr="00023E3F">
        <w:rPr>
          <w:rFonts w:ascii="Arial" w:hAnsi="Arial" w:cs="Arial"/>
          <w:b/>
          <w:color w:val="auto"/>
          <w:sz w:val="22"/>
          <w:szCs w:val="22"/>
        </w:rPr>
        <w:t xml:space="preserve"> </w:t>
      </w:r>
      <w:r w:rsidRPr="00023E3F">
        <w:rPr>
          <w:rFonts w:ascii="Arial" w:hAnsi="Arial" w:cs="Arial"/>
          <w:color w:val="auto"/>
          <w:sz w:val="22"/>
          <w:szCs w:val="22"/>
          <w:lang w:val="ru-RU"/>
        </w:rPr>
        <w:t xml:space="preserve">ће се сматрати она понуда коју је </w:t>
      </w:r>
      <w:r w:rsidR="009272A7">
        <w:rPr>
          <w:rFonts w:ascii="Arial" w:hAnsi="Arial" w:cs="Arial"/>
          <w:color w:val="auto"/>
          <w:sz w:val="22"/>
          <w:szCs w:val="22"/>
          <w:lang w:val="ru-RU"/>
        </w:rPr>
        <w:t>н</w:t>
      </w:r>
      <w:r w:rsidRPr="00023E3F">
        <w:rPr>
          <w:rFonts w:ascii="Arial" w:hAnsi="Arial" w:cs="Arial"/>
          <w:color w:val="auto"/>
          <w:sz w:val="22"/>
          <w:szCs w:val="22"/>
          <w:lang w:val="ru-RU"/>
        </w:rPr>
        <w:t xml:space="preserve">аручилац примио након истека рока за подношење понуда. Неблаговремене понуде службеник за јавне набавке </w:t>
      </w:r>
      <w:r w:rsidR="009272A7">
        <w:rPr>
          <w:rFonts w:ascii="Arial" w:hAnsi="Arial" w:cs="Arial"/>
          <w:color w:val="auto"/>
          <w:sz w:val="22"/>
          <w:szCs w:val="22"/>
          <w:lang w:val="ru-RU"/>
        </w:rPr>
        <w:t>н</w:t>
      </w:r>
      <w:r w:rsidRPr="00023E3F">
        <w:rPr>
          <w:rFonts w:ascii="Arial" w:hAnsi="Arial" w:cs="Arial"/>
          <w:color w:val="auto"/>
          <w:sz w:val="22"/>
          <w:szCs w:val="22"/>
          <w:lang w:val="ru-RU"/>
        </w:rPr>
        <w:t>аручиоца ће, по окончању поступка отварања понуда, вратити неотворене понуђачу са назнаком да су поднете неблаговремено.</w:t>
      </w:r>
    </w:p>
    <w:p w:rsidR="00F169E7" w:rsidRPr="00CB125A" w:rsidRDefault="00F169E7" w:rsidP="00F169E7">
      <w:pPr>
        <w:pStyle w:val="Default"/>
        <w:jc w:val="both"/>
        <w:rPr>
          <w:rFonts w:ascii="Arial" w:hAnsi="Arial" w:cs="Arial"/>
          <w:color w:val="FF0000"/>
          <w:sz w:val="22"/>
          <w:szCs w:val="22"/>
          <w:lang w:val="ru-RU"/>
        </w:rPr>
      </w:pPr>
    </w:p>
    <w:p w:rsidR="00F169E7" w:rsidRPr="00023E3F" w:rsidRDefault="00F169E7" w:rsidP="00F169E7">
      <w:pPr>
        <w:pStyle w:val="Default"/>
        <w:rPr>
          <w:rFonts w:ascii="Arial" w:hAnsi="Arial" w:cs="Arial"/>
          <w:b/>
          <w:color w:val="auto"/>
          <w:sz w:val="22"/>
          <w:szCs w:val="22"/>
        </w:rPr>
      </w:pPr>
      <w:r w:rsidRPr="00023E3F">
        <w:rPr>
          <w:rFonts w:ascii="Arial" w:hAnsi="Arial" w:cs="Arial"/>
          <w:b/>
          <w:color w:val="auto"/>
          <w:sz w:val="22"/>
          <w:szCs w:val="22"/>
          <w:lang w:val="ru-RU"/>
        </w:rPr>
        <w:t>ОТВАРАЊЕ ПОНУДА</w:t>
      </w:r>
    </w:p>
    <w:p w:rsidR="00F169E7" w:rsidRPr="00CB125A" w:rsidRDefault="00F169E7" w:rsidP="00F169E7">
      <w:pPr>
        <w:pStyle w:val="Default"/>
        <w:jc w:val="both"/>
        <w:rPr>
          <w:rFonts w:ascii="Arial" w:hAnsi="Arial" w:cs="Arial"/>
          <w:b/>
          <w:bCs/>
          <w:color w:val="FF0000"/>
          <w:sz w:val="22"/>
          <w:szCs w:val="22"/>
        </w:rPr>
      </w:pPr>
      <w:r w:rsidRPr="00023E3F">
        <w:rPr>
          <w:rFonts w:ascii="Arial" w:hAnsi="Arial" w:cs="Arial"/>
          <w:color w:val="auto"/>
          <w:sz w:val="22"/>
          <w:szCs w:val="22"/>
          <w:lang w:val="ru-RU"/>
        </w:rPr>
        <w:t>Отварање понуда ће се обавити јавно, по истеку рока за подношење понуда, дана</w:t>
      </w:r>
      <w:r w:rsidRPr="00CB125A">
        <w:rPr>
          <w:rFonts w:ascii="Arial" w:hAnsi="Arial" w:cs="Arial"/>
          <w:color w:val="FF0000"/>
          <w:sz w:val="22"/>
          <w:szCs w:val="22"/>
          <w:lang w:val="ru-RU"/>
        </w:rPr>
        <w:t xml:space="preserve"> </w:t>
      </w:r>
      <w:r w:rsidR="008930AB">
        <w:rPr>
          <w:rFonts w:ascii="Arial" w:hAnsi="Arial" w:cs="Arial"/>
          <w:b/>
          <w:bCs/>
          <w:color w:val="auto"/>
          <w:sz w:val="22"/>
          <w:szCs w:val="22"/>
          <w:lang/>
        </w:rPr>
        <w:t>05</w:t>
      </w:r>
      <w:r w:rsidR="005954C5" w:rsidRPr="00F26966">
        <w:rPr>
          <w:rFonts w:ascii="Arial" w:hAnsi="Arial" w:cs="Arial"/>
          <w:b/>
          <w:bCs/>
          <w:color w:val="auto"/>
          <w:sz w:val="22"/>
          <w:szCs w:val="22"/>
          <w:lang w:val="ru-RU"/>
        </w:rPr>
        <w:t>.</w:t>
      </w:r>
      <w:r w:rsidR="008930AB">
        <w:rPr>
          <w:rFonts w:ascii="Arial" w:hAnsi="Arial" w:cs="Arial"/>
          <w:b/>
          <w:bCs/>
          <w:color w:val="auto"/>
          <w:sz w:val="22"/>
          <w:szCs w:val="22"/>
          <w:lang w:val="ru-RU"/>
        </w:rPr>
        <w:t>05</w:t>
      </w:r>
      <w:r w:rsidR="005954C5" w:rsidRPr="00F26966">
        <w:rPr>
          <w:rFonts w:ascii="Arial" w:hAnsi="Arial" w:cs="Arial"/>
          <w:b/>
          <w:bCs/>
          <w:color w:val="auto"/>
          <w:sz w:val="22"/>
          <w:szCs w:val="22"/>
          <w:lang w:val="ru-RU"/>
        </w:rPr>
        <w:t>.201</w:t>
      </w:r>
      <w:r w:rsidR="005954C5">
        <w:rPr>
          <w:rFonts w:ascii="Arial" w:hAnsi="Arial" w:cs="Arial"/>
          <w:b/>
          <w:bCs/>
          <w:color w:val="auto"/>
          <w:sz w:val="22"/>
          <w:szCs w:val="22"/>
          <w:lang w:val="ru-RU"/>
        </w:rPr>
        <w:t>5</w:t>
      </w:r>
      <w:r w:rsidR="00DA17FD" w:rsidRPr="00F26966">
        <w:rPr>
          <w:rFonts w:ascii="Arial" w:hAnsi="Arial" w:cs="Arial"/>
          <w:b/>
          <w:bCs/>
          <w:color w:val="auto"/>
          <w:sz w:val="22"/>
          <w:szCs w:val="22"/>
          <w:lang w:val="ru-RU"/>
        </w:rPr>
        <w:t xml:space="preserve">. </w:t>
      </w:r>
      <w:r w:rsidRPr="00F26966">
        <w:rPr>
          <w:rFonts w:ascii="Arial" w:hAnsi="Arial" w:cs="Arial"/>
          <w:b/>
          <w:color w:val="auto"/>
          <w:sz w:val="22"/>
          <w:szCs w:val="22"/>
          <w:lang w:val="ru-RU"/>
        </w:rPr>
        <w:t xml:space="preserve">године у </w:t>
      </w:r>
      <w:r w:rsidR="00F74568" w:rsidRPr="008930AB">
        <w:rPr>
          <w:rFonts w:ascii="Arial" w:hAnsi="Arial" w:cs="Arial"/>
          <w:b/>
          <w:color w:val="auto"/>
          <w:sz w:val="22"/>
          <w:szCs w:val="22"/>
          <w:lang w:val="ru-RU"/>
        </w:rPr>
        <w:t>1</w:t>
      </w:r>
      <w:r w:rsidR="00DA17FD" w:rsidRPr="008930AB">
        <w:rPr>
          <w:rFonts w:ascii="Arial" w:hAnsi="Arial" w:cs="Arial"/>
          <w:b/>
          <w:color w:val="auto"/>
          <w:sz w:val="22"/>
          <w:szCs w:val="22"/>
          <w:lang w:val="ru-RU"/>
        </w:rPr>
        <w:t>0</w:t>
      </w:r>
      <w:r w:rsidRPr="008930AB">
        <w:rPr>
          <w:rFonts w:ascii="Arial" w:hAnsi="Arial" w:cs="Arial"/>
          <w:b/>
          <w:color w:val="auto"/>
          <w:sz w:val="22"/>
          <w:szCs w:val="22"/>
          <w:lang w:val="ru-RU"/>
        </w:rPr>
        <w:t>,</w:t>
      </w:r>
      <w:r w:rsidR="00DA17FD" w:rsidRPr="008930AB">
        <w:rPr>
          <w:rFonts w:ascii="Arial" w:hAnsi="Arial" w:cs="Arial"/>
          <w:b/>
          <w:color w:val="auto"/>
          <w:sz w:val="22"/>
          <w:szCs w:val="22"/>
          <w:lang w:val="ru-RU"/>
        </w:rPr>
        <w:t>3</w:t>
      </w:r>
      <w:r w:rsidR="00F74568" w:rsidRPr="008930AB">
        <w:rPr>
          <w:rFonts w:ascii="Arial" w:hAnsi="Arial" w:cs="Arial"/>
          <w:b/>
          <w:color w:val="auto"/>
          <w:sz w:val="22"/>
          <w:szCs w:val="22"/>
          <w:lang w:val="ru-RU"/>
        </w:rPr>
        <w:t>0</w:t>
      </w:r>
      <w:r w:rsidRPr="00F26966">
        <w:rPr>
          <w:rFonts w:ascii="Arial" w:hAnsi="Arial" w:cs="Arial"/>
          <w:color w:val="auto"/>
          <w:sz w:val="22"/>
          <w:szCs w:val="22"/>
          <w:lang w:val="ru-RU"/>
        </w:rPr>
        <w:t xml:space="preserve"> часова, на адреси </w:t>
      </w:r>
      <w:r w:rsidR="009272A7">
        <w:rPr>
          <w:rFonts w:ascii="Arial" w:hAnsi="Arial" w:cs="Arial"/>
          <w:color w:val="auto"/>
          <w:sz w:val="22"/>
          <w:szCs w:val="22"/>
          <w:lang w:val="ru-RU"/>
        </w:rPr>
        <w:t>н</w:t>
      </w:r>
      <w:r w:rsidRPr="00F26966">
        <w:rPr>
          <w:rFonts w:ascii="Arial" w:hAnsi="Arial" w:cs="Arial"/>
          <w:color w:val="auto"/>
          <w:sz w:val="22"/>
          <w:szCs w:val="22"/>
          <w:lang w:val="ru-RU"/>
        </w:rPr>
        <w:t>аручиоца: Градска општина Нови Београд, Булевар Михаила Пупина 167</w:t>
      </w:r>
      <w:r w:rsidRPr="00F26966">
        <w:rPr>
          <w:rFonts w:ascii="Arial" w:hAnsi="Arial" w:cs="Arial"/>
          <w:color w:val="auto"/>
          <w:sz w:val="22"/>
          <w:szCs w:val="22"/>
        </w:rPr>
        <w:t>,</w:t>
      </w:r>
      <w:r w:rsidRPr="00F26966">
        <w:rPr>
          <w:rFonts w:ascii="Arial" w:hAnsi="Arial" w:cs="Arial"/>
          <w:color w:val="auto"/>
          <w:sz w:val="22"/>
          <w:szCs w:val="22"/>
          <w:lang w:val="ru-RU"/>
        </w:rPr>
        <w:t xml:space="preserve"> Београд, </w:t>
      </w:r>
      <w:r w:rsidRPr="00F26966">
        <w:rPr>
          <w:rFonts w:ascii="Arial" w:hAnsi="Arial" w:cs="Arial"/>
          <w:b/>
          <w:color w:val="auto"/>
          <w:sz w:val="22"/>
          <w:szCs w:val="22"/>
          <w:lang w:val="ru-RU"/>
        </w:rPr>
        <w:t xml:space="preserve">сала </w:t>
      </w:r>
      <w:r w:rsidRPr="00FA4C0F">
        <w:rPr>
          <w:rFonts w:ascii="Arial" w:hAnsi="Arial" w:cs="Arial"/>
          <w:b/>
          <w:color w:val="auto"/>
          <w:sz w:val="22"/>
          <w:szCs w:val="22"/>
          <w:lang w:val="ru-RU"/>
        </w:rPr>
        <w:t>3.</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F169E7" w:rsidRPr="00CB125A" w:rsidRDefault="00F169E7" w:rsidP="00F169E7">
      <w:pPr>
        <w:pStyle w:val="Default"/>
        <w:rPr>
          <w:rFonts w:ascii="Arial" w:hAnsi="Arial" w:cs="Arial"/>
          <w:color w:val="FF0000"/>
          <w:sz w:val="22"/>
          <w:szCs w:val="22"/>
        </w:rPr>
      </w:pPr>
    </w:p>
    <w:p w:rsidR="00F169E7" w:rsidRPr="00023E3F" w:rsidRDefault="00F169E7" w:rsidP="00F169E7">
      <w:pPr>
        <w:pStyle w:val="Default"/>
        <w:rPr>
          <w:rFonts w:ascii="Arial" w:hAnsi="Arial" w:cs="Arial"/>
          <w:color w:val="auto"/>
          <w:sz w:val="22"/>
          <w:szCs w:val="22"/>
        </w:rPr>
      </w:pPr>
      <w:r w:rsidRPr="00023E3F">
        <w:rPr>
          <w:rFonts w:ascii="Arial" w:hAnsi="Arial" w:cs="Arial"/>
          <w:b/>
          <w:color w:val="auto"/>
          <w:sz w:val="22"/>
          <w:szCs w:val="22"/>
          <w:lang w:val="ru-RU"/>
        </w:rPr>
        <w:t>ИЗМЕНА, ДОПУНА И ОПОЗИВ ПОНУДЕ</w:t>
      </w:r>
    </w:p>
    <w:p w:rsidR="00F169E7" w:rsidRDefault="00F169E7" w:rsidP="00F213C5">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складу са чланом 87. став 6. Закона о јавним набавкама, </w:t>
      </w:r>
      <w:r w:rsidRPr="00023E3F">
        <w:rPr>
          <w:rFonts w:ascii="Arial" w:hAnsi="Arial" w:cs="Arial"/>
          <w:color w:val="auto"/>
          <w:sz w:val="22"/>
          <w:szCs w:val="22"/>
          <w:lang w:val="sr-Cyrl-CS"/>
        </w:rPr>
        <w:t>П</w:t>
      </w:r>
      <w:r w:rsidRPr="00023E3F">
        <w:rPr>
          <w:rFonts w:ascii="Arial" w:hAnsi="Arial" w:cs="Arial"/>
          <w:color w:val="auto"/>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Измена, допуна или опозив понуде се врши на начин одређен за подношење понуде, непосредно на шалтеру бр. 5 Наручиоца, или путем поште на адресу Наручиоца: Градска општина Нови Београд, Булевар Михајла Пупина 167, Београд, са назнаком: </w:t>
      </w:r>
      <w:r w:rsidRPr="00023E3F">
        <w:rPr>
          <w:rFonts w:ascii="Arial" w:hAnsi="Arial" w:cs="Arial"/>
          <w:b/>
          <w:bCs/>
          <w:color w:val="auto"/>
          <w:sz w:val="22"/>
          <w:szCs w:val="22"/>
          <w:lang w:val="ru-RU"/>
        </w:rPr>
        <w:t xml:space="preserve">„ИЗМЕНА или ДОПУНА или ПОВЛАЧЕЊЕ ПОНУДЕ за јавну набавку </w:t>
      </w:r>
      <w:r w:rsidR="00DA17FD" w:rsidRPr="00023E3F">
        <w:rPr>
          <w:rFonts w:ascii="Arial" w:hAnsi="Arial" w:cs="Arial"/>
          <w:b/>
          <w:bCs/>
          <w:color w:val="auto"/>
          <w:sz w:val="22"/>
          <w:szCs w:val="22"/>
        </w:rPr>
        <w:t>VII</w:t>
      </w:r>
      <w:r w:rsidR="00DA17FD">
        <w:rPr>
          <w:rFonts w:ascii="Arial" w:hAnsi="Arial" w:cs="Arial"/>
          <w:b/>
          <w:bCs/>
          <w:color w:val="auto"/>
          <w:sz w:val="22"/>
          <w:szCs w:val="22"/>
          <w:lang w:val="ru-RU"/>
        </w:rPr>
        <w:t>-404-1/2015</w:t>
      </w:r>
      <w:r w:rsidR="00DA17FD" w:rsidRPr="00023E3F">
        <w:rPr>
          <w:rFonts w:ascii="Arial" w:hAnsi="Arial" w:cs="Arial"/>
          <w:b/>
          <w:bCs/>
          <w:color w:val="auto"/>
          <w:sz w:val="22"/>
          <w:szCs w:val="22"/>
          <w:lang w:val="ru-RU"/>
        </w:rPr>
        <w:t>-</w:t>
      </w:r>
      <w:r w:rsidR="0031598D">
        <w:rPr>
          <w:rFonts w:ascii="Arial" w:hAnsi="Arial" w:cs="Arial"/>
          <w:b/>
          <w:bCs/>
          <w:color w:val="auto"/>
          <w:sz w:val="22"/>
          <w:szCs w:val="22"/>
        </w:rPr>
        <w:t>39</w:t>
      </w:r>
      <w:r w:rsidR="00DA17FD" w:rsidRPr="00023E3F">
        <w:rPr>
          <w:rFonts w:ascii="Arial" w:hAnsi="Arial" w:cs="Arial"/>
          <w:b/>
          <w:bCs/>
          <w:color w:val="auto"/>
          <w:sz w:val="22"/>
          <w:szCs w:val="22"/>
          <w:lang w:val="sr-Cyrl-CS"/>
        </w:rPr>
        <w:t>:</w:t>
      </w:r>
      <w:r w:rsidR="00DA17FD">
        <w:rPr>
          <w:rFonts w:ascii="Arial" w:hAnsi="Arial" w:cs="Arial"/>
          <w:b/>
          <w:bCs/>
          <w:color w:val="auto"/>
          <w:sz w:val="22"/>
          <w:szCs w:val="22"/>
          <w:lang w:val="sr-Cyrl-CS"/>
        </w:rPr>
        <w:t xml:space="preserve"> </w:t>
      </w:r>
      <w:r w:rsidR="00DA17FD">
        <w:rPr>
          <w:rFonts w:ascii="Arial" w:hAnsi="Arial" w:cs="Arial"/>
          <w:b/>
          <w:sz w:val="22"/>
          <w:szCs w:val="22"/>
          <w:lang w:val="sr-Cyrl-CS"/>
        </w:rPr>
        <w:t>Материјал за хигијену- папирна галантерија</w:t>
      </w:r>
      <w:r w:rsidR="009272A7">
        <w:rPr>
          <w:rFonts w:ascii="Arial" w:hAnsi="Arial" w:cs="Arial"/>
          <w:b/>
          <w:sz w:val="22"/>
          <w:szCs w:val="22"/>
          <w:lang w:val="sr-Cyrl-CS"/>
        </w:rPr>
        <w:t>“</w:t>
      </w:r>
      <w:r w:rsidR="00F213C5" w:rsidRPr="00686295">
        <w:rPr>
          <w:rFonts w:ascii="Arial" w:hAnsi="Arial" w:cs="Arial"/>
          <w:b/>
          <w:color w:val="auto"/>
          <w:sz w:val="22"/>
          <w:szCs w:val="22"/>
          <w:lang w:val="sr-Cyrl-CS"/>
        </w:rPr>
        <w:t>.</w:t>
      </w:r>
      <w:r w:rsidR="00F213C5" w:rsidRPr="00CB125A">
        <w:rPr>
          <w:rFonts w:ascii="Arial" w:hAnsi="Arial" w:cs="Arial"/>
          <w:b/>
          <w:color w:val="FF0000"/>
          <w:sz w:val="22"/>
          <w:szCs w:val="22"/>
          <w:lang w:val="sr-Cyrl-CS"/>
        </w:rPr>
        <w:t xml:space="preserve"> </w:t>
      </w:r>
      <w:r w:rsidRPr="00023E3F">
        <w:rPr>
          <w:rFonts w:ascii="Arial" w:hAnsi="Arial" w:cs="Arial"/>
          <w:color w:val="auto"/>
          <w:sz w:val="22"/>
          <w:szCs w:val="22"/>
          <w:lang w:val="ru-RU"/>
        </w:rPr>
        <w:t xml:space="preserve">Понуда се не може допунити, изменити или опозвати након истека рока за подношење понуда. </w:t>
      </w:r>
    </w:p>
    <w:p w:rsidR="00217E1F" w:rsidRDefault="00217E1F" w:rsidP="00F213C5">
      <w:pPr>
        <w:pStyle w:val="Default"/>
        <w:jc w:val="both"/>
        <w:rPr>
          <w:rFonts w:ascii="Arial" w:hAnsi="Arial" w:cs="Arial"/>
          <w:color w:val="auto"/>
          <w:sz w:val="22"/>
          <w:szCs w:val="22"/>
          <w:lang w:val="ru-RU"/>
        </w:rPr>
      </w:pPr>
    </w:p>
    <w:p w:rsidR="00F169E7" w:rsidRPr="00023E3F" w:rsidRDefault="00F169E7" w:rsidP="00F169E7">
      <w:pPr>
        <w:pStyle w:val="Default"/>
        <w:rPr>
          <w:rFonts w:ascii="Arial" w:hAnsi="Arial" w:cs="Arial"/>
          <w:color w:val="auto"/>
          <w:sz w:val="22"/>
          <w:szCs w:val="22"/>
          <w:lang w:val="ru-RU"/>
        </w:rPr>
      </w:pPr>
      <w:r w:rsidRPr="00023E3F">
        <w:rPr>
          <w:rFonts w:ascii="Arial" w:hAnsi="Arial" w:cs="Arial"/>
          <w:b/>
          <w:color w:val="auto"/>
          <w:sz w:val="22"/>
          <w:szCs w:val="22"/>
          <w:lang w:val="ru-RU"/>
        </w:rPr>
        <w:t>ОБЈАШЊЕЊА КОНКУРСНЕ ДОКУМЕНТАЦИЈЕ</w:t>
      </w:r>
      <w:r w:rsidRPr="00023E3F">
        <w:rPr>
          <w:rFonts w:ascii="Arial" w:hAnsi="Arial" w:cs="Arial"/>
          <w:b/>
          <w:bCs/>
          <w:color w:val="auto"/>
          <w:sz w:val="22"/>
          <w:szCs w:val="22"/>
          <w:lang w:val="ru-RU"/>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Све додатне информације или појашњења у вези са припремањем понуде, заинтересована лица могу тражити у писаном облику и то најкасније 5 (пет) дана пре истека рока за подношење понуда.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Сва комуникација у поступку јавне набавке врши се писаним путем на начин одређен чланом 20. Закона о јавним набавкама. </w:t>
      </w:r>
    </w:p>
    <w:p w:rsidR="00F169E7" w:rsidRPr="00023E3F" w:rsidRDefault="00F169E7" w:rsidP="00F169E7">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lastRenderedPageBreak/>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sidR="009272A7">
        <w:rPr>
          <w:rFonts w:ascii="Arial" w:hAnsi="Arial" w:cs="Arial"/>
          <w:color w:val="auto"/>
          <w:sz w:val="22"/>
          <w:szCs w:val="22"/>
          <w:lang w:val="ru-RU"/>
        </w:rPr>
        <w:t>н</w:t>
      </w:r>
      <w:r w:rsidRPr="00023E3F">
        <w:rPr>
          <w:rFonts w:ascii="Arial" w:hAnsi="Arial" w:cs="Arial"/>
          <w:color w:val="auto"/>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hyperlink r:id="rId10" w:history="1">
        <w:r w:rsidRPr="00023E3F">
          <w:rPr>
            <w:rStyle w:val="Hyperlink"/>
            <w:rFonts w:ascii="Arial" w:hAnsi="Arial" w:cs="Arial"/>
            <w:color w:val="auto"/>
            <w:sz w:val="22"/>
            <w:szCs w:val="22"/>
          </w:rPr>
          <w:t>www</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novibeograd</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rs</w:t>
        </w:r>
      </w:hyperlink>
      <w:r w:rsidRPr="00023E3F">
        <w:rPr>
          <w:rFonts w:ascii="Arial" w:hAnsi="Arial" w:cs="Arial"/>
          <w:color w:val="auto"/>
          <w:sz w:val="22"/>
          <w:szCs w:val="22"/>
          <w:lang w:val="sr-Cyrl-CS"/>
        </w:rPr>
        <w:t>.</w:t>
      </w:r>
      <w:r w:rsidRPr="00023E3F">
        <w:rPr>
          <w:rFonts w:ascii="Arial" w:hAnsi="Arial" w:cs="Arial"/>
          <w:color w:val="auto"/>
          <w:sz w:val="22"/>
          <w:szCs w:val="22"/>
          <w:lang w:val="ru-RU"/>
        </w:rPr>
        <w:t xml:space="preserve">  </w:t>
      </w:r>
      <w:r w:rsidRPr="00023E3F">
        <w:rPr>
          <w:rFonts w:ascii="Arial" w:hAnsi="Arial" w:cs="Arial"/>
          <w:color w:val="auto"/>
          <w:sz w:val="22"/>
          <w:szCs w:val="22"/>
          <w:lang w:val="sr-Latn-CS"/>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Питања је потребно упутити на адресу </w:t>
      </w:r>
      <w:r w:rsidR="00E665D8">
        <w:rPr>
          <w:rFonts w:ascii="Arial" w:hAnsi="Arial" w:cs="Arial"/>
          <w:color w:val="auto"/>
          <w:sz w:val="22"/>
          <w:szCs w:val="22"/>
          <w:lang w:val="ru-RU"/>
        </w:rPr>
        <w:t>н</w:t>
      </w:r>
      <w:r w:rsidRPr="00023E3F">
        <w:rPr>
          <w:rFonts w:ascii="Arial" w:hAnsi="Arial" w:cs="Arial"/>
          <w:color w:val="auto"/>
          <w:sz w:val="22"/>
          <w:szCs w:val="22"/>
          <w:lang w:val="ru-RU"/>
        </w:rPr>
        <w:t xml:space="preserve">аручиоца: Градска општина Нови Београд, Булевар Михајла Пупина 167, Београд, са назнаком: </w:t>
      </w:r>
      <w:r w:rsidRPr="00023E3F">
        <w:rPr>
          <w:rFonts w:ascii="Arial" w:hAnsi="Arial" w:cs="Arial"/>
          <w:b/>
          <w:bCs/>
          <w:color w:val="auto"/>
          <w:sz w:val="22"/>
          <w:szCs w:val="22"/>
          <w:lang w:val="ru-RU"/>
        </w:rPr>
        <w:t xml:space="preserve">„Одсек за јавне набавке, за јавну набавку </w:t>
      </w:r>
      <w:r w:rsidRPr="00023E3F">
        <w:rPr>
          <w:rFonts w:ascii="Arial" w:hAnsi="Arial" w:cs="Arial"/>
          <w:b/>
          <w:bCs/>
          <w:color w:val="auto"/>
          <w:sz w:val="22"/>
          <w:szCs w:val="22"/>
        </w:rPr>
        <w:t>VII</w:t>
      </w:r>
      <w:r w:rsidRPr="00023E3F">
        <w:rPr>
          <w:rFonts w:ascii="Arial" w:hAnsi="Arial" w:cs="Arial"/>
          <w:b/>
          <w:bCs/>
          <w:color w:val="auto"/>
          <w:sz w:val="22"/>
          <w:szCs w:val="22"/>
          <w:lang w:val="ru-RU"/>
        </w:rPr>
        <w:t>-404-1/</w:t>
      </w:r>
      <w:r w:rsidR="007E1EF9">
        <w:rPr>
          <w:rFonts w:ascii="Arial" w:hAnsi="Arial" w:cs="Arial"/>
          <w:b/>
          <w:bCs/>
          <w:color w:val="auto"/>
          <w:sz w:val="22"/>
          <w:szCs w:val="22"/>
          <w:lang w:val="ru-RU"/>
        </w:rPr>
        <w:t>201</w:t>
      </w:r>
      <w:r w:rsidR="00DA17FD">
        <w:rPr>
          <w:rFonts w:ascii="Arial" w:hAnsi="Arial" w:cs="Arial"/>
          <w:b/>
          <w:bCs/>
          <w:color w:val="auto"/>
          <w:sz w:val="22"/>
          <w:szCs w:val="22"/>
          <w:lang w:val="ru-RU"/>
        </w:rPr>
        <w:t>5</w:t>
      </w:r>
      <w:r w:rsidRPr="00023E3F">
        <w:rPr>
          <w:rFonts w:ascii="Arial" w:hAnsi="Arial" w:cs="Arial"/>
          <w:b/>
          <w:bCs/>
          <w:color w:val="auto"/>
          <w:sz w:val="22"/>
          <w:szCs w:val="22"/>
          <w:lang w:val="ru-RU"/>
        </w:rPr>
        <w:t>-</w:t>
      </w:r>
      <w:r w:rsidR="0031598D">
        <w:rPr>
          <w:rFonts w:ascii="Arial" w:hAnsi="Arial" w:cs="Arial"/>
          <w:b/>
          <w:bCs/>
          <w:color w:val="auto"/>
          <w:sz w:val="22"/>
          <w:szCs w:val="22"/>
        </w:rPr>
        <w:t>39</w:t>
      </w:r>
      <w:r w:rsidRPr="00023E3F">
        <w:rPr>
          <w:rFonts w:ascii="Arial" w:hAnsi="Arial" w:cs="Arial"/>
          <w:b/>
          <w:bCs/>
          <w:color w:val="auto"/>
          <w:sz w:val="22"/>
          <w:szCs w:val="22"/>
          <w:lang w:val="ru-RU"/>
        </w:rPr>
        <w:t>”</w:t>
      </w:r>
      <w:r w:rsidRPr="00023E3F">
        <w:rPr>
          <w:rFonts w:ascii="Arial" w:hAnsi="Arial" w:cs="Arial"/>
          <w:color w:val="auto"/>
          <w:sz w:val="22"/>
          <w:szCs w:val="22"/>
          <w:lang w:val="ru-RU"/>
        </w:rPr>
        <w:t>, или послати факсом на број 011/311-45</w:t>
      </w:r>
      <w:r w:rsidR="00DA17FD">
        <w:rPr>
          <w:rFonts w:ascii="Arial" w:hAnsi="Arial" w:cs="Arial"/>
          <w:color w:val="auto"/>
          <w:sz w:val="22"/>
          <w:szCs w:val="22"/>
          <w:lang w:val="ru-RU"/>
        </w:rPr>
        <w:t>-</w:t>
      </w:r>
      <w:r w:rsidRPr="00023E3F">
        <w:rPr>
          <w:rFonts w:ascii="Arial" w:hAnsi="Arial" w:cs="Arial"/>
          <w:color w:val="auto"/>
          <w:sz w:val="22"/>
          <w:szCs w:val="22"/>
          <w:lang w:val="ru-RU"/>
        </w:rPr>
        <w:t xml:space="preserve">23 или електронском поштом на адресу: </w:t>
      </w:r>
      <w:hyperlink r:id="rId11" w:history="1">
        <w:r w:rsidRPr="00023E3F">
          <w:rPr>
            <w:rStyle w:val="Hyperlink"/>
            <w:rFonts w:ascii="Arial" w:hAnsi="Arial" w:cs="Arial"/>
            <w:color w:val="auto"/>
            <w:sz w:val="22"/>
            <w:szCs w:val="22"/>
          </w:rPr>
          <w:t>javnenabavke</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novibeograd</w:t>
        </w:r>
        <w:r w:rsidRPr="00023E3F">
          <w:rPr>
            <w:rStyle w:val="Hyperlink"/>
            <w:rFonts w:ascii="Arial" w:hAnsi="Arial" w:cs="Arial"/>
            <w:color w:val="auto"/>
            <w:sz w:val="22"/>
            <w:szCs w:val="22"/>
            <w:lang w:val="ru-RU"/>
          </w:rPr>
          <w:t>.</w:t>
        </w:r>
        <w:r w:rsidRPr="00023E3F">
          <w:rPr>
            <w:rStyle w:val="Hyperlink"/>
            <w:rFonts w:ascii="Arial" w:hAnsi="Arial" w:cs="Arial"/>
            <w:color w:val="auto"/>
            <w:sz w:val="22"/>
            <w:szCs w:val="22"/>
          </w:rPr>
          <w:t>rs</w:t>
        </w:r>
      </w:hyperlink>
      <w:r w:rsidRPr="00023E3F">
        <w:rPr>
          <w:rFonts w:ascii="Arial" w:hAnsi="Arial" w:cs="Arial"/>
          <w:color w:val="auto"/>
          <w:sz w:val="22"/>
          <w:szCs w:val="22"/>
          <w:u w:val="single"/>
          <w:lang w:val="ru-RU"/>
        </w:rPr>
        <w:t xml:space="preserve"> </w:t>
      </w:r>
    </w:p>
    <w:p w:rsidR="00F169E7" w:rsidRPr="00023E3F" w:rsidRDefault="00F169E7" w:rsidP="00F169E7">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F169E7" w:rsidRPr="00CB125A" w:rsidRDefault="00F169E7" w:rsidP="00F169E7">
      <w:pPr>
        <w:pStyle w:val="Default"/>
        <w:ind w:left="360"/>
        <w:jc w:val="both"/>
        <w:rPr>
          <w:rFonts w:ascii="Arial" w:hAnsi="Arial" w:cs="Arial"/>
          <w:b/>
          <w:bCs/>
          <w:color w:val="FF0000"/>
          <w:sz w:val="22"/>
          <w:szCs w:val="22"/>
          <w:lang w:val="ru-RU"/>
        </w:rPr>
      </w:pPr>
    </w:p>
    <w:p w:rsidR="00F169E7" w:rsidRPr="00023E3F" w:rsidRDefault="00F169E7" w:rsidP="00F169E7">
      <w:pPr>
        <w:pStyle w:val="Default"/>
        <w:rPr>
          <w:rFonts w:ascii="Arial" w:hAnsi="Arial" w:cs="Arial"/>
          <w:color w:val="auto"/>
          <w:sz w:val="22"/>
          <w:szCs w:val="22"/>
          <w:lang w:val="ru-RU"/>
        </w:rPr>
      </w:pPr>
      <w:r w:rsidRPr="00023E3F">
        <w:rPr>
          <w:rFonts w:ascii="Arial" w:hAnsi="Arial" w:cs="Arial"/>
          <w:b/>
          <w:color w:val="auto"/>
          <w:sz w:val="22"/>
          <w:szCs w:val="22"/>
          <w:lang w:val="ru-RU"/>
        </w:rPr>
        <w:t>ИЗМЕНА И ДОПУНА КОНКУРСНЕ ДОКУМЕНТАЦИЈЕ</w:t>
      </w:r>
      <w:r w:rsidRPr="00023E3F">
        <w:rPr>
          <w:rFonts w:ascii="Arial" w:hAnsi="Arial" w:cs="Arial"/>
          <w:b/>
          <w:bCs/>
          <w:color w:val="auto"/>
          <w:sz w:val="22"/>
          <w:szCs w:val="22"/>
          <w:lang w:val="ru-RU"/>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било ком моменту, пре крајњег рока за подношење понуда, </w:t>
      </w:r>
      <w:r w:rsidR="009272A7">
        <w:rPr>
          <w:rFonts w:ascii="Arial" w:hAnsi="Arial" w:cs="Arial"/>
          <w:color w:val="auto"/>
          <w:sz w:val="22"/>
          <w:szCs w:val="22"/>
          <w:lang w:val="ru-RU"/>
        </w:rPr>
        <w:t>н</w:t>
      </w:r>
      <w:r w:rsidRPr="00023E3F">
        <w:rPr>
          <w:rFonts w:ascii="Arial" w:hAnsi="Arial" w:cs="Arial"/>
          <w:color w:val="auto"/>
          <w:sz w:val="22"/>
          <w:szCs w:val="22"/>
          <w:lang w:val="ru-RU"/>
        </w:rPr>
        <w:t>аручилац може</w:t>
      </w:r>
      <w:r w:rsidRPr="00023E3F">
        <w:rPr>
          <w:rFonts w:ascii="Arial" w:hAnsi="Arial" w:cs="Arial"/>
          <w:color w:val="auto"/>
          <w:sz w:val="22"/>
          <w:szCs w:val="22"/>
          <w:lang w:val="sr-Latn-CS"/>
        </w:rPr>
        <w:t>,</w:t>
      </w:r>
      <w:r w:rsidRPr="00023E3F">
        <w:rPr>
          <w:rFonts w:ascii="Arial" w:hAnsi="Arial" w:cs="Arial"/>
          <w:color w:val="auto"/>
          <w:sz w:val="22"/>
          <w:szCs w:val="22"/>
          <w:lang w:val="ru-RU"/>
        </w:rPr>
        <w:t xml:space="preserve"> било на сопствену иницијативу или као одговор на питање тражен од стране заинтересованог лица</w:t>
      </w:r>
      <w:r w:rsidRPr="00023E3F">
        <w:rPr>
          <w:rFonts w:ascii="Arial" w:hAnsi="Arial" w:cs="Arial"/>
          <w:color w:val="auto"/>
          <w:sz w:val="22"/>
          <w:szCs w:val="22"/>
          <w:lang w:val="sr-Latn-CS"/>
        </w:rPr>
        <w:t>,</w:t>
      </w:r>
      <w:r w:rsidRPr="00023E3F">
        <w:rPr>
          <w:rFonts w:ascii="Arial" w:hAnsi="Arial" w:cs="Arial"/>
          <w:color w:val="auto"/>
          <w:sz w:val="22"/>
          <w:szCs w:val="22"/>
          <w:lang w:val="ru-RU"/>
        </w:rPr>
        <w:t xml:space="preserve"> да измени или допуни конкурсну документацију.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Тако формулисане измене или допуне ће бити објављене на Порталу УЈН и на интернет страници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аручиоца. </w:t>
      </w:r>
    </w:p>
    <w:p w:rsidR="00F169E7" w:rsidRPr="00023E3F" w:rsidRDefault="00F169E7" w:rsidP="00F169E7">
      <w:pPr>
        <w:pStyle w:val="Default"/>
        <w:jc w:val="both"/>
        <w:rPr>
          <w:rFonts w:ascii="Arial" w:hAnsi="Arial" w:cs="Arial"/>
          <w:b/>
          <w:color w:val="auto"/>
          <w:sz w:val="22"/>
          <w:szCs w:val="22"/>
          <w:lang w:val="sr-Latn-CS"/>
        </w:rPr>
      </w:pPr>
      <w:r w:rsidRPr="00023E3F">
        <w:rPr>
          <w:rFonts w:ascii="Arial" w:hAnsi="Arial" w:cs="Arial"/>
          <w:b/>
          <w:color w:val="auto"/>
          <w:sz w:val="22"/>
          <w:szCs w:val="22"/>
          <w:lang w:val="ru-RU"/>
        </w:rPr>
        <w:t xml:space="preserve">Препорука </w:t>
      </w:r>
      <w:r w:rsidR="009272A7">
        <w:rPr>
          <w:rFonts w:ascii="Arial" w:hAnsi="Arial" w:cs="Arial"/>
          <w:b/>
          <w:color w:val="auto"/>
          <w:sz w:val="22"/>
          <w:szCs w:val="22"/>
          <w:lang w:val="ru-RU"/>
        </w:rPr>
        <w:t>н</w:t>
      </w:r>
      <w:r w:rsidRPr="00023E3F">
        <w:rPr>
          <w:rFonts w:ascii="Arial" w:hAnsi="Arial" w:cs="Arial"/>
          <w:b/>
          <w:color w:val="auto"/>
          <w:sz w:val="22"/>
          <w:szCs w:val="22"/>
          <w:lang w:val="ru-RU"/>
        </w:rPr>
        <w:t xml:space="preserve">аручиоца је да се редовно проверава Портал УЈН и-или интернет страница </w:t>
      </w:r>
      <w:r w:rsidR="00DA17FD">
        <w:rPr>
          <w:rFonts w:ascii="Arial" w:hAnsi="Arial" w:cs="Arial"/>
          <w:b/>
          <w:color w:val="auto"/>
          <w:sz w:val="22"/>
          <w:szCs w:val="22"/>
          <w:lang w:val="ru-RU"/>
        </w:rPr>
        <w:t>н</w:t>
      </w:r>
      <w:r w:rsidRPr="00023E3F">
        <w:rPr>
          <w:rFonts w:ascii="Arial" w:hAnsi="Arial" w:cs="Arial"/>
          <w:b/>
          <w:color w:val="auto"/>
          <w:sz w:val="22"/>
          <w:szCs w:val="22"/>
          <w:lang w:val="ru-RU"/>
        </w:rPr>
        <w:t xml:space="preserve">аручиоца како би </w:t>
      </w:r>
      <w:r w:rsidR="009272A7">
        <w:rPr>
          <w:rFonts w:ascii="Arial" w:hAnsi="Arial" w:cs="Arial"/>
          <w:b/>
          <w:color w:val="auto"/>
          <w:sz w:val="22"/>
          <w:szCs w:val="22"/>
          <w:lang w:val="ru-RU"/>
        </w:rPr>
        <w:t>п</w:t>
      </w:r>
      <w:r w:rsidRPr="00023E3F">
        <w:rPr>
          <w:rFonts w:ascii="Arial" w:hAnsi="Arial" w:cs="Arial"/>
          <w:b/>
          <w:color w:val="auto"/>
          <w:sz w:val="22"/>
          <w:szCs w:val="22"/>
          <w:lang w:val="ru-RU"/>
        </w:rPr>
        <w:t>онуђач био упознат са свим евентуалним изменама и допунама конкурсне документације.</w:t>
      </w:r>
    </w:p>
    <w:p w:rsidR="00F169E7" w:rsidRPr="00023E3F" w:rsidRDefault="00F169E7" w:rsidP="00F169E7">
      <w:pPr>
        <w:pStyle w:val="Default"/>
        <w:jc w:val="both"/>
        <w:rPr>
          <w:rFonts w:ascii="Arial" w:hAnsi="Arial" w:cs="Arial"/>
          <w:color w:val="auto"/>
          <w:sz w:val="22"/>
          <w:szCs w:val="22"/>
          <w:lang w:val="sr-Latn-CS"/>
        </w:rPr>
      </w:pPr>
      <w:r w:rsidRPr="00023E3F">
        <w:rPr>
          <w:rFonts w:ascii="Arial" w:hAnsi="Arial" w:cs="Arial"/>
          <w:color w:val="auto"/>
          <w:sz w:val="22"/>
          <w:szCs w:val="22"/>
          <w:lang w:val="ru-RU"/>
        </w:rPr>
        <w:t xml:space="preserve">У случају продужења рока за отварање понуда, сва права и обавезе </w:t>
      </w:r>
      <w:r w:rsidR="00DA17FD">
        <w:rPr>
          <w:rFonts w:ascii="Arial" w:hAnsi="Arial" w:cs="Arial"/>
          <w:color w:val="auto"/>
          <w:sz w:val="22"/>
          <w:szCs w:val="22"/>
          <w:lang w:val="ru-RU"/>
        </w:rPr>
        <w:t>н</w:t>
      </w:r>
      <w:r w:rsidRPr="00023E3F">
        <w:rPr>
          <w:rFonts w:ascii="Arial" w:hAnsi="Arial" w:cs="Arial"/>
          <w:color w:val="auto"/>
          <w:sz w:val="22"/>
          <w:szCs w:val="22"/>
          <w:lang w:val="ru-RU"/>
        </w:rPr>
        <w:t xml:space="preserve">аручиоца и понуђача које су подлегале претходном крајњем року за подношење понуда, подлегаће и продуженом крајњем року за подношење понуда. </w:t>
      </w:r>
    </w:p>
    <w:p w:rsidR="00F169E7" w:rsidRPr="00CB125A" w:rsidRDefault="00F169E7" w:rsidP="00F169E7">
      <w:pPr>
        <w:pStyle w:val="Default"/>
        <w:jc w:val="both"/>
        <w:rPr>
          <w:rFonts w:ascii="Arial" w:hAnsi="Arial" w:cs="Arial"/>
          <w:color w:val="FF0000"/>
          <w:sz w:val="22"/>
          <w:szCs w:val="22"/>
          <w:lang w:val="sr-Cyrl-CS"/>
        </w:rPr>
      </w:pPr>
    </w:p>
    <w:p w:rsidR="00F169E7" w:rsidRPr="00023E3F" w:rsidRDefault="00F169E7" w:rsidP="00F169E7">
      <w:pPr>
        <w:pStyle w:val="Default"/>
        <w:rPr>
          <w:rFonts w:ascii="Arial" w:hAnsi="Arial" w:cs="Arial"/>
          <w:color w:val="auto"/>
          <w:sz w:val="22"/>
          <w:szCs w:val="22"/>
          <w:lang w:val="ru-RU"/>
        </w:rPr>
      </w:pPr>
      <w:r w:rsidRPr="00023E3F">
        <w:rPr>
          <w:rFonts w:ascii="Arial" w:hAnsi="Arial" w:cs="Arial"/>
          <w:b/>
          <w:color w:val="auto"/>
          <w:sz w:val="22"/>
          <w:szCs w:val="22"/>
          <w:lang w:val="ru-RU"/>
        </w:rPr>
        <w:t>ЦЕНА</w:t>
      </w:r>
      <w:r w:rsidRPr="00023E3F">
        <w:rPr>
          <w:rFonts w:ascii="Arial" w:hAnsi="Arial" w:cs="Arial"/>
          <w:color w:val="auto"/>
          <w:sz w:val="22"/>
          <w:szCs w:val="22"/>
          <w:lang w:val="ru-RU"/>
        </w:rPr>
        <w:t xml:space="preserve">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Понуђач је дужан да у обрасцу понуде наведе укупну цену (збир цена по јединици мере) у динарима без ПДВ-а и са ПДВ-ом. </w:t>
      </w:r>
      <w:r w:rsidRPr="009272A7">
        <w:rPr>
          <w:rFonts w:ascii="Arial" w:hAnsi="Arial" w:cs="Arial"/>
          <w:color w:val="auto"/>
          <w:sz w:val="22"/>
          <w:szCs w:val="22"/>
          <w:u w:val="single"/>
          <w:lang w:val="ru-RU"/>
        </w:rPr>
        <w:t>У цену укључити и цену услуге превоза</w:t>
      </w:r>
      <w:r w:rsidRPr="00023E3F">
        <w:rPr>
          <w:rFonts w:ascii="Arial" w:hAnsi="Arial" w:cs="Arial"/>
          <w:color w:val="auto"/>
          <w:sz w:val="22"/>
          <w:szCs w:val="22"/>
          <w:lang w:val="ru-RU"/>
        </w:rPr>
        <w:t>.</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реакпитулацији обрасца структуре цена.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У понуђену цену понуђач мора укључити све зависне трошкове.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Понуђене јединичне цене су фиксне и не могу се мењати. </w:t>
      </w:r>
    </w:p>
    <w:p w:rsidR="00F169E7" w:rsidRPr="00023E3F" w:rsidRDefault="00F169E7" w:rsidP="00F169E7">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F169E7" w:rsidRPr="00023E3F" w:rsidRDefault="00F169E7" w:rsidP="00F213C5">
      <w:pPr>
        <w:pStyle w:val="Default"/>
        <w:jc w:val="both"/>
        <w:rPr>
          <w:rFonts w:ascii="Arial" w:hAnsi="Arial" w:cs="Arial"/>
          <w:color w:val="auto"/>
          <w:sz w:val="22"/>
          <w:szCs w:val="22"/>
          <w:lang w:val="ru-RU"/>
        </w:rPr>
      </w:pPr>
      <w:r w:rsidRPr="00023E3F">
        <w:rPr>
          <w:rFonts w:ascii="Arial" w:hAnsi="Arial" w:cs="Arial"/>
          <w:color w:val="auto"/>
          <w:sz w:val="22"/>
          <w:szCs w:val="22"/>
          <w:lang w:val="ru-RU"/>
        </w:rPr>
        <w:t xml:space="preserve">Ако </w:t>
      </w:r>
      <w:r w:rsidR="009272A7">
        <w:rPr>
          <w:rFonts w:ascii="Arial" w:hAnsi="Arial" w:cs="Arial"/>
          <w:color w:val="auto"/>
          <w:sz w:val="22"/>
          <w:szCs w:val="22"/>
          <w:lang w:val="ru-RU"/>
        </w:rPr>
        <w:t>н</w:t>
      </w:r>
      <w:r w:rsidRPr="00023E3F">
        <w:rPr>
          <w:rFonts w:ascii="Arial" w:hAnsi="Arial" w:cs="Arial"/>
          <w:color w:val="auto"/>
          <w:sz w:val="22"/>
          <w:szCs w:val="22"/>
          <w:lang w:val="ru-RU"/>
        </w:rPr>
        <w:t xml:space="preserve">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p>
    <w:p w:rsidR="00DF4145" w:rsidRDefault="00DF4145" w:rsidP="00F213C5">
      <w:pPr>
        <w:pStyle w:val="Default"/>
        <w:jc w:val="both"/>
        <w:rPr>
          <w:rFonts w:ascii="Arial" w:hAnsi="Arial" w:cs="Arial"/>
          <w:color w:val="auto"/>
          <w:sz w:val="22"/>
          <w:szCs w:val="22"/>
          <w:lang w:val="sr-Cyrl-CS"/>
        </w:rPr>
      </w:pPr>
    </w:p>
    <w:p w:rsidR="00F169E7" w:rsidRPr="00160FD1" w:rsidRDefault="00F169E7" w:rsidP="00F169E7">
      <w:pPr>
        <w:pStyle w:val="Default"/>
        <w:rPr>
          <w:rFonts w:ascii="Arial" w:hAnsi="Arial" w:cs="Arial"/>
          <w:b/>
          <w:color w:val="auto"/>
          <w:sz w:val="22"/>
          <w:szCs w:val="22"/>
          <w:lang w:val="ru-RU"/>
        </w:rPr>
      </w:pPr>
      <w:r w:rsidRPr="00160FD1">
        <w:rPr>
          <w:rFonts w:ascii="Arial" w:hAnsi="Arial" w:cs="Arial"/>
          <w:b/>
          <w:color w:val="auto"/>
          <w:sz w:val="22"/>
          <w:szCs w:val="22"/>
          <w:lang w:val="ru-RU"/>
        </w:rPr>
        <w:t>РОК И НАЧИН ПЛАЋАЊА</w:t>
      </w:r>
      <w:r w:rsidRPr="00160FD1">
        <w:rPr>
          <w:rFonts w:ascii="Arial" w:hAnsi="Arial" w:cs="Arial"/>
          <w:b/>
          <w:bCs/>
          <w:color w:val="auto"/>
          <w:sz w:val="22"/>
          <w:szCs w:val="22"/>
          <w:lang w:val="ru-RU"/>
        </w:rPr>
        <w:t xml:space="preserve"> </w:t>
      </w:r>
    </w:p>
    <w:p w:rsidR="00F169E7" w:rsidRPr="00160FD1" w:rsidRDefault="008172A1" w:rsidP="00F169E7">
      <w:pPr>
        <w:pStyle w:val="Default"/>
        <w:jc w:val="both"/>
        <w:rPr>
          <w:rFonts w:ascii="Arial" w:hAnsi="Arial" w:cs="Arial"/>
          <w:color w:val="auto"/>
          <w:sz w:val="22"/>
          <w:szCs w:val="22"/>
          <w:lang w:val="ru-RU"/>
        </w:rPr>
      </w:pPr>
      <w:r w:rsidRPr="00160FD1">
        <w:rPr>
          <w:rFonts w:ascii="Arial" w:hAnsi="Arial" w:cs="Arial"/>
          <w:color w:val="auto"/>
          <w:sz w:val="22"/>
          <w:szCs w:val="22"/>
          <w:lang w:val="ru-RU"/>
        </w:rPr>
        <w:t>Плаћање ће се вршити сукцесивно, по фактури,</w:t>
      </w:r>
      <w:r w:rsidR="009272A7" w:rsidRPr="00160FD1">
        <w:rPr>
          <w:rFonts w:ascii="Arial" w:hAnsi="Arial" w:cs="Arial"/>
          <w:color w:val="auto"/>
          <w:sz w:val="22"/>
          <w:szCs w:val="22"/>
          <w:lang w:val="ru-RU"/>
        </w:rPr>
        <w:t xml:space="preserve"> </w:t>
      </w:r>
      <w:r w:rsidR="00F169E7" w:rsidRPr="00160FD1">
        <w:rPr>
          <w:rFonts w:ascii="Arial" w:hAnsi="Arial" w:cs="Arial"/>
          <w:color w:val="auto"/>
          <w:sz w:val="22"/>
          <w:szCs w:val="22"/>
          <w:lang w:val="ru-RU"/>
        </w:rPr>
        <w:t xml:space="preserve">у року који не може бити дужи од 45 (четрдесет и пет) дана од дана </w:t>
      </w:r>
      <w:r w:rsidRPr="00160FD1">
        <w:rPr>
          <w:rFonts w:ascii="Arial" w:hAnsi="Arial" w:cs="Arial"/>
          <w:color w:val="auto"/>
          <w:sz w:val="22"/>
          <w:szCs w:val="22"/>
          <w:lang w:val="ru-RU"/>
        </w:rPr>
        <w:t>када је фактура примљена, а добра испоручена без рекламације</w:t>
      </w:r>
      <w:r w:rsidR="00F169E7" w:rsidRPr="00160FD1">
        <w:rPr>
          <w:rFonts w:ascii="Arial" w:hAnsi="Arial" w:cs="Arial"/>
          <w:color w:val="auto"/>
          <w:sz w:val="22"/>
          <w:szCs w:val="22"/>
          <w:lang w:val="ru-RU"/>
        </w:rPr>
        <w:t xml:space="preserve">. </w:t>
      </w:r>
    </w:p>
    <w:p w:rsidR="00F169E7" w:rsidRPr="00160FD1" w:rsidRDefault="00F169E7" w:rsidP="00F169E7">
      <w:pPr>
        <w:pStyle w:val="Default"/>
        <w:jc w:val="both"/>
        <w:rPr>
          <w:rFonts w:ascii="Arial" w:hAnsi="Arial" w:cs="Arial"/>
          <w:color w:val="auto"/>
          <w:sz w:val="22"/>
          <w:szCs w:val="22"/>
          <w:lang w:val="ru-RU"/>
        </w:rPr>
      </w:pPr>
      <w:r w:rsidRPr="00160FD1">
        <w:rPr>
          <w:rFonts w:ascii="Arial" w:hAnsi="Arial" w:cs="Arial"/>
          <w:color w:val="auto"/>
          <w:sz w:val="22"/>
          <w:szCs w:val="22"/>
          <w:u w:val="single"/>
          <w:lang w:val="ru-RU"/>
        </w:rPr>
        <w:t>Авансно плаћање није дозвољено</w:t>
      </w:r>
      <w:r w:rsidRPr="00160FD1">
        <w:rPr>
          <w:rFonts w:ascii="Arial" w:hAnsi="Arial" w:cs="Arial"/>
          <w:color w:val="auto"/>
          <w:sz w:val="22"/>
          <w:szCs w:val="22"/>
          <w:lang w:val="ru-RU"/>
        </w:rPr>
        <w:t>.</w:t>
      </w:r>
    </w:p>
    <w:p w:rsidR="00F169E7" w:rsidRPr="00CB125A" w:rsidRDefault="00F169E7" w:rsidP="00F169E7">
      <w:pPr>
        <w:rPr>
          <w:rFonts w:ascii="Arial" w:hAnsi="Arial" w:cs="Arial"/>
          <w:color w:val="FF0000"/>
          <w:sz w:val="22"/>
          <w:szCs w:val="22"/>
          <w:lang w:val="sr-Cyrl-CS"/>
        </w:rPr>
      </w:pPr>
    </w:p>
    <w:p w:rsidR="00E665D8" w:rsidRDefault="00E665D8" w:rsidP="00F169E7">
      <w:pPr>
        <w:rPr>
          <w:rFonts w:ascii="Arial" w:hAnsi="Arial" w:cs="Arial"/>
          <w:b/>
          <w:sz w:val="22"/>
          <w:szCs w:val="22"/>
          <w:lang w:val="sr-Cyrl-CS"/>
        </w:rPr>
      </w:pPr>
    </w:p>
    <w:p w:rsidR="00F169E7" w:rsidRPr="00023E3F" w:rsidRDefault="00F169E7" w:rsidP="00F169E7">
      <w:pPr>
        <w:rPr>
          <w:rFonts w:ascii="Arial" w:hAnsi="Arial" w:cs="Arial"/>
          <w:b/>
          <w:sz w:val="22"/>
          <w:szCs w:val="22"/>
          <w:lang w:val="sr-Cyrl-CS"/>
        </w:rPr>
      </w:pPr>
      <w:r w:rsidRPr="00023E3F">
        <w:rPr>
          <w:rFonts w:ascii="Arial" w:hAnsi="Arial" w:cs="Arial"/>
          <w:b/>
          <w:sz w:val="22"/>
          <w:szCs w:val="22"/>
          <w:lang w:val="sr-Cyrl-CS"/>
        </w:rPr>
        <w:lastRenderedPageBreak/>
        <w:t xml:space="preserve">РОК  </w:t>
      </w:r>
      <w:r w:rsidR="008207CF" w:rsidRPr="00023E3F">
        <w:rPr>
          <w:rFonts w:ascii="Arial" w:hAnsi="Arial" w:cs="Arial"/>
          <w:b/>
          <w:sz w:val="22"/>
          <w:szCs w:val="22"/>
          <w:lang w:val="sr-Cyrl-CS"/>
        </w:rPr>
        <w:t xml:space="preserve">ИСПОРУКЕ </w:t>
      </w:r>
      <w:r w:rsidRPr="00023E3F">
        <w:rPr>
          <w:rFonts w:ascii="Arial" w:hAnsi="Arial" w:cs="Arial"/>
          <w:b/>
          <w:sz w:val="22"/>
          <w:szCs w:val="22"/>
          <w:lang w:val="sr-Cyrl-CS"/>
        </w:rPr>
        <w:t xml:space="preserve"> </w:t>
      </w:r>
      <w:r w:rsidR="008207CF" w:rsidRPr="00023E3F">
        <w:rPr>
          <w:rFonts w:ascii="Arial" w:hAnsi="Arial" w:cs="Arial"/>
          <w:b/>
          <w:sz w:val="22"/>
          <w:szCs w:val="22"/>
          <w:lang w:val="sr-Cyrl-CS"/>
        </w:rPr>
        <w:t>ДОБАРА</w:t>
      </w:r>
    </w:p>
    <w:p w:rsidR="00F169E7" w:rsidRPr="00B90AEE" w:rsidRDefault="00F169E7" w:rsidP="008207CF">
      <w:pPr>
        <w:pStyle w:val="Default"/>
        <w:jc w:val="both"/>
        <w:rPr>
          <w:rFonts w:ascii="Arial" w:hAnsi="Arial" w:cs="Arial"/>
          <w:color w:val="auto"/>
          <w:sz w:val="22"/>
          <w:szCs w:val="22"/>
          <w:lang w:val="ru-RU"/>
        </w:rPr>
      </w:pPr>
      <w:r w:rsidRPr="00B90AEE">
        <w:rPr>
          <w:rFonts w:ascii="Arial" w:hAnsi="Arial" w:cs="Arial"/>
          <w:color w:val="auto"/>
          <w:sz w:val="22"/>
          <w:szCs w:val="22"/>
          <w:lang w:val="ru-RU"/>
        </w:rPr>
        <w:t xml:space="preserve">Рок </w:t>
      </w:r>
      <w:r w:rsidR="009272A7" w:rsidRPr="00B90AEE">
        <w:rPr>
          <w:rFonts w:ascii="Arial" w:hAnsi="Arial" w:cs="Arial"/>
          <w:color w:val="auto"/>
          <w:sz w:val="22"/>
          <w:szCs w:val="22"/>
          <w:lang w:val="ru-RU"/>
        </w:rPr>
        <w:t xml:space="preserve">за испоруку </w:t>
      </w:r>
      <w:r w:rsidR="00F331A3" w:rsidRPr="00B90AEE">
        <w:rPr>
          <w:rFonts w:ascii="Arial" w:hAnsi="Arial" w:cs="Arial"/>
          <w:color w:val="auto"/>
          <w:sz w:val="22"/>
          <w:szCs w:val="22"/>
          <w:lang w:val="ru-RU"/>
        </w:rPr>
        <w:t>добара</w:t>
      </w:r>
      <w:r w:rsidRPr="00B90AEE">
        <w:rPr>
          <w:rFonts w:ascii="Arial" w:hAnsi="Arial" w:cs="Arial"/>
          <w:color w:val="auto"/>
          <w:sz w:val="22"/>
          <w:szCs w:val="22"/>
          <w:lang w:val="ru-RU"/>
        </w:rPr>
        <w:t xml:space="preserve"> не може бити дужи од </w:t>
      </w:r>
      <w:r w:rsidR="00B90AEE" w:rsidRPr="00B90AEE">
        <w:rPr>
          <w:rFonts w:ascii="Arial" w:hAnsi="Arial" w:cs="Arial"/>
          <w:color w:val="auto"/>
          <w:sz w:val="22"/>
          <w:szCs w:val="22"/>
          <w:lang w:val="ru-RU"/>
        </w:rPr>
        <w:t xml:space="preserve">2 дана, а тече </w:t>
      </w:r>
      <w:r w:rsidR="009272A7" w:rsidRPr="00B90AEE">
        <w:rPr>
          <w:rFonts w:ascii="Arial" w:hAnsi="Arial"/>
          <w:color w:val="auto"/>
          <w:sz w:val="22"/>
          <w:szCs w:val="22"/>
          <w:lang w:val="sr-Cyrl-CS"/>
        </w:rPr>
        <w:t>од тренутка достављања писменог налога за испоруку</w:t>
      </w:r>
      <w:r w:rsidR="00B90AEE">
        <w:rPr>
          <w:rFonts w:ascii="Arial" w:hAnsi="Arial"/>
          <w:color w:val="auto"/>
          <w:sz w:val="22"/>
          <w:szCs w:val="22"/>
          <w:lang w:val="sr-Cyrl-CS"/>
        </w:rPr>
        <w:t>.</w:t>
      </w:r>
    </w:p>
    <w:p w:rsidR="00F169E7" w:rsidRPr="00CB125A" w:rsidRDefault="00F169E7" w:rsidP="00F169E7">
      <w:pPr>
        <w:rPr>
          <w:rFonts w:ascii="Arial" w:hAnsi="Arial" w:cs="Arial"/>
          <w:b/>
          <w:color w:val="FF0000"/>
          <w:sz w:val="22"/>
          <w:szCs w:val="22"/>
          <w:lang w:val="sr-Cyrl-CS"/>
        </w:rPr>
      </w:pPr>
    </w:p>
    <w:p w:rsidR="00F169E7" w:rsidRPr="00344864" w:rsidRDefault="00F169E7" w:rsidP="00F169E7">
      <w:pPr>
        <w:rPr>
          <w:rFonts w:ascii="Arial" w:hAnsi="Arial" w:cs="Arial"/>
          <w:b/>
          <w:sz w:val="22"/>
          <w:szCs w:val="22"/>
          <w:lang w:val="sr-Cyrl-CS"/>
        </w:rPr>
      </w:pPr>
      <w:r w:rsidRPr="00344864">
        <w:rPr>
          <w:rFonts w:ascii="Arial" w:hAnsi="Arial" w:cs="Arial"/>
          <w:b/>
          <w:sz w:val="22"/>
          <w:szCs w:val="22"/>
          <w:lang w:val="sr-Cyrl-CS"/>
        </w:rPr>
        <w:t>ПЕРИОД  ЗА КОЈИ СЕ ЗАКЉУЧУЈ</w:t>
      </w:r>
      <w:r w:rsidR="00BF24A4" w:rsidRPr="00344864">
        <w:rPr>
          <w:rFonts w:ascii="Arial" w:hAnsi="Arial" w:cs="Arial"/>
          <w:b/>
          <w:sz w:val="22"/>
          <w:szCs w:val="22"/>
          <w:lang w:val="sr-Cyrl-CS"/>
        </w:rPr>
        <w:t>Е УГОВОР</w:t>
      </w:r>
    </w:p>
    <w:p w:rsidR="00344864" w:rsidRDefault="00344864" w:rsidP="006B142E">
      <w:pPr>
        <w:pStyle w:val="Default"/>
        <w:jc w:val="both"/>
        <w:rPr>
          <w:rFonts w:ascii="Arial" w:hAnsi="Arial" w:cs="Arial"/>
          <w:sz w:val="22"/>
          <w:szCs w:val="22"/>
          <w:lang w:val="sr-Cyrl-CS"/>
        </w:rPr>
      </w:pPr>
      <w:r w:rsidRPr="002243DB">
        <w:rPr>
          <w:rFonts w:ascii="Arial" w:hAnsi="Arial" w:cs="Arial"/>
          <w:sz w:val="22"/>
          <w:szCs w:val="22"/>
          <w:lang w:val="sr-Cyrl-CS"/>
        </w:rPr>
        <w:t>Овај уговор се закључује на одређено време тј. на период до реализације испоруке набављен</w:t>
      </w:r>
      <w:r>
        <w:rPr>
          <w:rFonts w:ascii="Arial" w:hAnsi="Arial" w:cs="Arial"/>
          <w:sz w:val="22"/>
          <w:szCs w:val="22"/>
          <w:lang w:val="sr-Cyrl-CS"/>
        </w:rPr>
        <w:t>их</w:t>
      </w:r>
      <w:r w:rsidRPr="002243DB">
        <w:rPr>
          <w:rFonts w:ascii="Arial" w:hAnsi="Arial" w:cs="Arial"/>
          <w:sz w:val="22"/>
          <w:szCs w:val="22"/>
          <w:lang w:val="sr-Cyrl-CS"/>
        </w:rPr>
        <w:t xml:space="preserve"> доб</w:t>
      </w:r>
      <w:r>
        <w:rPr>
          <w:rFonts w:ascii="Arial" w:hAnsi="Arial" w:cs="Arial"/>
          <w:sz w:val="22"/>
          <w:szCs w:val="22"/>
          <w:lang w:val="sr-Cyrl-CS"/>
        </w:rPr>
        <w:t>а</w:t>
      </w:r>
      <w:r w:rsidRPr="002243DB">
        <w:rPr>
          <w:rFonts w:ascii="Arial" w:hAnsi="Arial" w:cs="Arial"/>
          <w:sz w:val="22"/>
          <w:szCs w:val="22"/>
          <w:lang w:val="sr-Cyrl-CS"/>
        </w:rPr>
        <w:t xml:space="preserve">ра </w:t>
      </w:r>
      <w:r>
        <w:rPr>
          <w:rFonts w:ascii="Arial" w:hAnsi="Arial" w:cs="Arial"/>
          <w:sz w:val="22"/>
          <w:szCs w:val="22"/>
          <w:lang w:val="sr-Cyrl-CS"/>
        </w:rPr>
        <w:t>из Техничке спецификације која је саставни конкурсне документације.</w:t>
      </w:r>
    </w:p>
    <w:p w:rsidR="00344864" w:rsidRPr="00CB125A" w:rsidRDefault="00344864" w:rsidP="00F169E7">
      <w:pPr>
        <w:pStyle w:val="Default"/>
        <w:rPr>
          <w:rFonts w:ascii="Arial" w:hAnsi="Arial" w:cs="Arial"/>
          <w:b/>
          <w:color w:val="FF0000"/>
          <w:sz w:val="22"/>
          <w:szCs w:val="22"/>
          <w:lang w:val="ru-RU"/>
        </w:rPr>
      </w:pPr>
      <w:r>
        <w:rPr>
          <w:rFonts w:ascii="Arial" w:hAnsi="Arial" w:cs="Arial"/>
          <w:sz w:val="22"/>
          <w:szCs w:val="22"/>
          <w:lang w:val="sr-Cyrl-CS"/>
        </w:rPr>
        <w:t xml:space="preserve"> </w:t>
      </w: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ВАЖНОСТ ПОНУДЕ</w:t>
      </w:r>
      <w:r w:rsidRPr="00986651">
        <w:rPr>
          <w:rFonts w:ascii="Arial" w:hAnsi="Arial" w:cs="Arial"/>
          <w:b/>
          <w:bCs/>
          <w:color w:val="auto"/>
          <w:sz w:val="22"/>
          <w:szCs w:val="22"/>
          <w:lang w:val="ru-RU"/>
        </w:rPr>
        <w:t xml:space="preserve">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 xml:space="preserve">Понуђач је дужан да у обрасцу понуде наведе рок важења понуде.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Понуда мора да важи најмање 30 дана од дана отварања понуда. У случају да понуђач наведе краћи рок важења понуде, таква понуда ће бити одбијена. </w:t>
      </w:r>
    </w:p>
    <w:p w:rsidR="00F169E7"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7F25A5" w:rsidRDefault="007F25A5" w:rsidP="007F25A5">
      <w:pPr>
        <w:autoSpaceDE w:val="0"/>
        <w:autoSpaceDN w:val="0"/>
        <w:adjustRightInd w:val="0"/>
        <w:rPr>
          <w:rFonts w:eastAsia="Calibri"/>
          <w:b/>
          <w:bCs/>
          <w:color w:val="000000"/>
          <w:sz w:val="23"/>
          <w:szCs w:val="23"/>
          <w:lang w:val="sr-Cyrl-CS"/>
        </w:rPr>
      </w:pPr>
    </w:p>
    <w:p w:rsidR="007F25A5" w:rsidRPr="00160FD1" w:rsidRDefault="007F25A5" w:rsidP="007F25A5">
      <w:pPr>
        <w:autoSpaceDE w:val="0"/>
        <w:autoSpaceDN w:val="0"/>
        <w:adjustRightInd w:val="0"/>
        <w:jc w:val="both"/>
        <w:rPr>
          <w:rFonts w:ascii="Arial" w:eastAsia="Calibri" w:hAnsi="Arial" w:cs="Arial"/>
          <w:color w:val="000000"/>
          <w:sz w:val="22"/>
          <w:szCs w:val="22"/>
        </w:rPr>
      </w:pPr>
      <w:r w:rsidRPr="00160FD1">
        <w:rPr>
          <w:rFonts w:ascii="Arial" w:eastAsia="Calibri" w:hAnsi="Arial" w:cs="Arial"/>
          <w:b/>
          <w:bCs/>
          <w:color w:val="000000"/>
          <w:sz w:val="22"/>
          <w:szCs w:val="22"/>
        </w:rPr>
        <w:t xml:space="preserve">УЗОРЦИ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Понуђач је дужан да у склопу своје понуде за добра која представљају предмет ове јавне набавке (из спецификације Конкурсне документације) достави узорак.</w:t>
      </w:r>
      <w:proofErr w:type="gramEnd"/>
      <w:r w:rsidRPr="00160FD1">
        <w:rPr>
          <w:rFonts w:ascii="Arial" w:eastAsia="Calibri" w:hAnsi="Arial" w:cs="Arial"/>
          <w:color w:val="000000"/>
          <w:sz w:val="22"/>
          <w:szCs w:val="22"/>
        </w:rPr>
        <w:t xml:space="preserve">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Узорци морају бити запаковани у непровидне пакете.</w:t>
      </w:r>
      <w:proofErr w:type="gramEnd"/>
      <w:r w:rsidRPr="00160FD1">
        <w:rPr>
          <w:rFonts w:ascii="Arial" w:eastAsia="Calibri" w:hAnsi="Arial" w:cs="Arial"/>
          <w:color w:val="000000"/>
          <w:sz w:val="22"/>
          <w:szCs w:val="22"/>
        </w:rPr>
        <w:t xml:space="preserve"> </w:t>
      </w:r>
      <w:proofErr w:type="gramStart"/>
      <w:r w:rsidRPr="00160FD1">
        <w:rPr>
          <w:rFonts w:ascii="Arial" w:eastAsia="Calibri" w:hAnsi="Arial" w:cs="Arial"/>
          <w:color w:val="000000"/>
          <w:sz w:val="22"/>
          <w:szCs w:val="22"/>
        </w:rPr>
        <w:t>Поред добара у пакету треба да буде запакована и спецификација достављених узорака.</w:t>
      </w:r>
      <w:proofErr w:type="gramEnd"/>
      <w:r w:rsidRPr="00160FD1">
        <w:rPr>
          <w:rFonts w:ascii="Arial" w:eastAsia="Calibri" w:hAnsi="Arial" w:cs="Arial"/>
          <w:color w:val="000000"/>
          <w:sz w:val="22"/>
          <w:szCs w:val="22"/>
        </w:rPr>
        <w:t xml:space="preserve">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На пакету треба да буде залепљен и један примерак специфик</w:t>
      </w:r>
      <w:r w:rsidR="005954C5">
        <w:rPr>
          <w:rFonts w:ascii="Arial" w:eastAsia="Calibri" w:hAnsi="Arial" w:cs="Arial"/>
          <w:color w:val="000000"/>
          <w:sz w:val="22"/>
          <w:szCs w:val="22"/>
          <w:lang w:val="sr-Cyrl-CS"/>
        </w:rPr>
        <w:t>а</w:t>
      </w:r>
      <w:r w:rsidRPr="00160FD1">
        <w:rPr>
          <w:rFonts w:ascii="Arial" w:eastAsia="Calibri" w:hAnsi="Arial" w:cs="Arial"/>
          <w:color w:val="000000"/>
          <w:sz w:val="22"/>
          <w:szCs w:val="22"/>
        </w:rPr>
        <w:t>ције који одговара примерку који се налази у пакету.</w:t>
      </w:r>
      <w:proofErr w:type="gramEnd"/>
      <w:r w:rsidRPr="00160FD1">
        <w:rPr>
          <w:rFonts w:ascii="Arial" w:eastAsia="Calibri" w:hAnsi="Arial" w:cs="Arial"/>
          <w:color w:val="000000"/>
          <w:sz w:val="22"/>
          <w:szCs w:val="22"/>
        </w:rPr>
        <w:t xml:space="preserve"> </w:t>
      </w:r>
    </w:p>
    <w:p w:rsidR="007F25A5" w:rsidRPr="00160FD1" w:rsidRDefault="007F25A5" w:rsidP="007F25A5">
      <w:pPr>
        <w:autoSpaceDE w:val="0"/>
        <w:autoSpaceDN w:val="0"/>
        <w:adjustRightInd w:val="0"/>
        <w:jc w:val="both"/>
        <w:rPr>
          <w:rFonts w:ascii="Arial" w:eastAsia="Calibri" w:hAnsi="Arial" w:cs="Arial"/>
          <w:color w:val="000000"/>
          <w:sz w:val="22"/>
          <w:szCs w:val="22"/>
        </w:rPr>
      </w:pPr>
      <w:proofErr w:type="gramStart"/>
      <w:r w:rsidRPr="00160FD1">
        <w:rPr>
          <w:rFonts w:ascii="Arial" w:eastAsia="Calibri" w:hAnsi="Arial" w:cs="Arial"/>
          <w:color w:val="000000"/>
          <w:sz w:val="22"/>
          <w:szCs w:val="22"/>
        </w:rPr>
        <w:t>Узорци се достављају у склопу понуде.</w:t>
      </w:r>
      <w:proofErr w:type="gramEnd"/>
      <w:r w:rsidRPr="00160FD1">
        <w:rPr>
          <w:rFonts w:ascii="Arial" w:eastAsia="Calibri" w:hAnsi="Arial" w:cs="Arial"/>
          <w:color w:val="000000"/>
          <w:sz w:val="22"/>
          <w:szCs w:val="22"/>
        </w:rPr>
        <w:t xml:space="preserve"> </w:t>
      </w:r>
    </w:p>
    <w:p w:rsidR="007F25A5" w:rsidRPr="007F25A5" w:rsidRDefault="007F25A5" w:rsidP="007F25A5">
      <w:pPr>
        <w:pStyle w:val="Default"/>
        <w:jc w:val="both"/>
        <w:rPr>
          <w:rFonts w:ascii="Arial" w:hAnsi="Arial" w:cs="Arial"/>
          <w:color w:val="auto"/>
          <w:sz w:val="22"/>
          <w:szCs w:val="22"/>
          <w:lang w:val="ru-RU"/>
        </w:rPr>
      </w:pPr>
      <w:proofErr w:type="gramStart"/>
      <w:r w:rsidRPr="00160FD1">
        <w:rPr>
          <w:rFonts w:ascii="Arial" w:eastAsia="Calibri" w:hAnsi="Arial" w:cs="Arial"/>
          <w:sz w:val="22"/>
          <w:szCs w:val="22"/>
        </w:rPr>
        <w:t>Узорци ће бити задржани ради даље контроле испорука, а узорци материјала понуђача, чије понуде нису прихваћене, могу се преузети у року од месец дана од дана пријема одлуке о додели уговора од стране понуђача.</w:t>
      </w:r>
      <w:proofErr w:type="gramEnd"/>
    </w:p>
    <w:p w:rsidR="00F169E7" w:rsidRPr="00CB125A" w:rsidRDefault="00F169E7" w:rsidP="00F169E7">
      <w:pPr>
        <w:pStyle w:val="Default"/>
        <w:ind w:firstLine="90"/>
        <w:jc w:val="both"/>
        <w:rPr>
          <w:rFonts w:ascii="Arial" w:hAnsi="Arial" w:cs="Arial"/>
          <w:color w:val="FF0000"/>
          <w:sz w:val="22"/>
          <w:szCs w:val="22"/>
          <w:lang w:val="ru-RU"/>
        </w:rPr>
      </w:pPr>
    </w:p>
    <w:p w:rsidR="00F169E7" w:rsidRPr="00986651" w:rsidRDefault="00F169E7" w:rsidP="00F169E7">
      <w:pPr>
        <w:pStyle w:val="Default"/>
        <w:jc w:val="both"/>
        <w:rPr>
          <w:rFonts w:ascii="Arial" w:hAnsi="Arial" w:cs="Arial"/>
          <w:b/>
          <w:color w:val="auto"/>
          <w:sz w:val="22"/>
          <w:szCs w:val="22"/>
          <w:lang w:val="ru-RU"/>
        </w:rPr>
      </w:pPr>
      <w:r w:rsidRPr="00986651">
        <w:rPr>
          <w:rFonts w:ascii="Arial" w:hAnsi="Arial" w:cs="Arial"/>
          <w:b/>
          <w:color w:val="auto"/>
          <w:sz w:val="22"/>
          <w:szCs w:val="22"/>
          <w:lang w:val="ru-RU"/>
        </w:rPr>
        <w:t>ТРОШКОВИ ПРИПРЕМАЊА ПОНУДЕ</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rPr>
      </w:pPr>
      <w:r w:rsidRPr="00986651">
        <w:rPr>
          <w:rFonts w:ascii="Arial" w:hAnsi="Arial" w:cs="Arial"/>
          <w:color w:val="auto"/>
          <w:sz w:val="22"/>
          <w:szCs w:val="22"/>
          <w:lang w:val="ru-RU"/>
        </w:rPr>
        <w:t>Понуђач може да у оквиру понуде достави укупан износ и структуру трошкова припремања понуде.</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Трошкове припремања и подношења понуде сноси искључиво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и не може тражити од Наручиоца накнаду трошкова. </w:t>
      </w:r>
    </w:p>
    <w:p w:rsidR="00F169E7" w:rsidRPr="00986651" w:rsidRDefault="00F169E7" w:rsidP="00F169E7">
      <w:pPr>
        <w:pStyle w:val="Default"/>
        <w:jc w:val="both"/>
        <w:rPr>
          <w:rFonts w:ascii="Arial" w:hAnsi="Arial" w:cs="Arial"/>
          <w:b/>
          <w:bCs/>
          <w:color w:val="auto"/>
          <w:sz w:val="22"/>
          <w:szCs w:val="22"/>
          <w:lang w:val="ru-RU"/>
        </w:rPr>
      </w:pPr>
      <w:r w:rsidRPr="00986651">
        <w:rPr>
          <w:rFonts w:ascii="Arial" w:hAnsi="Arial" w:cs="Arial"/>
          <w:color w:val="auto"/>
          <w:sz w:val="22"/>
          <w:szCs w:val="22"/>
          <w:lang w:val="ru-RU"/>
        </w:rPr>
        <w:t xml:space="preserve">У случају обуставе поступка јавне набавке из разлога који су на страни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аручиоца,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аручилац ће понуђачу надокнадити трошкове прибављања средства обезбеђења, под условом да је </w:t>
      </w:r>
      <w:r w:rsidR="00B90AEE">
        <w:rPr>
          <w:rFonts w:ascii="Arial" w:hAnsi="Arial" w:cs="Arial"/>
          <w:color w:val="auto"/>
          <w:sz w:val="22"/>
          <w:szCs w:val="22"/>
          <w:lang w:val="ru-RU"/>
        </w:rPr>
        <w:t>п</w:t>
      </w:r>
      <w:r w:rsidRPr="00986651">
        <w:rPr>
          <w:rFonts w:ascii="Arial" w:hAnsi="Arial" w:cs="Arial"/>
          <w:color w:val="auto"/>
          <w:sz w:val="22"/>
          <w:szCs w:val="22"/>
          <w:lang w:val="ru-RU"/>
        </w:rPr>
        <w:t>онуђач тражио надокнаду тих трошкова у својој понуди.</w:t>
      </w:r>
      <w:r w:rsidRPr="00986651">
        <w:rPr>
          <w:rFonts w:ascii="Arial" w:hAnsi="Arial" w:cs="Arial"/>
          <w:b/>
          <w:bCs/>
          <w:color w:val="auto"/>
          <w:sz w:val="22"/>
          <w:szCs w:val="22"/>
          <w:lang w:val="ru-RU"/>
        </w:rPr>
        <w:t xml:space="preserve"> </w:t>
      </w:r>
    </w:p>
    <w:p w:rsidR="00F169E7" w:rsidRPr="00CB125A" w:rsidRDefault="00F169E7" w:rsidP="00F169E7">
      <w:pPr>
        <w:pStyle w:val="Default"/>
        <w:jc w:val="both"/>
        <w:rPr>
          <w:rFonts w:ascii="Arial" w:hAnsi="Arial" w:cs="Arial"/>
          <w:b/>
          <w:bCs/>
          <w:color w:val="FF0000"/>
          <w:sz w:val="22"/>
          <w:szCs w:val="22"/>
          <w:lang w:val="ru-RU"/>
        </w:rPr>
      </w:pPr>
    </w:p>
    <w:p w:rsidR="00F169E7" w:rsidRPr="00986651" w:rsidRDefault="00F169E7" w:rsidP="00F169E7">
      <w:pPr>
        <w:pStyle w:val="Default"/>
        <w:jc w:val="both"/>
        <w:rPr>
          <w:rFonts w:ascii="Arial" w:hAnsi="Arial" w:cs="Arial"/>
          <w:b/>
          <w:color w:val="auto"/>
          <w:sz w:val="22"/>
          <w:szCs w:val="22"/>
          <w:lang w:val="ru-RU"/>
        </w:rPr>
      </w:pPr>
      <w:r w:rsidRPr="00986651">
        <w:rPr>
          <w:rFonts w:ascii="Arial" w:hAnsi="Arial" w:cs="Arial"/>
          <w:b/>
          <w:color w:val="auto"/>
          <w:sz w:val="22"/>
          <w:szCs w:val="22"/>
          <w:lang w:val="ru-RU"/>
        </w:rPr>
        <w:t>ПОДНОШЕЊЕ ПОНУДЕ СА ПОДИЗВОЂАЧЕМ</w:t>
      </w:r>
      <w:r w:rsidRPr="00986651">
        <w:rPr>
          <w:rFonts w:ascii="Arial" w:hAnsi="Arial" w:cs="Arial"/>
          <w:b/>
          <w:bCs/>
          <w:color w:val="auto"/>
          <w:sz w:val="22"/>
          <w:szCs w:val="22"/>
          <w:lang w:val="ru-RU"/>
        </w:rPr>
        <w:t xml:space="preserve">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Понуђач може да поднесе само једну понуду.</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Понуђач је дужан да за подизвођача достави доказе о испуњености обавезних услова из члана 75. став 1. тачка 1-4</w:t>
      </w:r>
      <w:r w:rsidR="006B142E">
        <w:rPr>
          <w:rFonts w:ascii="Arial" w:hAnsi="Arial" w:cs="Arial"/>
          <w:color w:val="auto"/>
          <w:sz w:val="22"/>
          <w:szCs w:val="22"/>
          <w:lang w:val="ru-RU"/>
        </w:rPr>
        <w:t>.</w:t>
      </w:r>
      <w:r w:rsidRPr="00986651">
        <w:rPr>
          <w:rFonts w:ascii="Arial" w:hAnsi="Arial" w:cs="Arial"/>
          <w:color w:val="auto"/>
          <w:sz w:val="22"/>
          <w:szCs w:val="22"/>
          <w:lang w:val="ru-RU"/>
        </w:rPr>
        <w:t xml:space="preserve"> Закона о јавним набавкама, а доказ о испуњености услова из чл. 75. ст. 1 тачка 5. Закона о јавним набавкама за део набавке који ће извршити преко подизвођача.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sidR="00E665D8">
        <w:rPr>
          <w:rFonts w:ascii="Arial" w:hAnsi="Arial" w:cs="Arial"/>
          <w:color w:val="auto"/>
          <w:sz w:val="22"/>
          <w:szCs w:val="22"/>
          <w:lang w:val="ru-RU"/>
        </w:rPr>
        <w:t>н</w:t>
      </w:r>
      <w:r w:rsidRPr="00986651">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lastRenderedPageBreak/>
        <w:t xml:space="preserve">Све остале обрасце у понуди и уговор са </w:t>
      </w:r>
      <w:r w:rsidR="00E665D8">
        <w:rPr>
          <w:rFonts w:ascii="Arial" w:hAnsi="Arial" w:cs="Arial"/>
          <w:color w:val="auto"/>
          <w:sz w:val="22"/>
          <w:szCs w:val="22"/>
          <w:lang w:val="ru-RU"/>
        </w:rPr>
        <w:t>н</w:t>
      </w:r>
      <w:r w:rsidRPr="00986651">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986651">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F169E7"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 је дужан да </w:t>
      </w:r>
      <w:r w:rsidR="00B90AEE">
        <w:rPr>
          <w:rFonts w:ascii="Arial" w:hAnsi="Arial" w:cs="Arial"/>
          <w:color w:val="auto"/>
          <w:sz w:val="22"/>
          <w:szCs w:val="22"/>
          <w:lang w:val="ru-RU"/>
        </w:rPr>
        <w:t>н</w:t>
      </w:r>
      <w:r w:rsidRPr="00986651">
        <w:rPr>
          <w:rFonts w:ascii="Arial" w:hAnsi="Arial" w:cs="Arial"/>
          <w:color w:val="auto"/>
          <w:sz w:val="22"/>
          <w:szCs w:val="22"/>
          <w:lang w:val="ru-RU"/>
        </w:rPr>
        <w:t>аручиоцу, на његов захтев, омогући приступ код подизвођача ради утврђивања испуњености услова.</w:t>
      </w:r>
    </w:p>
    <w:p w:rsidR="00F74568" w:rsidRPr="00986651" w:rsidRDefault="00F74568" w:rsidP="00F169E7">
      <w:pPr>
        <w:pStyle w:val="Default"/>
        <w:jc w:val="both"/>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bCs/>
          <w:color w:val="auto"/>
          <w:sz w:val="22"/>
          <w:szCs w:val="22"/>
          <w:lang w:val="ru-RU"/>
        </w:rPr>
        <w:t xml:space="preserve">ПОДНОШЕЊЕ ЗАЈЕДНИЧКЕ ПОНУДЕ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 xml:space="preserve">Понуду може поднети и група понуђача.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Сваки учесник у заједничкој понуди мора испуњавати услове из члана 75. став 1. тачк</w:t>
      </w:r>
      <w:r w:rsidRPr="00986651">
        <w:rPr>
          <w:rFonts w:ascii="Arial" w:hAnsi="Arial" w:cs="Arial"/>
          <w:color w:val="auto"/>
          <w:sz w:val="22"/>
          <w:szCs w:val="22"/>
          <w:lang w:val="sr-Latn-CS"/>
        </w:rPr>
        <w:t>e</w:t>
      </w:r>
      <w:r w:rsidRPr="00986651">
        <w:rPr>
          <w:rFonts w:ascii="Arial" w:hAnsi="Arial" w:cs="Arial"/>
          <w:color w:val="auto"/>
          <w:sz w:val="22"/>
          <w:szCs w:val="22"/>
          <w:lang w:val="ru-RU"/>
        </w:rPr>
        <w:t xml:space="preserve"> 1-4. Закона о јавним набавкама.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 </w:t>
      </w:r>
    </w:p>
    <w:p w:rsidR="00F169E7" w:rsidRPr="00CB125A" w:rsidRDefault="00F169E7" w:rsidP="00F169E7">
      <w:pPr>
        <w:pStyle w:val="Default"/>
        <w:rPr>
          <w:rFonts w:ascii="Arial" w:hAnsi="Arial" w:cs="Arial"/>
          <w:b/>
          <w:bCs/>
          <w:i/>
          <w:color w:val="FF0000"/>
          <w:sz w:val="22"/>
          <w:szCs w:val="22"/>
          <w:lang w:val="ru-RU"/>
        </w:rPr>
      </w:pP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b/>
          <w:bCs/>
          <w:color w:val="auto"/>
          <w:sz w:val="22"/>
          <w:szCs w:val="22"/>
          <w:lang w:val="ru-RU"/>
        </w:rPr>
        <w:t xml:space="preserve">Споразум о заједничком извршењу обавезно садржи податке о: </w:t>
      </w:r>
    </w:p>
    <w:p w:rsidR="00F169E7" w:rsidRPr="00986651" w:rsidRDefault="00F169E7" w:rsidP="00E543F1">
      <w:pPr>
        <w:pStyle w:val="Default"/>
        <w:numPr>
          <w:ilvl w:val="0"/>
          <w:numId w:val="3"/>
        </w:numPr>
        <w:rPr>
          <w:rFonts w:ascii="Arial" w:hAnsi="Arial" w:cs="Arial"/>
          <w:i/>
          <w:color w:val="auto"/>
          <w:sz w:val="22"/>
          <w:szCs w:val="22"/>
          <w:lang w:val="ru-RU"/>
        </w:rPr>
      </w:pPr>
      <w:r w:rsidRPr="00986651">
        <w:rPr>
          <w:rFonts w:ascii="Arial" w:hAnsi="Arial" w:cs="Arial"/>
          <w:color w:val="auto"/>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понуђачу који ће у име групе понуђача потписати уговор</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понуђачу који ће у име групе понуђача дати средство обезбеђења</w:t>
      </w:r>
    </w:p>
    <w:p w:rsidR="00F169E7" w:rsidRPr="00986651" w:rsidRDefault="00F169E7" w:rsidP="00E543F1">
      <w:pPr>
        <w:pStyle w:val="Default"/>
        <w:numPr>
          <w:ilvl w:val="0"/>
          <w:numId w:val="3"/>
        </w:numPr>
        <w:rPr>
          <w:rFonts w:ascii="Arial" w:hAnsi="Arial" w:cs="Arial"/>
          <w:b/>
          <w:bCs/>
          <w:color w:val="auto"/>
          <w:sz w:val="22"/>
          <w:szCs w:val="22"/>
          <w:lang w:val="ru-RU"/>
        </w:rPr>
      </w:pPr>
      <w:r w:rsidRPr="00986651">
        <w:rPr>
          <w:rFonts w:ascii="Arial" w:hAnsi="Arial" w:cs="Arial"/>
          <w:color w:val="auto"/>
          <w:sz w:val="22"/>
          <w:szCs w:val="22"/>
          <w:lang w:val="ru-RU"/>
        </w:rPr>
        <w:t>понуђачу који ће издати рачун</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рачуну на који ће бити извршено плаћање</w:t>
      </w:r>
    </w:p>
    <w:p w:rsidR="00F169E7" w:rsidRPr="00986651" w:rsidRDefault="00F169E7" w:rsidP="00E543F1">
      <w:pPr>
        <w:pStyle w:val="Default"/>
        <w:numPr>
          <w:ilvl w:val="0"/>
          <w:numId w:val="3"/>
        </w:numPr>
        <w:rPr>
          <w:rFonts w:ascii="Arial" w:hAnsi="Arial" w:cs="Arial"/>
          <w:color w:val="auto"/>
          <w:sz w:val="22"/>
          <w:szCs w:val="22"/>
          <w:lang w:val="ru-RU"/>
        </w:rPr>
      </w:pPr>
      <w:r w:rsidRPr="00986651">
        <w:rPr>
          <w:rFonts w:ascii="Arial" w:hAnsi="Arial" w:cs="Arial"/>
          <w:color w:val="auto"/>
          <w:sz w:val="22"/>
          <w:szCs w:val="22"/>
          <w:lang w:val="ru-RU"/>
        </w:rPr>
        <w:t>обавезама сваког од понуђача из групе понуђача за извршење уговора</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Понуђачи који подносе заједничку понуду одговарају неограничено солидарно према Наручиоцу. </w:t>
      </w:r>
    </w:p>
    <w:p w:rsidR="00F169E7" w:rsidRPr="00986651" w:rsidRDefault="00F169E7" w:rsidP="00F169E7">
      <w:pPr>
        <w:pStyle w:val="Default"/>
        <w:rPr>
          <w:rFonts w:ascii="Arial" w:hAnsi="Arial" w:cs="Arial"/>
          <w:b/>
          <w:color w:val="auto"/>
          <w:sz w:val="22"/>
          <w:szCs w:val="22"/>
          <w:lang w:val="ru-RU"/>
        </w:rPr>
      </w:pP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b/>
          <w:bCs/>
          <w:color w:val="auto"/>
          <w:sz w:val="22"/>
          <w:szCs w:val="22"/>
          <w:lang w:val="ru-RU"/>
        </w:rPr>
        <w:t xml:space="preserve">ПОДНОШЕЊЕ ПОНУДЕ ОД СТРАНЕ ЗАДРУГЕ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F169E7" w:rsidRPr="00986651" w:rsidRDefault="00F169E7" w:rsidP="00B90AEE">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169E7" w:rsidRPr="00986651" w:rsidRDefault="00F169E7" w:rsidP="00F169E7">
      <w:pPr>
        <w:pStyle w:val="Default"/>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ПОНУДА СА ВАРИЈАНТАМА</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Подношење понуде са варијантама није дозвољено</w:t>
      </w:r>
    </w:p>
    <w:p w:rsidR="00986651" w:rsidRPr="00CB125A" w:rsidRDefault="00986651" w:rsidP="00611D20">
      <w:pPr>
        <w:pStyle w:val="Default"/>
        <w:rPr>
          <w:rFonts w:ascii="Arial" w:hAnsi="Arial" w:cs="Arial"/>
          <w:b/>
          <w:bCs/>
          <w:color w:val="FF0000"/>
          <w:sz w:val="22"/>
          <w:szCs w:val="22"/>
          <w:lang w:val="ru-RU"/>
        </w:rPr>
      </w:pPr>
    </w:p>
    <w:p w:rsidR="00611D20" w:rsidRPr="00986651" w:rsidRDefault="00611D20" w:rsidP="00611D20">
      <w:pPr>
        <w:pStyle w:val="Default"/>
        <w:rPr>
          <w:rFonts w:ascii="Arial" w:hAnsi="Arial" w:cs="Arial"/>
          <w:b/>
          <w:bCs/>
          <w:color w:val="auto"/>
          <w:sz w:val="22"/>
          <w:szCs w:val="22"/>
          <w:lang w:val="ru-RU"/>
        </w:rPr>
      </w:pPr>
      <w:r w:rsidRPr="00986651">
        <w:rPr>
          <w:rFonts w:ascii="Arial" w:hAnsi="Arial" w:cs="Arial"/>
          <w:b/>
          <w:bCs/>
          <w:color w:val="auto"/>
          <w:sz w:val="22"/>
          <w:szCs w:val="22"/>
          <w:lang w:val="ru-RU"/>
        </w:rPr>
        <w:t>КРИТЕРИЈУМ ЗА ОЦЕНУ ПОНУДА</w:t>
      </w:r>
      <w:r w:rsidR="00587FEF" w:rsidRPr="00986651">
        <w:rPr>
          <w:rFonts w:ascii="Arial" w:hAnsi="Arial" w:cs="Arial"/>
          <w:b/>
          <w:bCs/>
          <w:color w:val="auto"/>
          <w:sz w:val="22"/>
          <w:szCs w:val="22"/>
          <w:lang w:val="ru-RU"/>
        </w:rPr>
        <w:t xml:space="preserve"> </w:t>
      </w:r>
      <w:r w:rsidR="00F74568">
        <w:rPr>
          <w:rFonts w:ascii="Arial" w:hAnsi="Arial" w:cs="Arial"/>
          <w:b/>
          <w:bCs/>
          <w:color w:val="auto"/>
          <w:sz w:val="22"/>
          <w:szCs w:val="22"/>
          <w:lang w:val="ru-RU"/>
        </w:rPr>
        <w:t xml:space="preserve">ЈЕ </w:t>
      </w:r>
      <w:r w:rsidR="00A50B54" w:rsidRPr="00986651">
        <w:rPr>
          <w:rFonts w:ascii="Arial" w:hAnsi="Arial" w:cs="Arial"/>
          <w:b/>
          <w:bCs/>
          <w:color w:val="auto"/>
          <w:sz w:val="22"/>
          <w:szCs w:val="22"/>
          <w:lang w:val="ru-RU"/>
        </w:rPr>
        <w:t xml:space="preserve">НАЈНИЖА </w:t>
      </w:r>
      <w:r w:rsidR="0049478D">
        <w:rPr>
          <w:rFonts w:ascii="Arial" w:hAnsi="Arial" w:cs="Arial"/>
          <w:b/>
          <w:bCs/>
          <w:color w:val="auto"/>
          <w:sz w:val="22"/>
          <w:szCs w:val="22"/>
          <w:lang w:val="ru-RU"/>
        </w:rPr>
        <w:t xml:space="preserve">ПОНУЂЕНА </w:t>
      </w:r>
      <w:r w:rsidR="00A50B54" w:rsidRPr="00986651">
        <w:rPr>
          <w:rFonts w:ascii="Arial" w:hAnsi="Arial" w:cs="Arial"/>
          <w:b/>
          <w:bCs/>
          <w:color w:val="auto"/>
          <w:sz w:val="22"/>
          <w:szCs w:val="22"/>
          <w:lang w:val="ru-RU"/>
        </w:rPr>
        <w:t>ЦЕНА</w:t>
      </w:r>
    </w:p>
    <w:p w:rsidR="00A50B54" w:rsidRPr="00986651" w:rsidRDefault="00A50B54" w:rsidP="00611D20">
      <w:pPr>
        <w:pStyle w:val="Default"/>
        <w:rPr>
          <w:rFonts w:ascii="Arial" w:hAnsi="Arial" w:cs="Arial"/>
          <w:b/>
          <w:color w:val="auto"/>
          <w:sz w:val="22"/>
          <w:szCs w:val="22"/>
          <w:lang w:val="ru-RU"/>
        </w:rPr>
      </w:pPr>
    </w:p>
    <w:p w:rsidR="00F169E7" w:rsidRPr="00986651" w:rsidRDefault="00F169E7" w:rsidP="00F169E7">
      <w:pPr>
        <w:pStyle w:val="Default"/>
        <w:jc w:val="both"/>
        <w:rPr>
          <w:rFonts w:ascii="Arial" w:hAnsi="Arial" w:cs="Arial"/>
          <w:color w:val="auto"/>
          <w:sz w:val="22"/>
          <w:szCs w:val="22"/>
        </w:rPr>
      </w:pPr>
      <w:r w:rsidRPr="00986651">
        <w:rPr>
          <w:rFonts w:ascii="Arial" w:hAnsi="Arial" w:cs="Arial"/>
          <w:b/>
          <w:bCs/>
          <w:color w:val="auto"/>
          <w:sz w:val="22"/>
          <w:szCs w:val="22"/>
          <w:lang w:val="ru-RU"/>
        </w:rPr>
        <w:t>КРИТЕРИЈУМ НА ОСНОВУ КОГА ЋЕ НАРУЧИЛАЦ ИЗВРШИТИ ДОДЕЛУ УГОВОРА У</w:t>
      </w:r>
    </w:p>
    <w:p w:rsidR="00F169E7" w:rsidRPr="00986651" w:rsidRDefault="00F169E7" w:rsidP="00F169E7">
      <w:pPr>
        <w:pStyle w:val="Default"/>
        <w:rPr>
          <w:rFonts w:ascii="Arial" w:hAnsi="Arial" w:cs="Arial"/>
          <w:color w:val="auto"/>
          <w:sz w:val="22"/>
          <w:szCs w:val="22"/>
        </w:rPr>
      </w:pPr>
      <w:r w:rsidRPr="00986651">
        <w:rPr>
          <w:rFonts w:ascii="Arial" w:hAnsi="Arial" w:cs="Arial"/>
          <w:b/>
          <w:bCs/>
          <w:color w:val="auto"/>
          <w:sz w:val="22"/>
          <w:szCs w:val="22"/>
          <w:lang w:val="ru-RU"/>
        </w:rPr>
        <w:t>СИТУАЦИЈИ КАДА ПОСТОЈЕ ДВЕ ИЛИ ВИШЕ ПОНУДА СА ИСТОМ ПОНУЂЕНОМ ЦЕНОМ</w:t>
      </w:r>
    </w:p>
    <w:p w:rsidR="00F169E7" w:rsidRDefault="00F169E7" w:rsidP="00F169E7">
      <w:pPr>
        <w:pStyle w:val="Default"/>
        <w:jc w:val="both"/>
        <w:rPr>
          <w:rFonts w:ascii="Arial" w:hAnsi="Arial" w:cs="Arial"/>
          <w:bCs/>
          <w:color w:val="auto"/>
          <w:sz w:val="22"/>
          <w:szCs w:val="22"/>
          <w:lang w:val="ru-RU"/>
        </w:rPr>
      </w:pPr>
      <w:r w:rsidRPr="00986651">
        <w:rPr>
          <w:rFonts w:ascii="Arial" w:hAnsi="Arial" w:cs="Arial"/>
          <w:bCs/>
          <w:color w:val="auto"/>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понуђеном ценом јесте моменат предаје понуде </w:t>
      </w:r>
      <w:r w:rsidR="00B90AEE">
        <w:rPr>
          <w:rFonts w:ascii="Arial" w:hAnsi="Arial" w:cs="Arial"/>
          <w:bCs/>
          <w:color w:val="auto"/>
          <w:sz w:val="22"/>
          <w:szCs w:val="22"/>
          <w:lang w:val="ru-RU"/>
        </w:rPr>
        <w:t>н</w:t>
      </w:r>
      <w:r w:rsidRPr="00986651">
        <w:rPr>
          <w:rFonts w:ascii="Arial" w:hAnsi="Arial" w:cs="Arial"/>
          <w:bCs/>
          <w:color w:val="auto"/>
          <w:sz w:val="22"/>
          <w:szCs w:val="22"/>
          <w:lang w:val="ru-RU"/>
        </w:rPr>
        <w:t xml:space="preserve">аручиоцу, тј. понуђач који први преда понуду </w:t>
      </w:r>
      <w:r w:rsidR="00B90AEE">
        <w:rPr>
          <w:rFonts w:ascii="Arial" w:hAnsi="Arial" w:cs="Arial"/>
          <w:bCs/>
          <w:color w:val="auto"/>
          <w:sz w:val="22"/>
          <w:szCs w:val="22"/>
          <w:lang w:val="ru-RU"/>
        </w:rPr>
        <w:t>н</w:t>
      </w:r>
      <w:r w:rsidRPr="00986651">
        <w:rPr>
          <w:rFonts w:ascii="Arial" w:hAnsi="Arial" w:cs="Arial"/>
          <w:bCs/>
          <w:color w:val="auto"/>
          <w:sz w:val="22"/>
          <w:szCs w:val="22"/>
          <w:lang w:val="ru-RU"/>
        </w:rPr>
        <w:t>аручиоцу имаће предност у односу на остале понуђаче.</w:t>
      </w:r>
    </w:p>
    <w:p w:rsidR="00BF24A4" w:rsidRDefault="00BF24A4" w:rsidP="00F169E7">
      <w:pPr>
        <w:pStyle w:val="Default"/>
        <w:jc w:val="both"/>
        <w:rPr>
          <w:rFonts w:ascii="Arial" w:hAnsi="Arial" w:cs="Arial"/>
          <w:bCs/>
          <w:color w:val="auto"/>
          <w:sz w:val="22"/>
          <w:szCs w:val="22"/>
          <w:lang w:val="ru-RU"/>
        </w:rPr>
      </w:pPr>
    </w:p>
    <w:p w:rsidR="00F169E7" w:rsidRPr="00160FD1" w:rsidRDefault="00F169E7" w:rsidP="00F169E7">
      <w:pPr>
        <w:pStyle w:val="Default"/>
        <w:rPr>
          <w:rFonts w:ascii="Arial" w:hAnsi="Arial" w:cs="Arial"/>
          <w:b/>
          <w:color w:val="auto"/>
          <w:sz w:val="22"/>
          <w:szCs w:val="22"/>
          <w:lang w:val="ru-RU"/>
        </w:rPr>
      </w:pPr>
      <w:r w:rsidRPr="00160FD1">
        <w:rPr>
          <w:rFonts w:ascii="Arial" w:hAnsi="Arial" w:cs="Arial"/>
          <w:b/>
          <w:bCs/>
          <w:color w:val="auto"/>
          <w:sz w:val="22"/>
          <w:szCs w:val="22"/>
          <w:lang w:val="ru-RU"/>
        </w:rPr>
        <w:t>ПОНУДА ДОМАЋЕГ ПОНУЂАЧА</w:t>
      </w:r>
      <w:r w:rsidR="004D472C" w:rsidRPr="00160FD1">
        <w:rPr>
          <w:rFonts w:ascii="Arial" w:hAnsi="Arial" w:cs="Arial"/>
          <w:color w:val="auto"/>
          <w:sz w:val="22"/>
          <w:szCs w:val="22"/>
          <w:lang w:val="ru-RU"/>
        </w:rPr>
        <w:t xml:space="preserve"> </w:t>
      </w:r>
    </w:p>
    <w:p w:rsidR="00F169E7" w:rsidRPr="00160FD1" w:rsidRDefault="00F169E7" w:rsidP="00F169E7">
      <w:pPr>
        <w:pStyle w:val="Default"/>
        <w:jc w:val="both"/>
        <w:rPr>
          <w:rFonts w:ascii="Arial" w:hAnsi="Arial" w:cs="Arial"/>
          <w:color w:val="auto"/>
          <w:sz w:val="22"/>
          <w:szCs w:val="22"/>
          <w:lang w:val="ru-RU"/>
        </w:rPr>
      </w:pPr>
      <w:r w:rsidRPr="00160FD1">
        <w:rPr>
          <w:rFonts w:ascii="Arial" w:hAnsi="Arial" w:cs="Arial"/>
          <w:color w:val="auto"/>
          <w:sz w:val="22"/>
          <w:szCs w:val="22"/>
          <w:lang w:val="ru-RU"/>
        </w:rPr>
        <w:t xml:space="preserve">У складу са чланом 86. став </w:t>
      </w:r>
      <w:r w:rsidR="00C8486B" w:rsidRPr="00160FD1">
        <w:rPr>
          <w:rFonts w:ascii="Arial" w:hAnsi="Arial" w:cs="Arial"/>
          <w:color w:val="auto"/>
          <w:sz w:val="22"/>
          <w:szCs w:val="22"/>
          <w:lang w:val="sr-Cyrl-CS"/>
        </w:rPr>
        <w:t>4</w:t>
      </w:r>
      <w:r w:rsidRPr="00160FD1">
        <w:rPr>
          <w:rFonts w:ascii="Arial" w:hAnsi="Arial" w:cs="Arial"/>
          <w:color w:val="auto"/>
          <w:sz w:val="22"/>
          <w:szCs w:val="22"/>
          <w:lang w:val="ru-RU"/>
        </w:rPr>
        <w:t xml:space="preserve">. Закона о јавним набавкама, </w:t>
      </w:r>
      <w:r w:rsidRPr="00160FD1">
        <w:rPr>
          <w:rFonts w:ascii="Arial" w:hAnsi="Arial" w:cs="Arial"/>
          <w:color w:val="auto"/>
          <w:sz w:val="22"/>
          <w:szCs w:val="22"/>
          <w:lang w:val="sr-Cyrl-CS"/>
        </w:rPr>
        <w:t>у</w:t>
      </w:r>
      <w:r w:rsidRPr="00160FD1">
        <w:rPr>
          <w:rFonts w:ascii="Arial" w:hAnsi="Arial" w:cs="Arial"/>
          <w:color w:val="auto"/>
          <w:sz w:val="22"/>
          <w:szCs w:val="22"/>
          <w:lang w:val="ru-RU"/>
        </w:rPr>
        <w:t xml:space="preserve"> случају примене критеријума </w:t>
      </w:r>
      <w:r w:rsidR="00C8486B" w:rsidRPr="00160FD1">
        <w:rPr>
          <w:rFonts w:ascii="Arial" w:hAnsi="Arial" w:cs="Arial"/>
          <w:color w:val="auto"/>
          <w:sz w:val="22"/>
          <w:szCs w:val="22"/>
          <w:lang w:val="ru-RU"/>
        </w:rPr>
        <w:t>најнижа понуђена цена</w:t>
      </w:r>
      <w:r w:rsidRPr="00160FD1">
        <w:rPr>
          <w:rFonts w:ascii="Arial" w:hAnsi="Arial" w:cs="Arial"/>
          <w:color w:val="auto"/>
          <w:sz w:val="22"/>
          <w:szCs w:val="22"/>
          <w:lang w:val="ru-RU"/>
        </w:rPr>
        <w:t xml:space="preserve">, а у ситуацији када постоје понуде понуђача који </w:t>
      </w:r>
      <w:r w:rsidR="004D472C" w:rsidRPr="00160FD1">
        <w:rPr>
          <w:rFonts w:ascii="Arial" w:hAnsi="Arial" w:cs="Arial"/>
          <w:color w:val="auto"/>
          <w:sz w:val="22"/>
          <w:szCs w:val="22"/>
          <w:lang w:val="ru-RU"/>
        </w:rPr>
        <w:t xml:space="preserve">нуде добра домаћег порекла и понуде понуђача који нуде добра страног порекла </w:t>
      </w:r>
      <w:r w:rsidRPr="00160FD1">
        <w:rPr>
          <w:rFonts w:ascii="Arial" w:hAnsi="Arial" w:cs="Arial"/>
          <w:color w:val="auto"/>
          <w:sz w:val="22"/>
          <w:szCs w:val="22"/>
          <w:lang w:val="ru-RU"/>
        </w:rPr>
        <w:t xml:space="preserve">, </w:t>
      </w:r>
      <w:r w:rsidR="00B90AEE" w:rsidRPr="00160FD1">
        <w:rPr>
          <w:rFonts w:ascii="Arial" w:hAnsi="Arial" w:cs="Arial"/>
          <w:color w:val="auto"/>
          <w:sz w:val="22"/>
          <w:szCs w:val="22"/>
          <w:lang w:val="sr-Cyrl-CS"/>
        </w:rPr>
        <w:t>н</w:t>
      </w:r>
      <w:r w:rsidRPr="00160FD1">
        <w:rPr>
          <w:rFonts w:ascii="Arial" w:hAnsi="Arial" w:cs="Arial"/>
          <w:color w:val="auto"/>
          <w:sz w:val="22"/>
          <w:szCs w:val="22"/>
          <w:lang w:val="ru-RU"/>
        </w:rPr>
        <w:t>аручилац мора изабрати понуду понуђача</w:t>
      </w:r>
      <w:r w:rsidR="004D472C" w:rsidRPr="00160FD1">
        <w:rPr>
          <w:rFonts w:ascii="Arial" w:hAnsi="Arial" w:cs="Arial"/>
          <w:color w:val="auto"/>
          <w:sz w:val="22"/>
          <w:szCs w:val="22"/>
          <w:lang w:val="ru-RU"/>
        </w:rPr>
        <w:t xml:space="preserve"> који </w:t>
      </w:r>
      <w:r w:rsidR="004D472C" w:rsidRPr="00160FD1">
        <w:rPr>
          <w:rFonts w:ascii="Arial" w:hAnsi="Arial" w:cs="Arial"/>
          <w:color w:val="auto"/>
          <w:sz w:val="22"/>
          <w:szCs w:val="22"/>
          <w:lang w:val="ru-RU"/>
        </w:rPr>
        <w:lastRenderedPageBreak/>
        <w:t>нуди добра домаћег порекла,</w:t>
      </w:r>
      <w:r w:rsidRPr="00160FD1">
        <w:rPr>
          <w:rFonts w:ascii="Arial" w:hAnsi="Arial" w:cs="Arial"/>
          <w:color w:val="auto"/>
          <w:sz w:val="22"/>
          <w:szCs w:val="22"/>
          <w:lang w:val="ru-RU"/>
        </w:rPr>
        <w:t xml:space="preserve"> под условом да </w:t>
      </w:r>
      <w:r w:rsidR="004D472C" w:rsidRPr="00160FD1">
        <w:rPr>
          <w:rFonts w:ascii="Arial" w:hAnsi="Arial" w:cs="Arial"/>
          <w:color w:val="auto"/>
          <w:sz w:val="22"/>
          <w:szCs w:val="22"/>
          <w:lang w:val="ru-RU"/>
        </w:rPr>
        <w:t>његова понуђена цена није преко 5% већа у односу на на најнижу понуђену цену понуђача који нуди добра страног порекла</w:t>
      </w:r>
      <w:r w:rsidRPr="00160FD1">
        <w:rPr>
          <w:rFonts w:ascii="Arial" w:hAnsi="Arial" w:cs="Arial"/>
          <w:color w:val="auto"/>
          <w:sz w:val="22"/>
          <w:szCs w:val="22"/>
          <w:lang w:val="ru-RU"/>
        </w:rPr>
        <w:t xml:space="preserve">. </w:t>
      </w:r>
    </w:p>
    <w:p w:rsidR="00B90AEE" w:rsidRDefault="00B90AEE" w:rsidP="00F169E7">
      <w:pPr>
        <w:pStyle w:val="Default"/>
        <w:jc w:val="both"/>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bCs/>
          <w:color w:val="auto"/>
          <w:sz w:val="22"/>
          <w:szCs w:val="22"/>
          <w:lang w:val="ru-RU"/>
        </w:rPr>
        <w:t xml:space="preserve">СТРУЧНА ОЦЕНА ПОНУДА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F169E7" w:rsidRPr="00986651" w:rsidRDefault="00F169E7" w:rsidP="00F169E7">
      <w:pPr>
        <w:pStyle w:val="Default"/>
        <w:rPr>
          <w:rFonts w:ascii="Arial" w:hAnsi="Arial" w:cs="Arial"/>
          <w:color w:val="auto"/>
          <w:sz w:val="22"/>
          <w:szCs w:val="22"/>
          <w:lang w:val="ru-RU"/>
        </w:rPr>
      </w:pPr>
      <w:r w:rsidRPr="00986651">
        <w:rPr>
          <w:rFonts w:ascii="Arial" w:hAnsi="Arial" w:cs="Arial"/>
          <w:color w:val="auto"/>
          <w:sz w:val="22"/>
          <w:szCs w:val="22"/>
          <w:lang w:val="ru-RU"/>
        </w:rPr>
        <w:t xml:space="preserve">Неодговарајуће понуде се неће даље разматрати, већ ће бити одбијене. </w:t>
      </w:r>
    </w:p>
    <w:p w:rsidR="00F169E7" w:rsidRPr="00986651" w:rsidRDefault="00F169E7" w:rsidP="00E543F1">
      <w:pPr>
        <w:pStyle w:val="Default"/>
        <w:numPr>
          <w:ilvl w:val="0"/>
          <w:numId w:val="4"/>
        </w:numPr>
        <w:jc w:val="both"/>
        <w:rPr>
          <w:rFonts w:ascii="Arial" w:hAnsi="Arial" w:cs="Arial"/>
          <w:color w:val="auto"/>
          <w:sz w:val="22"/>
          <w:szCs w:val="22"/>
          <w:lang w:val="ru-RU"/>
        </w:rPr>
      </w:pPr>
      <w:r w:rsidRPr="00986651">
        <w:rPr>
          <w:rFonts w:ascii="Arial" w:hAnsi="Arial" w:cs="Arial"/>
          <w:b/>
          <w:bCs/>
          <w:iCs/>
          <w:color w:val="auto"/>
          <w:sz w:val="22"/>
          <w:szCs w:val="22"/>
          <w:lang w:val="ru-RU"/>
        </w:rPr>
        <w:t>Благовремена понуда</w:t>
      </w:r>
      <w:r w:rsidRPr="00986651">
        <w:rPr>
          <w:rFonts w:ascii="Arial" w:hAnsi="Arial" w:cs="Arial"/>
          <w:b/>
          <w:bCs/>
          <w:i/>
          <w:iCs/>
          <w:color w:val="auto"/>
          <w:sz w:val="22"/>
          <w:szCs w:val="22"/>
          <w:lang w:val="ru-RU"/>
        </w:rPr>
        <w:t xml:space="preserve"> </w:t>
      </w:r>
      <w:r w:rsidRPr="00986651">
        <w:rPr>
          <w:rFonts w:ascii="Arial" w:hAnsi="Arial" w:cs="Arial"/>
          <w:color w:val="auto"/>
          <w:sz w:val="22"/>
          <w:szCs w:val="22"/>
          <w:lang w:val="ru-RU"/>
        </w:rPr>
        <w:t>је понуда која је примљена од стране наручиоца у року одређеном у позиву за подношење понуда</w:t>
      </w:r>
    </w:p>
    <w:p w:rsidR="00F169E7" w:rsidRPr="00986651" w:rsidRDefault="00F169E7" w:rsidP="00E543F1">
      <w:pPr>
        <w:pStyle w:val="Default"/>
        <w:numPr>
          <w:ilvl w:val="0"/>
          <w:numId w:val="4"/>
        </w:numPr>
        <w:jc w:val="both"/>
        <w:rPr>
          <w:rFonts w:ascii="Arial" w:hAnsi="Arial" w:cs="Arial"/>
          <w:color w:val="auto"/>
          <w:sz w:val="22"/>
          <w:szCs w:val="22"/>
          <w:lang w:val="ru-RU"/>
        </w:rPr>
      </w:pPr>
      <w:r w:rsidRPr="00986651">
        <w:rPr>
          <w:rFonts w:ascii="Arial" w:hAnsi="Arial" w:cs="Arial"/>
          <w:b/>
          <w:bCs/>
          <w:iCs/>
          <w:color w:val="auto"/>
          <w:sz w:val="22"/>
          <w:szCs w:val="22"/>
          <w:lang w:val="ru-RU"/>
        </w:rPr>
        <w:t>Одговарајућа понуда</w:t>
      </w:r>
      <w:r w:rsidRPr="00986651">
        <w:rPr>
          <w:rFonts w:ascii="Arial" w:hAnsi="Arial" w:cs="Arial"/>
          <w:b/>
          <w:bCs/>
          <w:i/>
          <w:iCs/>
          <w:color w:val="auto"/>
          <w:sz w:val="22"/>
          <w:szCs w:val="22"/>
          <w:lang w:val="ru-RU"/>
        </w:rPr>
        <w:t xml:space="preserve"> </w:t>
      </w:r>
      <w:r w:rsidRPr="00986651">
        <w:rPr>
          <w:rFonts w:ascii="Arial" w:hAnsi="Arial" w:cs="Arial"/>
          <w:color w:val="auto"/>
          <w:sz w:val="22"/>
          <w:szCs w:val="22"/>
          <w:lang w:val="ru-RU"/>
        </w:rPr>
        <w:t>је понуда која је благовремена и за коју је утврђено да потпуно испуњава све услове из техничке спецификације</w:t>
      </w:r>
    </w:p>
    <w:p w:rsidR="00F169E7" w:rsidRPr="00986651" w:rsidRDefault="00F169E7" w:rsidP="00E543F1">
      <w:pPr>
        <w:pStyle w:val="Default"/>
        <w:numPr>
          <w:ilvl w:val="0"/>
          <w:numId w:val="4"/>
        </w:numPr>
        <w:jc w:val="both"/>
        <w:rPr>
          <w:rFonts w:ascii="Arial" w:hAnsi="Arial" w:cs="Arial"/>
          <w:color w:val="auto"/>
          <w:sz w:val="22"/>
          <w:szCs w:val="22"/>
          <w:lang w:val="ru-RU"/>
        </w:rPr>
      </w:pPr>
      <w:r w:rsidRPr="00986651">
        <w:rPr>
          <w:rFonts w:ascii="Arial" w:hAnsi="Arial" w:cs="Arial"/>
          <w:b/>
          <w:bCs/>
          <w:iCs/>
          <w:color w:val="auto"/>
          <w:sz w:val="22"/>
          <w:szCs w:val="22"/>
          <w:lang w:val="ru-RU"/>
        </w:rPr>
        <w:t>Прихватљива понуда</w:t>
      </w:r>
      <w:r w:rsidRPr="00986651">
        <w:rPr>
          <w:rFonts w:ascii="Arial" w:hAnsi="Arial" w:cs="Arial"/>
          <w:b/>
          <w:bCs/>
          <w:i/>
          <w:iCs/>
          <w:color w:val="auto"/>
          <w:sz w:val="22"/>
          <w:szCs w:val="22"/>
          <w:lang w:val="ru-RU"/>
        </w:rPr>
        <w:t xml:space="preserve"> </w:t>
      </w:r>
      <w:r w:rsidRPr="00986651">
        <w:rPr>
          <w:rFonts w:ascii="Arial" w:hAnsi="Arial" w:cs="Arial"/>
          <w:color w:val="auto"/>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F169E7" w:rsidRPr="00CB125A" w:rsidRDefault="00F169E7" w:rsidP="00F169E7">
      <w:pPr>
        <w:pStyle w:val="Default"/>
        <w:jc w:val="both"/>
        <w:rPr>
          <w:rFonts w:ascii="Arial" w:hAnsi="Arial" w:cs="Arial"/>
          <w:color w:val="FF0000"/>
          <w:sz w:val="22"/>
          <w:szCs w:val="22"/>
          <w:lang w:val="sr-Cyrl-CS"/>
        </w:rPr>
      </w:pP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b/>
          <w:bCs/>
          <w:iCs/>
          <w:color w:val="auto"/>
          <w:sz w:val="22"/>
          <w:szCs w:val="22"/>
          <w:lang w:val="ru-RU"/>
        </w:rPr>
        <w:t xml:space="preserve">РАЗЛОЗИ ЗА ОДБИЈАЊЕ ПОНУДЕ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Понуда ће бити одбијена: </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1) уколико није благовремена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2) уколико поседује битне недостатке</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3) уколико није одговарајућа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4) уколико ограничава права наручиоца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5) уколико условљава права наручиоца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6) уколико ограничава обавезе понуђача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7) уколико прелази процењену вредност јавне набавке</w:t>
      </w:r>
    </w:p>
    <w:p w:rsidR="00F169E7" w:rsidRPr="00986651" w:rsidRDefault="00F169E7" w:rsidP="00F169E7">
      <w:pPr>
        <w:pStyle w:val="Default"/>
        <w:rPr>
          <w:rFonts w:ascii="Arial" w:hAnsi="Arial" w:cs="Arial"/>
          <w:color w:val="auto"/>
          <w:sz w:val="22"/>
          <w:szCs w:val="22"/>
          <w:lang w:val="ru-RU"/>
        </w:rPr>
      </w:pP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b/>
          <w:bCs/>
          <w:iCs/>
          <w:color w:val="auto"/>
          <w:sz w:val="22"/>
          <w:szCs w:val="22"/>
          <w:lang w:val="ru-RU"/>
        </w:rPr>
        <w:t xml:space="preserve">БИТНИ НЕДОСТАЦИ ПОНУДЕ СУ: </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1) уколико понуђач не докаже да испуњава обавезне услове за учешће</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2) уколико понуђач не докаже да испуњава додатне услове за учешће</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3) уколико понуђач није доставио тражено средство обезбеђења</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4) уколико је понуђени рок важења понуде краћи од прописаног</w:t>
      </w:r>
    </w:p>
    <w:p w:rsidR="00F169E7" w:rsidRPr="00986651" w:rsidRDefault="00F169E7" w:rsidP="00F169E7">
      <w:pPr>
        <w:pStyle w:val="Default"/>
        <w:ind w:left="720" w:hanging="360"/>
        <w:jc w:val="both"/>
        <w:rPr>
          <w:rFonts w:ascii="Arial" w:hAnsi="Arial" w:cs="Arial"/>
          <w:color w:val="auto"/>
          <w:sz w:val="22"/>
          <w:szCs w:val="22"/>
          <w:lang w:val="ru-RU"/>
        </w:rPr>
      </w:pPr>
      <w:r w:rsidRPr="00986651">
        <w:rPr>
          <w:rFonts w:ascii="Arial" w:hAnsi="Arial" w:cs="Arial"/>
          <w:color w:val="auto"/>
          <w:sz w:val="22"/>
          <w:szCs w:val="22"/>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F169E7" w:rsidRDefault="00F169E7" w:rsidP="00F169E7">
      <w:pPr>
        <w:pStyle w:val="Default"/>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ДОДАТНА ОБЈАШЊЕЊА, КОНТРОЛА И ДОПУШТЕНЕ ИСПРАВКЕ</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може да захтева од </w:t>
      </w:r>
      <w:r w:rsidR="0049478D">
        <w:rPr>
          <w:rFonts w:ascii="Arial" w:hAnsi="Arial" w:cs="Arial"/>
          <w:color w:val="auto"/>
          <w:sz w:val="22"/>
          <w:szCs w:val="22"/>
          <w:lang w:val="ru-RU"/>
        </w:rPr>
        <w:t>п</w:t>
      </w:r>
      <w:r w:rsidRPr="00986651">
        <w:rPr>
          <w:rFonts w:ascii="Arial" w:hAnsi="Arial" w:cs="Arial"/>
          <w:color w:val="auto"/>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sidR="0049478D">
        <w:rPr>
          <w:rFonts w:ascii="Arial" w:hAnsi="Arial" w:cs="Arial"/>
          <w:color w:val="auto"/>
          <w:sz w:val="22"/>
          <w:szCs w:val="22"/>
          <w:lang w:val="ru-RU"/>
        </w:rPr>
        <w:t>п</w:t>
      </w:r>
      <w:r w:rsidRPr="00986651">
        <w:rPr>
          <w:rFonts w:ascii="Arial" w:hAnsi="Arial" w:cs="Arial"/>
          <w:color w:val="auto"/>
          <w:sz w:val="22"/>
          <w:szCs w:val="22"/>
          <w:lang w:val="ru-RU"/>
        </w:rPr>
        <w:t xml:space="preserve">онуђача, односно његовог подизвођача. Захтев за објашњење и одговор на овај захтев биће у писаној форми и њиме се не смеју тражити, нудити или дозволити промене у понуди.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може, уз сагласност </w:t>
      </w:r>
      <w:r w:rsidR="0049478D">
        <w:rPr>
          <w:rFonts w:ascii="Arial" w:hAnsi="Arial" w:cs="Arial"/>
          <w:color w:val="auto"/>
          <w:sz w:val="22"/>
          <w:szCs w:val="22"/>
          <w:lang w:val="ru-RU"/>
        </w:rPr>
        <w:t>п</w:t>
      </w:r>
      <w:r w:rsidRPr="00986651">
        <w:rPr>
          <w:rFonts w:ascii="Arial" w:hAnsi="Arial" w:cs="Arial"/>
          <w:color w:val="auto"/>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F169E7"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случају разлике између јединичне и укупне цене, меродавна је јединична цена. Ако се </w:t>
      </w:r>
      <w:r w:rsidR="0049478D">
        <w:rPr>
          <w:rFonts w:ascii="Arial" w:hAnsi="Arial" w:cs="Arial"/>
          <w:color w:val="auto"/>
          <w:sz w:val="22"/>
          <w:szCs w:val="22"/>
          <w:lang w:val="ru-RU"/>
        </w:rPr>
        <w:t>п</w:t>
      </w:r>
      <w:r w:rsidRPr="00986651">
        <w:rPr>
          <w:rFonts w:ascii="Arial" w:hAnsi="Arial" w:cs="Arial"/>
          <w:color w:val="auto"/>
          <w:sz w:val="22"/>
          <w:szCs w:val="22"/>
          <w:lang w:val="ru-RU"/>
        </w:rPr>
        <w:t xml:space="preserve">онуђач не сагласи са исправком рачунских грешака, </w:t>
      </w:r>
      <w:r w:rsidR="0049478D">
        <w:rPr>
          <w:rFonts w:ascii="Arial" w:hAnsi="Arial" w:cs="Arial"/>
          <w:color w:val="auto"/>
          <w:sz w:val="22"/>
          <w:szCs w:val="22"/>
          <w:lang w:val="ru-RU"/>
        </w:rPr>
        <w:t>н</w:t>
      </w:r>
      <w:r w:rsidRPr="00986651">
        <w:rPr>
          <w:rFonts w:ascii="Arial" w:hAnsi="Arial" w:cs="Arial"/>
          <w:color w:val="auto"/>
          <w:sz w:val="22"/>
          <w:szCs w:val="22"/>
          <w:lang w:val="ru-RU"/>
        </w:rPr>
        <w:t xml:space="preserve">аручилац ће његову понуду одбити као неприхватљиву. </w:t>
      </w:r>
    </w:p>
    <w:p w:rsidR="00AA4195" w:rsidRDefault="00AA4195" w:rsidP="00F169E7">
      <w:pPr>
        <w:pStyle w:val="Default"/>
        <w:jc w:val="both"/>
        <w:rPr>
          <w:rFonts w:ascii="Arial" w:hAnsi="Arial" w:cs="Arial"/>
          <w:color w:val="auto"/>
          <w:sz w:val="22"/>
          <w:szCs w:val="22"/>
          <w:lang w:val="ru-RU"/>
        </w:rPr>
      </w:pPr>
    </w:p>
    <w:p w:rsidR="00E665D8" w:rsidRDefault="00E665D8" w:rsidP="00F169E7">
      <w:pPr>
        <w:pStyle w:val="Default"/>
        <w:rPr>
          <w:rFonts w:ascii="Arial" w:hAnsi="Arial" w:cs="Arial"/>
          <w:b/>
          <w:color w:val="auto"/>
          <w:sz w:val="22"/>
          <w:szCs w:val="22"/>
          <w:lang w:val="ru-RU"/>
        </w:rPr>
      </w:pPr>
    </w:p>
    <w:p w:rsidR="00E665D8" w:rsidRDefault="00E665D8" w:rsidP="00F169E7">
      <w:pPr>
        <w:pStyle w:val="Default"/>
        <w:rPr>
          <w:rFonts w:ascii="Arial" w:hAnsi="Arial" w:cs="Arial"/>
          <w:b/>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lastRenderedPageBreak/>
        <w:t>НЕГАТИВНЕ РЕФЕРЕНЦЕ</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одбити понуду уколико поседује доказ да је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у претходне три године у поступку јавне набавке: </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 xml:space="preserve">поступио супротно забрани из чл. 23. Закона о јавним набавкама </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учинио повреду конкуренције</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169E7" w:rsidRPr="00986651" w:rsidRDefault="00F169E7" w:rsidP="00E543F1">
      <w:pPr>
        <w:pStyle w:val="Default"/>
        <w:numPr>
          <w:ilvl w:val="0"/>
          <w:numId w:val="5"/>
        </w:numPr>
        <w:jc w:val="both"/>
        <w:rPr>
          <w:rFonts w:ascii="Arial" w:hAnsi="Arial" w:cs="Arial"/>
          <w:color w:val="auto"/>
          <w:sz w:val="22"/>
          <w:szCs w:val="22"/>
          <w:lang w:val="ru-RU"/>
        </w:rPr>
      </w:pPr>
      <w:r w:rsidRPr="00986651">
        <w:rPr>
          <w:rFonts w:ascii="Arial" w:hAnsi="Arial" w:cs="Arial"/>
          <w:color w:val="auto"/>
          <w:sz w:val="22"/>
          <w:szCs w:val="22"/>
          <w:lang w:val="ru-RU"/>
        </w:rPr>
        <w:t xml:space="preserve">одбио да достави доказе и средства обезбеђења на шта се у понуди обавезао.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одбити понуду уколико поседује доказ у складу са чланом 82. став 3. Закона о јавним набавкама, који потврђује да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Наручилац може одбити понуду ако поседује доказ из члана 82. став 3. тачка 1</w:t>
      </w:r>
      <w:r w:rsidRPr="00986651">
        <w:rPr>
          <w:rFonts w:ascii="Arial" w:hAnsi="Arial" w:cs="Arial"/>
          <w:color w:val="auto"/>
          <w:sz w:val="22"/>
          <w:szCs w:val="22"/>
        </w:rPr>
        <w:t>.</w:t>
      </w:r>
      <w:r w:rsidRPr="00986651">
        <w:rPr>
          <w:rFonts w:ascii="Arial" w:hAnsi="Arial" w:cs="Arial"/>
          <w:color w:val="auto"/>
          <w:sz w:val="22"/>
          <w:szCs w:val="22"/>
          <w:lang w:val="ru-RU"/>
        </w:rPr>
        <w:t xml:space="preserve"> Закона о јавним набавкама који се односи на поступак или уговор који је закључио и други Наручилац ако је предмет јавне набавке истоврстан.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 складу са чланом 83. став 11. Закона о јавним набавкама,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аручилац ће понуду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 добио негативну референцу. </w:t>
      </w:r>
    </w:p>
    <w:p w:rsidR="00F169E7" w:rsidRPr="00986651" w:rsidRDefault="00F169E7" w:rsidP="00F169E7">
      <w:pPr>
        <w:pStyle w:val="Default"/>
        <w:jc w:val="both"/>
        <w:rPr>
          <w:rFonts w:ascii="Arial" w:hAnsi="Arial" w:cs="Arial"/>
          <w:color w:val="auto"/>
          <w:sz w:val="22"/>
          <w:szCs w:val="22"/>
          <w:lang w:val="ru-RU"/>
        </w:rPr>
      </w:pPr>
    </w:p>
    <w:p w:rsidR="00F169E7" w:rsidRPr="00986651" w:rsidRDefault="00F169E7" w:rsidP="00F169E7">
      <w:pPr>
        <w:pStyle w:val="Default"/>
        <w:rPr>
          <w:rFonts w:ascii="Arial" w:hAnsi="Arial" w:cs="Arial"/>
          <w:b/>
          <w:color w:val="auto"/>
          <w:sz w:val="22"/>
          <w:szCs w:val="22"/>
          <w:lang w:val="ru-RU"/>
        </w:rPr>
      </w:pPr>
      <w:r w:rsidRPr="00986651">
        <w:rPr>
          <w:rFonts w:ascii="Arial" w:hAnsi="Arial" w:cs="Arial"/>
          <w:b/>
          <w:color w:val="auto"/>
          <w:sz w:val="22"/>
          <w:szCs w:val="22"/>
          <w:lang w:val="ru-RU"/>
        </w:rPr>
        <w:t>ОБАВЕШТАВАЊЕ ПОНУЂАЧА О РЕЗУЛТАТИМА ПОСТУПКА</w:t>
      </w:r>
      <w:r w:rsidRPr="00986651">
        <w:rPr>
          <w:rFonts w:ascii="Arial" w:hAnsi="Arial" w:cs="Arial"/>
          <w:b/>
          <w:bCs/>
          <w:color w:val="auto"/>
          <w:sz w:val="22"/>
          <w:szCs w:val="22"/>
          <w:lang w:val="ru-RU"/>
        </w:rPr>
        <w:t xml:space="preserve"> </w:t>
      </w:r>
    </w:p>
    <w:p w:rsidR="00F169E7" w:rsidRPr="00986651" w:rsidRDefault="00F169E7" w:rsidP="00F169E7">
      <w:pPr>
        <w:pStyle w:val="Default"/>
        <w:ind w:right="77"/>
        <w:rPr>
          <w:rFonts w:ascii="Arial" w:hAnsi="Arial" w:cs="Arial"/>
          <w:color w:val="auto"/>
          <w:sz w:val="22"/>
          <w:szCs w:val="22"/>
          <w:lang w:val="ru-RU"/>
        </w:rPr>
      </w:pPr>
      <w:r w:rsidRPr="00986651">
        <w:rPr>
          <w:rFonts w:ascii="Arial" w:hAnsi="Arial" w:cs="Arial"/>
          <w:color w:val="auto"/>
          <w:sz w:val="22"/>
          <w:szCs w:val="22"/>
          <w:lang w:val="ru-RU"/>
        </w:rPr>
        <w:t>Оквирни рок за доно</w:t>
      </w:r>
      <w:r w:rsidR="00CC6107" w:rsidRPr="00986651">
        <w:rPr>
          <w:rFonts w:ascii="Arial" w:hAnsi="Arial" w:cs="Arial"/>
          <w:color w:val="auto"/>
          <w:sz w:val="22"/>
          <w:szCs w:val="22"/>
          <w:lang w:val="ru-RU"/>
        </w:rPr>
        <w:t xml:space="preserve">шење одлуке о додели уговора је до </w:t>
      </w:r>
      <w:r w:rsidRPr="00986651">
        <w:rPr>
          <w:rFonts w:ascii="Arial" w:hAnsi="Arial" w:cs="Arial"/>
          <w:color w:val="auto"/>
          <w:sz w:val="22"/>
          <w:szCs w:val="22"/>
          <w:lang w:val="ru-RU"/>
        </w:rPr>
        <w:t>10 дана</w:t>
      </w:r>
      <w:r w:rsidRPr="00986651">
        <w:rPr>
          <w:rFonts w:ascii="Arial" w:hAnsi="Arial" w:cs="Arial"/>
          <w:b/>
          <w:bCs/>
          <w:color w:val="auto"/>
          <w:sz w:val="22"/>
          <w:szCs w:val="22"/>
          <w:lang w:val="ru-RU"/>
        </w:rPr>
        <w:t xml:space="preserve"> </w:t>
      </w:r>
      <w:r w:rsidRPr="00986651">
        <w:rPr>
          <w:rFonts w:ascii="Arial" w:hAnsi="Arial" w:cs="Arial"/>
          <w:color w:val="auto"/>
          <w:sz w:val="22"/>
          <w:szCs w:val="22"/>
          <w:lang w:val="ru-RU"/>
        </w:rPr>
        <w:t xml:space="preserve">од дана отварања понуда. </w:t>
      </w:r>
    </w:p>
    <w:p w:rsidR="00F169E7" w:rsidRPr="00986651" w:rsidRDefault="00F169E7" w:rsidP="00F169E7">
      <w:pPr>
        <w:pStyle w:val="Default"/>
        <w:ind w:right="77"/>
        <w:rPr>
          <w:rFonts w:ascii="Arial" w:hAnsi="Arial" w:cs="Arial"/>
          <w:color w:val="auto"/>
          <w:sz w:val="22"/>
          <w:szCs w:val="22"/>
          <w:lang w:val="ru-RU"/>
        </w:rPr>
      </w:pPr>
    </w:p>
    <w:p w:rsidR="00F169E7" w:rsidRPr="00986651" w:rsidRDefault="00F169E7" w:rsidP="00F169E7">
      <w:pPr>
        <w:pStyle w:val="Default"/>
        <w:ind w:right="77"/>
        <w:rPr>
          <w:rFonts w:ascii="Arial" w:hAnsi="Arial" w:cs="Arial"/>
          <w:b/>
          <w:color w:val="auto"/>
          <w:sz w:val="22"/>
          <w:szCs w:val="22"/>
          <w:lang w:val="ru-RU"/>
        </w:rPr>
      </w:pPr>
      <w:r w:rsidRPr="00986651">
        <w:rPr>
          <w:rFonts w:ascii="Arial" w:hAnsi="Arial" w:cs="Arial"/>
          <w:b/>
          <w:color w:val="auto"/>
          <w:sz w:val="22"/>
          <w:szCs w:val="22"/>
          <w:lang w:val="ru-RU"/>
        </w:rPr>
        <w:t>ЗАКЉУЧЕЊЕ УГОВОРА</w:t>
      </w:r>
      <w:r w:rsidRPr="00986651">
        <w:rPr>
          <w:rFonts w:ascii="Arial" w:hAnsi="Arial" w:cs="Arial"/>
          <w:b/>
          <w:bCs/>
          <w:color w:val="auto"/>
          <w:sz w:val="22"/>
          <w:szCs w:val="22"/>
          <w:lang w:val="ru-RU"/>
        </w:rPr>
        <w:t xml:space="preserve"> </w:t>
      </w:r>
    </w:p>
    <w:p w:rsidR="00F169E7" w:rsidRPr="00986651" w:rsidRDefault="00F169E7" w:rsidP="00F169E7">
      <w:pPr>
        <w:pStyle w:val="Default"/>
        <w:ind w:right="77"/>
        <w:jc w:val="both"/>
        <w:rPr>
          <w:rFonts w:ascii="Arial" w:hAnsi="Arial" w:cs="Arial"/>
          <w:color w:val="auto"/>
          <w:sz w:val="22"/>
          <w:szCs w:val="22"/>
          <w:lang w:val="ru-RU"/>
        </w:rPr>
      </w:pPr>
      <w:r w:rsidRPr="00986651">
        <w:rPr>
          <w:rFonts w:ascii="Arial" w:hAnsi="Arial" w:cs="Arial"/>
          <w:color w:val="auto"/>
          <w:sz w:val="22"/>
          <w:szCs w:val="22"/>
          <w:lang w:val="ru-RU"/>
        </w:rPr>
        <w:t>Наручилац ће закључити уговор о јавној набавци са понуђачем којем је додељен уговор у року од 8 (осам) дана од дана протек</w:t>
      </w:r>
      <w:r w:rsidR="005954C5">
        <w:rPr>
          <w:rFonts w:ascii="Arial" w:hAnsi="Arial" w:cs="Arial"/>
          <w:color w:val="auto"/>
          <w:sz w:val="22"/>
          <w:szCs w:val="22"/>
          <w:lang w:val="ru-RU"/>
        </w:rPr>
        <w:t>а</w:t>
      </w:r>
      <w:r w:rsidRPr="00986651">
        <w:rPr>
          <w:rFonts w:ascii="Arial" w:hAnsi="Arial" w:cs="Arial"/>
          <w:color w:val="auto"/>
          <w:sz w:val="22"/>
          <w:szCs w:val="22"/>
          <w:lang w:val="ru-RU"/>
        </w:rPr>
        <w:t xml:space="preserve"> рока за подношење захтева за заштиту права из члана 149. Закона о јавним набавкама. </w:t>
      </w:r>
    </w:p>
    <w:p w:rsidR="00F169E7" w:rsidRPr="00986651" w:rsidRDefault="00F169E7" w:rsidP="00F169E7">
      <w:pPr>
        <w:pStyle w:val="Default"/>
        <w:ind w:right="77"/>
        <w:jc w:val="both"/>
        <w:rPr>
          <w:rFonts w:ascii="Arial" w:hAnsi="Arial" w:cs="Arial"/>
          <w:color w:val="auto"/>
          <w:sz w:val="22"/>
          <w:szCs w:val="22"/>
          <w:lang w:val="ru-RU"/>
        </w:rPr>
      </w:pPr>
      <w:r w:rsidRPr="00986651">
        <w:rPr>
          <w:rFonts w:ascii="Arial" w:hAnsi="Arial" w:cs="Arial"/>
          <w:color w:val="auto"/>
          <w:sz w:val="22"/>
          <w:szCs w:val="22"/>
          <w:lang w:val="ru-RU"/>
        </w:rPr>
        <w:t xml:space="preserve">У складу са чланом 112. став 2. тачка 5. Закона о јавним набавкама, уколико је поднета само једна понуда, </w:t>
      </w:r>
      <w:r w:rsidR="005954C5">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може закључити уговор и пре истека рока за подношење захтева за заштиту права. </w:t>
      </w:r>
    </w:p>
    <w:p w:rsidR="00F169E7" w:rsidRPr="00986651" w:rsidRDefault="00F169E7" w:rsidP="00F169E7">
      <w:pPr>
        <w:pStyle w:val="Default"/>
        <w:ind w:right="77"/>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изабраног </w:t>
      </w:r>
      <w:r w:rsidR="00B90AEE">
        <w:rPr>
          <w:rFonts w:ascii="Arial" w:hAnsi="Arial" w:cs="Arial"/>
          <w:color w:val="auto"/>
          <w:sz w:val="22"/>
          <w:szCs w:val="22"/>
          <w:lang w:val="ru-RU"/>
        </w:rPr>
        <w:t>п</w:t>
      </w:r>
      <w:r w:rsidRPr="00986651">
        <w:rPr>
          <w:rFonts w:ascii="Arial" w:hAnsi="Arial" w:cs="Arial"/>
          <w:color w:val="auto"/>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CC6107" w:rsidRDefault="00F169E7" w:rsidP="00AA4195">
      <w:pPr>
        <w:pStyle w:val="Default"/>
        <w:ind w:right="77"/>
        <w:jc w:val="both"/>
        <w:rPr>
          <w:rFonts w:ascii="Arial" w:hAnsi="Arial" w:cs="Arial"/>
          <w:color w:val="FF0000"/>
          <w:sz w:val="22"/>
          <w:szCs w:val="22"/>
          <w:lang w:val="ru-RU"/>
        </w:rPr>
      </w:pPr>
      <w:r w:rsidRPr="00986651">
        <w:rPr>
          <w:rFonts w:ascii="Arial" w:hAnsi="Arial" w:cs="Arial"/>
          <w:color w:val="auto"/>
          <w:sz w:val="22"/>
          <w:szCs w:val="22"/>
          <w:lang w:val="ru-RU"/>
        </w:rPr>
        <w:t xml:space="preserve">У случају одустајања или неодазивања позиву за закључење уговора, </w:t>
      </w:r>
      <w:r w:rsidR="00B90AEE">
        <w:rPr>
          <w:rFonts w:ascii="Arial" w:hAnsi="Arial" w:cs="Arial"/>
          <w:color w:val="auto"/>
          <w:sz w:val="22"/>
          <w:szCs w:val="22"/>
          <w:lang w:val="ru-RU"/>
        </w:rPr>
        <w:t>н</w:t>
      </w:r>
      <w:r w:rsidRPr="00986651">
        <w:rPr>
          <w:rFonts w:ascii="Arial" w:hAnsi="Arial" w:cs="Arial"/>
          <w:color w:val="auto"/>
          <w:sz w:val="22"/>
          <w:szCs w:val="22"/>
          <w:lang w:val="ru-RU"/>
        </w:rPr>
        <w:t>аручилац има право да закључи уговор о набавци са понуђачем који је следећи најпов</w:t>
      </w:r>
      <w:r w:rsidR="00B90AEE">
        <w:rPr>
          <w:rFonts w:ascii="Arial" w:hAnsi="Arial" w:cs="Arial"/>
          <w:color w:val="auto"/>
          <w:sz w:val="22"/>
          <w:szCs w:val="22"/>
          <w:lang w:val="ru-RU"/>
        </w:rPr>
        <w:t>о</w:t>
      </w:r>
      <w:r w:rsidRPr="00986651">
        <w:rPr>
          <w:rFonts w:ascii="Arial" w:hAnsi="Arial" w:cs="Arial"/>
          <w:color w:val="auto"/>
          <w:sz w:val="22"/>
          <w:szCs w:val="22"/>
          <w:lang w:val="ru-RU"/>
        </w:rPr>
        <w:t>љнији</w:t>
      </w:r>
      <w:r w:rsidRPr="00CB125A">
        <w:rPr>
          <w:rFonts w:ascii="Arial" w:hAnsi="Arial" w:cs="Arial"/>
          <w:color w:val="FF0000"/>
          <w:sz w:val="22"/>
          <w:szCs w:val="22"/>
          <w:lang w:val="ru-RU"/>
        </w:rPr>
        <w:t xml:space="preserve">. </w:t>
      </w:r>
    </w:p>
    <w:p w:rsidR="00344864" w:rsidRPr="00AA4195" w:rsidRDefault="00344864" w:rsidP="00AA4195">
      <w:pPr>
        <w:pStyle w:val="Default"/>
        <w:ind w:right="77"/>
        <w:jc w:val="both"/>
        <w:rPr>
          <w:rFonts w:ascii="Arial" w:hAnsi="Arial" w:cs="Arial"/>
          <w:color w:val="FF0000"/>
          <w:sz w:val="22"/>
          <w:szCs w:val="22"/>
          <w:lang w:val="ru-RU"/>
        </w:rPr>
      </w:pPr>
    </w:p>
    <w:p w:rsidR="00F169E7" w:rsidRPr="00986651" w:rsidRDefault="00F169E7" w:rsidP="00F169E7">
      <w:pPr>
        <w:pStyle w:val="Default"/>
        <w:ind w:right="77"/>
        <w:rPr>
          <w:rFonts w:ascii="Arial" w:hAnsi="Arial" w:cs="Arial"/>
          <w:color w:val="auto"/>
          <w:sz w:val="22"/>
          <w:szCs w:val="22"/>
          <w:lang w:val="ru-RU"/>
        </w:rPr>
      </w:pPr>
      <w:r w:rsidRPr="00986651">
        <w:rPr>
          <w:rFonts w:ascii="Arial" w:hAnsi="Arial" w:cs="Arial"/>
          <w:b/>
          <w:bCs/>
          <w:color w:val="auto"/>
          <w:sz w:val="22"/>
          <w:szCs w:val="22"/>
          <w:lang w:val="ru-RU"/>
        </w:rPr>
        <w:t xml:space="preserve">РАЗЛОЗИ ЗБОГ КОЈИХ СЕ МОЖЕ ОДУСТАТИ ОД ДОДЕЛЕ УГОВОРА: </w:t>
      </w:r>
    </w:p>
    <w:p w:rsidR="00F169E7" w:rsidRPr="00986651" w:rsidRDefault="00F169E7" w:rsidP="00E543F1">
      <w:pPr>
        <w:pStyle w:val="Default"/>
        <w:numPr>
          <w:ilvl w:val="0"/>
          <w:numId w:val="6"/>
        </w:numPr>
        <w:jc w:val="both"/>
        <w:rPr>
          <w:rFonts w:ascii="Arial" w:hAnsi="Arial" w:cs="Arial"/>
          <w:color w:val="auto"/>
          <w:sz w:val="22"/>
          <w:szCs w:val="22"/>
          <w:lang w:val="ru-RU"/>
        </w:rPr>
      </w:pPr>
      <w:r w:rsidRPr="00986651">
        <w:rPr>
          <w:rFonts w:ascii="Arial" w:hAnsi="Arial" w:cs="Arial"/>
          <w:color w:val="auto"/>
          <w:sz w:val="22"/>
          <w:szCs w:val="22"/>
          <w:lang w:val="ru-RU"/>
        </w:rPr>
        <w:t>Наручилац задржава право да обустави поступак у складу са чланом 109. став 1. Закона о јавним набавкама</w:t>
      </w:r>
    </w:p>
    <w:p w:rsidR="00F169E7" w:rsidRPr="00986651" w:rsidRDefault="00F169E7" w:rsidP="00E543F1">
      <w:pPr>
        <w:pStyle w:val="Default"/>
        <w:numPr>
          <w:ilvl w:val="0"/>
          <w:numId w:val="6"/>
        </w:numPr>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CC6107" w:rsidRPr="00986651" w:rsidRDefault="00CC6107" w:rsidP="00F169E7">
      <w:pPr>
        <w:pStyle w:val="Default"/>
        <w:jc w:val="both"/>
        <w:rPr>
          <w:rFonts w:ascii="Arial" w:hAnsi="Arial" w:cs="Arial"/>
          <w:b/>
          <w:bCs/>
          <w:color w:val="auto"/>
          <w:sz w:val="22"/>
          <w:szCs w:val="22"/>
          <w:lang w:val="ru-RU"/>
        </w:rPr>
      </w:pPr>
    </w:p>
    <w:p w:rsidR="00F169E7" w:rsidRPr="00986651" w:rsidRDefault="00F169E7" w:rsidP="00F169E7">
      <w:pPr>
        <w:pStyle w:val="Default"/>
        <w:jc w:val="both"/>
        <w:rPr>
          <w:rFonts w:ascii="Arial" w:hAnsi="Arial" w:cs="Arial"/>
          <w:b/>
          <w:color w:val="auto"/>
          <w:sz w:val="22"/>
          <w:szCs w:val="22"/>
          <w:lang w:val="ru-RU"/>
        </w:rPr>
      </w:pPr>
      <w:r w:rsidRPr="00986651">
        <w:rPr>
          <w:rFonts w:ascii="Arial" w:hAnsi="Arial" w:cs="Arial"/>
          <w:b/>
          <w:color w:val="auto"/>
          <w:sz w:val="22"/>
          <w:szCs w:val="22"/>
          <w:lang w:val="ru-RU"/>
        </w:rPr>
        <w:t>ПОВЕРЉИВОСТ ПОДАТАКА</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Подаци које понуђач оправдано означи кео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w:t>
      </w:r>
      <w:r w:rsidRPr="00986651">
        <w:rPr>
          <w:rFonts w:ascii="Arial" w:hAnsi="Arial" w:cs="Arial"/>
          <w:color w:val="auto"/>
          <w:sz w:val="22"/>
          <w:szCs w:val="22"/>
          <w:lang w:val="ru-RU"/>
        </w:rPr>
        <w:lastRenderedPageBreak/>
        <w:t xml:space="preserve">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 </w:t>
      </w:r>
    </w:p>
    <w:p w:rsidR="00F169E7" w:rsidRPr="005954C5"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w:t>
      </w:r>
      <w:r w:rsidRPr="005954C5">
        <w:rPr>
          <w:rFonts w:ascii="Arial" w:hAnsi="Arial" w:cs="Arial"/>
          <w:color w:val="auto"/>
          <w:sz w:val="22"/>
          <w:szCs w:val="22"/>
          <w:lang w:val="ru-RU"/>
        </w:rPr>
        <w:t>исписано «</w:t>
      </w:r>
      <w:r w:rsidRPr="005954C5">
        <w:rPr>
          <w:rFonts w:ascii="Arial" w:hAnsi="Arial" w:cs="Arial"/>
          <w:iCs/>
          <w:color w:val="auto"/>
          <w:sz w:val="22"/>
          <w:szCs w:val="22"/>
          <w:lang w:val="ru-RU"/>
        </w:rPr>
        <w:t>ПОВЕРЉИВО</w:t>
      </w:r>
      <w:r w:rsidRPr="005954C5">
        <w:rPr>
          <w:rFonts w:ascii="Arial" w:hAnsi="Arial" w:cs="Arial"/>
          <w:bCs/>
          <w:iCs/>
          <w:color w:val="auto"/>
          <w:sz w:val="22"/>
          <w:szCs w:val="22"/>
          <w:lang w:val="ru-RU"/>
        </w:rPr>
        <w:t>»</w:t>
      </w:r>
      <w:r w:rsidRPr="005954C5">
        <w:rPr>
          <w:rFonts w:ascii="Arial" w:hAnsi="Arial" w:cs="Arial"/>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Наручилац не одговара за поверљивост података који нису означени на наведени начин.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w:t>
      </w:r>
      <w:r w:rsidRPr="00986651">
        <w:rPr>
          <w:rFonts w:ascii="Arial" w:hAnsi="Arial" w:cs="Arial"/>
          <w:i/>
          <w:iCs/>
          <w:color w:val="auto"/>
          <w:sz w:val="22"/>
          <w:szCs w:val="22"/>
          <w:lang w:val="ru-RU"/>
        </w:rPr>
        <w:t>«ОПОЗИВ</w:t>
      </w:r>
      <w:r w:rsidRPr="00986651">
        <w:rPr>
          <w:rFonts w:ascii="Arial" w:hAnsi="Arial" w:cs="Arial"/>
          <w:b/>
          <w:bCs/>
          <w:i/>
          <w:iCs/>
          <w:color w:val="auto"/>
          <w:sz w:val="22"/>
          <w:szCs w:val="22"/>
          <w:lang w:val="ru-RU"/>
        </w:rPr>
        <w:t>»</w:t>
      </w:r>
      <w:r w:rsidRPr="00986651">
        <w:rPr>
          <w:rFonts w:ascii="Arial" w:hAnsi="Arial" w:cs="Arial"/>
          <w:color w:val="auto"/>
          <w:sz w:val="22"/>
          <w:szCs w:val="22"/>
          <w:lang w:val="ru-RU"/>
        </w:rPr>
        <w:t xml:space="preserve">, уписати датум и време и потписати се.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понуђач у року који одреди </w:t>
      </w:r>
      <w:r w:rsidR="00E665D8">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не опозове поверљивост документа, Наручилац ће понуду у целини одбити. </w:t>
      </w:r>
    </w:p>
    <w:p w:rsidR="00A50B54"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Наручилац ће чувати као пословну тајну имена понуђача, као и поднете понуде, до истека рока предвиђеног за отварање понуда.</w:t>
      </w:r>
    </w:p>
    <w:p w:rsidR="00344864" w:rsidRPr="00CB125A" w:rsidRDefault="00344864" w:rsidP="00F169E7">
      <w:pPr>
        <w:pStyle w:val="Default"/>
        <w:jc w:val="both"/>
        <w:rPr>
          <w:rFonts w:ascii="Arial" w:hAnsi="Arial" w:cs="Arial"/>
          <w:b/>
          <w:bCs/>
          <w:color w:val="FF0000"/>
          <w:sz w:val="22"/>
          <w:szCs w:val="22"/>
          <w:lang w:val="ru-RU"/>
        </w:rPr>
      </w:pPr>
    </w:p>
    <w:p w:rsidR="00F169E7" w:rsidRPr="00986651" w:rsidRDefault="00F169E7" w:rsidP="00F169E7">
      <w:pPr>
        <w:pStyle w:val="Default"/>
        <w:tabs>
          <w:tab w:val="num" w:pos="720"/>
        </w:tabs>
        <w:jc w:val="both"/>
        <w:rPr>
          <w:rFonts w:ascii="Arial" w:hAnsi="Arial" w:cs="Arial"/>
          <w:b/>
          <w:bCs/>
          <w:color w:val="auto"/>
          <w:sz w:val="22"/>
          <w:szCs w:val="22"/>
          <w:lang w:val="ru-RU"/>
        </w:rPr>
      </w:pPr>
      <w:r w:rsidRPr="00986651">
        <w:rPr>
          <w:rFonts w:ascii="Arial" w:hAnsi="Arial" w:cs="Arial"/>
          <w:b/>
          <w:color w:val="auto"/>
          <w:sz w:val="22"/>
          <w:szCs w:val="22"/>
          <w:lang w:val="ru-RU"/>
        </w:rPr>
        <w:t>ЗАШТИТА ПРАВА ПОНУЂАЧА</w:t>
      </w:r>
      <w:r w:rsidRPr="00986651">
        <w:rPr>
          <w:rFonts w:ascii="Arial" w:hAnsi="Arial" w:cs="Arial"/>
          <w:b/>
          <w:bCs/>
          <w:color w:val="auto"/>
          <w:sz w:val="22"/>
          <w:szCs w:val="22"/>
          <w:lang w:val="ru-RU"/>
        </w:rPr>
        <w:t xml:space="preserve">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подноси се републичкој комисији, а предаје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аручиоцу непосредно (на шалтер бр. 4), или поштом на адресу: </w:t>
      </w:r>
      <w:r w:rsidRPr="007870C6">
        <w:rPr>
          <w:rFonts w:ascii="Arial" w:hAnsi="Arial" w:cs="Arial"/>
          <w:bCs/>
          <w:color w:val="auto"/>
          <w:sz w:val="22"/>
          <w:szCs w:val="22"/>
          <w:lang w:val="ru-RU"/>
        </w:rPr>
        <w:t>Градска општина Нови Београд (Одсек за послове јавних набавки) Булевар Миха</w:t>
      </w:r>
      <w:r w:rsidR="007C3CD1" w:rsidRPr="007870C6">
        <w:rPr>
          <w:rFonts w:ascii="Arial" w:hAnsi="Arial" w:cs="Arial"/>
          <w:bCs/>
          <w:color w:val="auto"/>
          <w:sz w:val="22"/>
          <w:szCs w:val="22"/>
          <w:lang w:val="ru-RU"/>
        </w:rPr>
        <w:t>и</w:t>
      </w:r>
      <w:r w:rsidRPr="007870C6">
        <w:rPr>
          <w:rFonts w:ascii="Arial" w:hAnsi="Arial" w:cs="Arial"/>
          <w:bCs/>
          <w:color w:val="auto"/>
          <w:sz w:val="22"/>
          <w:szCs w:val="22"/>
          <w:lang w:val="ru-RU"/>
        </w:rPr>
        <w:t>ла Пупина 167</w:t>
      </w:r>
      <w:r w:rsidR="00B90AEE" w:rsidRPr="007870C6">
        <w:rPr>
          <w:rFonts w:ascii="Arial" w:hAnsi="Arial" w:cs="Arial"/>
          <w:bCs/>
          <w:color w:val="auto"/>
          <w:sz w:val="22"/>
          <w:szCs w:val="22"/>
          <w:lang w:val="ru-RU"/>
        </w:rPr>
        <w:t>,</w:t>
      </w:r>
      <w:r w:rsidRPr="007870C6">
        <w:rPr>
          <w:rFonts w:ascii="Arial" w:hAnsi="Arial" w:cs="Arial"/>
          <w:bCs/>
          <w:color w:val="auto"/>
          <w:sz w:val="22"/>
          <w:szCs w:val="22"/>
          <w:lang w:val="ru-RU"/>
        </w:rPr>
        <w:t xml:space="preserve"> Нови Београд</w:t>
      </w:r>
      <w:r w:rsidRPr="00986651">
        <w:rPr>
          <w:rFonts w:ascii="Arial" w:hAnsi="Arial" w:cs="Arial"/>
          <w:color w:val="auto"/>
          <w:sz w:val="22"/>
          <w:szCs w:val="22"/>
          <w:lang w:val="ru-RU"/>
        </w:rPr>
        <w:t xml:space="preserve">, препоручено са повратницом, а може се поднети у току целог поступка јавне набавке, против сваке радње </w:t>
      </w:r>
      <w:r w:rsidR="005353AF">
        <w:rPr>
          <w:rFonts w:ascii="Arial" w:hAnsi="Arial" w:cs="Arial"/>
          <w:color w:val="auto"/>
          <w:sz w:val="22"/>
          <w:szCs w:val="22"/>
          <w:lang w:val="ru-RU"/>
        </w:rPr>
        <w:t>н</w:t>
      </w:r>
      <w:r w:rsidRPr="00986651">
        <w:rPr>
          <w:rFonts w:ascii="Arial" w:hAnsi="Arial" w:cs="Arial"/>
          <w:color w:val="auto"/>
          <w:sz w:val="22"/>
          <w:szCs w:val="22"/>
          <w:lang w:val="ru-RU"/>
        </w:rPr>
        <w:t xml:space="preserve">аручиоца, уз уплату прописане таксе.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О поднетом Захтеву за заштиту права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После доношења одлуке о додели уговора или одлуке о обустави поступка, рок за подношење Захтева за заштиту права је </w:t>
      </w:r>
      <w:r w:rsidR="0049478D">
        <w:rPr>
          <w:rFonts w:ascii="Arial" w:hAnsi="Arial" w:cs="Arial"/>
          <w:color w:val="auto"/>
          <w:sz w:val="22"/>
          <w:szCs w:val="22"/>
          <w:lang w:val="ru-RU"/>
        </w:rPr>
        <w:t>5 (</w:t>
      </w:r>
      <w:r w:rsidRPr="00986651">
        <w:rPr>
          <w:rFonts w:ascii="Arial" w:hAnsi="Arial" w:cs="Arial"/>
          <w:color w:val="auto"/>
          <w:sz w:val="22"/>
          <w:szCs w:val="22"/>
          <w:lang w:val="ru-RU"/>
        </w:rPr>
        <w:t>пет</w:t>
      </w:r>
      <w:r w:rsidR="0049478D">
        <w:rPr>
          <w:rFonts w:ascii="Arial" w:hAnsi="Arial" w:cs="Arial"/>
          <w:color w:val="auto"/>
          <w:sz w:val="22"/>
          <w:szCs w:val="22"/>
          <w:lang w:val="ru-RU"/>
        </w:rPr>
        <w:t>)</w:t>
      </w:r>
      <w:r w:rsidRPr="00986651">
        <w:rPr>
          <w:rFonts w:ascii="Arial" w:hAnsi="Arial" w:cs="Arial"/>
          <w:color w:val="auto"/>
          <w:sz w:val="22"/>
          <w:szCs w:val="22"/>
          <w:lang w:val="ru-RU"/>
        </w:rPr>
        <w:t xml:space="preserve"> дана од дана пријема одлуке.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Уговор о јавној набавци не може бити закључен пре истека рока за подношење Захтева за заштиту права из члана 149. ЗЈН.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Ако је </w:t>
      </w:r>
      <w:r w:rsidR="002E53D1">
        <w:rPr>
          <w:rFonts w:ascii="Arial" w:hAnsi="Arial" w:cs="Arial"/>
          <w:color w:val="auto"/>
          <w:sz w:val="22"/>
          <w:szCs w:val="22"/>
          <w:lang w:val="ru-RU"/>
        </w:rPr>
        <w:t>з</w:t>
      </w:r>
      <w:r w:rsidRPr="00986651">
        <w:rPr>
          <w:rFonts w:ascii="Arial" w:hAnsi="Arial" w:cs="Arial"/>
          <w:color w:val="auto"/>
          <w:sz w:val="22"/>
          <w:szCs w:val="22"/>
          <w:lang w:val="ru-RU"/>
        </w:rPr>
        <w:t xml:space="preserve">ахтев за заштиту права поднет након закључења уговора у складу са чланом 112. став 2. ЗЈН, </w:t>
      </w:r>
      <w:r w:rsidR="0049478D">
        <w:rPr>
          <w:rFonts w:ascii="Arial" w:hAnsi="Arial" w:cs="Arial"/>
          <w:color w:val="auto"/>
          <w:sz w:val="22"/>
          <w:szCs w:val="22"/>
          <w:lang w:val="ru-RU"/>
        </w:rPr>
        <w:t>н</w:t>
      </w:r>
      <w:r w:rsidRPr="00986651">
        <w:rPr>
          <w:rFonts w:ascii="Arial" w:hAnsi="Arial" w:cs="Arial"/>
          <w:color w:val="auto"/>
          <w:sz w:val="22"/>
          <w:szCs w:val="22"/>
          <w:lang w:val="ru-RU"/>
        </w:rPr>
        <w:t xml:space="preserve">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 </w:t>
      </w:r>
    </w:p>
    <w:p w:rsidR="00F169E7" w:rsidRPr="00986651" w:rsidRDefault="00F169E7" w:rsidP="00F169E7">
      <w:pPr>
        <w:pStyle w:val="Default"/>
        <w:jc w:val="both"/>
        <w:rPr>
          <w:rFonts w:ascii="Arial" w:hAnsi="Arial" w:cs="Arial"/>
          <w:color w:val="auto"/>
          <w:sz w:val="22"/>
          <w:szCs w:val="22"/>
          <w:lang w:val="ru-RU"/>
        </w:rPr>
      </w:pPr>
      <w:r w:rsidRPr="00986651">
        <w:rPr>
          <w:rFonts w:ascii="Arial" w:hAnsi="Arial" w:cs="Arial"/>
          <w:color w:val="auto"/>
          <w:sz w:val="22"/>
          <w:szCs w:val="22"/>
          <w:lang w:val="ru-RU"/>
        </w:rPr>
        <w:t xml:space="preserve">Захтев за заштиту права задржава даље активности </w:t>
      </w:r>
      <w:r w:rsidR="00B90AEE">
        <w:rPr>
          <w:rFonts w:ascii="Arial" w:hAnsi="Arial" w:cs="Arial"/>
          <w:color w:val="auto"/>
          <w:sz w:val="22"/>
          <w:szCs w:val="22"/>
          <w:lang w:val="ru-RU"/>
        </w:rPr>
        <w:t>н</w:t>
      </w:r>
      <w:r w:rsidRPr="00986651">
        <w:rPr>
          <w:rFonts w:ascii="Arial" w:hAnsi="Arial" w:cs="Arial"/>
          <w:color w:val="auto"/>
          <w:sz w:val="22"/>
          <w:szCs w:val="22"/>
          <w:lang w:val="ru-RU"/>
        </w:rPr>
        <w:t xml:space="preserve">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 </w:t>
      </w:r>
    </w:p>
    <w:p w:rsidR="0031598D" w:rsidRPr="0031598D" w:rsidRDefault="00F169E7" w:rsidP="0031598D">
      <w:pPr>
        <w:pStyle w:val="Default"/>
        <w:jc w:val="both"/>
        <w:rPr>
          <w:rFonts w:ascii="Arial" w:hAnsi="Arial" w:cs="Arial"/>
          <w:color w:val="auto"/>
          <w:sz w:val="22"/>
          <w:szCs w:val="22"/>
        </w:rPr>
      </w:pPr>
      <w:r w:rsidRPr="00986651">
        <w:rPr>
          <w:rFonts w:ascii="Arial" w:hAnsi="Arial" w:cs="Arial"/>
          <w:color w:val="auto"/>
          <w:sz w:val="22"/>
          <w:szCs w:val="22"/>
          <w:lang w:val="ru-RU"/>
        </w:rPr>
        <w:t xml:space="preserve">Подносилац захтева за заштиту права је дужан да на </w:t>
      </w:r>
      <w:r w:rsidR="0049478D">
        <w:rPr>
          <w:rFonts w:ascii="Arial" w:hAnsi="Arial" w:cs="Arial"/>
          <w:color w:val="auto"/>
          <w:sz w:val="22"/>
          <w:szCs w:val="22"/>
          <w:lang w:val="ru-RU"/>
        </w:rPr>
        <w:t>р</w:t>
      </w:r>
      <w:r w:rsidRPr="00986651">
        <w:rPr>
          <w:rFonts w:ascii="Arial" w:hAnsi="Arial" w:cs="Arial"/>
          <w:color w:val="auto"/>
          <w:sz w:val="22"/>
          <w:szCs w:val="22"/>
          <w:lang w:val="ru-RU"/>
        </w:rPr>
        <w:t xml:space="preserve">ачун буџета Републике Србије број: </w:t>
      </w:r>
      <w:r w:rsidR="0031598D" w:rsidRPr="0031598D">
        <w:rPr>
          <w:rFonts w:ascii="Arial" w:hAnsi="Arial" w:cs="Arial"/>
          <w:color w:val="auto"/>
          <w:sz w:val="22"/>
          <w:szCs w:val="22"/>
          <w:lang w:val="ru-RU"/>
        </w:rPr>
        <w:t>840-30678845-06</w:t>
      </w:r>
      <w:r w:rsidRPr="00986651">
        <w:rPr>
          <w:rFonts w:ascii="Arial" w:hAnsi="Arial" w:cs="Arial"/>
          <w:color w:val="auto"/>
          <w:sz w:val="22"/>
          <w:szCs w:val="22"/>
          <w:lang w:val="ru-RU"/>
        </w:rPr>
        <w:t xml:space="preserve"> уплати таксу у износу од 40.000,00 динара</w:t>
      </w:r>
      <w:r w:rsidRPr="0031598D">
        <w:rPr>
          <w:rFonts w:ascii="Arial" w:hAnsi="Arial" w:cs="Arial"/>
          <w:color w:val="auto"/>
          <w:sz w:val="22"/>
          <w:szCs w:val="22"/>
          <w:lang w:val="ru-RU"/>
        </w:rPr>
        <w:t xml:space="preserve">, сврха уплате: </w:t>
      </w:r>
      <w:r w:rsidR="0031598D" w:rsidRPr="0031598D">
        <w:rPr>
          <w:rFonts w:ascii="Arial" w:hAnsi="Arial" w:cs="Arial"/>
          <w:color w:val="auto"/>
          <w:sz w:val="22"/>
          <w:szCs w:val="22"/>
          <w:lang w:val="ru-RU"/>
        </w:rPr>
        <w:t>: ЗЗП; Градска општина Нови Београд, број предмета VII-404-1/2015-3</w:t>
      </w:r>
      <w:r w:rsidR="0031598D">
        <w:rPr>
          <w:rFonts w:ascii="Arial" w:hAnsi="Arial" w:cs="Arial"/>
          <w:color w:val="auto"/>
          <w:sz w:val="22"/>
          <w:szCs w:val="22"/>
        </w:rPr>
        <w:t>9</w:t>
      </w:r>
      <w:r w:rsidR="0031598D" w:rsidRPr="0031598D">
        <w:rPr>
          <w:rFonts w:ascii="Arial" w:hAnsi="Arial" w:cs="Arial"/>
          <w:color w:val="auto"/>
          <w:sz w:val="22"/>
          <w:szCs w:val="22"/>
          <w:lang w:val="ru-RU"/>
        </w:rPr>
        <w:t>; прималац: буџет Републике Србије;  са позивом на број предмета VII-404-1/2015-3</w:t>
      </w:r>
      <w:r w:rsidR="0031598D">
        <w:rPr>
          <w:rFonts w:ascii="Arial" w:hAnsi="Arial" w:cs="Arial"/>
          <w:color w:val="auto"/>
          <w:sz w:val="22"/>
          <w:szCs w:val="22"/>
        </w:rPr>
        <w:t>9.</w:t>
      </w:r>
    </w:p>
    <w:p w:rsidR="00B90AEE" w:rsidRDefault="00F169E7" w:rsidP="00E665D8">
      <w:pPr>
        <w:pStyle w:val="Default"/>
        <w:jc w:val="both"/>
        <w:rPr>
          <w:rFonts w:ascii="Arial" w:hAnsi="Arial" w:cs="Arial"/>
          <w:b/>
          <w:color w:val="FF0000"/>
          <w:sz w:val="22"/>
          <w:szCs w:val="22"/>
          <w:lang w:val="sr-Cyrl-CS"/>
        </w:rPr>
      </w:pPr>
      <w:r w:rsidRPr="00686295">
        <w:rPr>
          <w:rFonts w:ascii="Arial" w:hAnsi="Arial" w:cs="Arial"/>
          <w:b/>
          <w:bCs/>
          <w:color w:val="auto"/>
          <w:sz w:val="22"/>
          <w:szCs w:val="22"/>
          <w:lang w:val="ru-RU"/>
        </w:rPr>
        <w:t>За све што није посебно прецизирано овом конкурсном документацијом, важи Закон о јавним набавкама („Службени гласник РС” број 124/12</w:t>
      </w:r>
      <w:r w:rsidR="007870C6">
        <w:rPr>
          <w:rFonts w:ascii="Arial" w:hAnsi="Arial" w:cs="Arial"/>
          <w:b/>
          <w:bCs/>
          <w:color w:val="auto"/>
          <w:sz w:val="22"/>
          <w:szCs w:val="22"/>
          <w:lang w:val="ru-RU"/>
        </w:rPr>
        <w:t xml:space="preserve"> и 14/15</w:t>
      </w:r>
      <w:r w:rsidRPr="00686295">
        <w:rPr>
          <w:rFonts w:ascii="Arial" w:hAnsi="Arial" w:cs="Arial"/>
          <w:b/>
          <w:bCs/>
          <w:color w:val="auto"/>
          <w:sz w:val="22"/>
          <w:szCs w:val="22"/>
          <w:lang w:val="ru-RU"/>
        </w:rPr>
        <w:t>).</w:t>
      </w:r>
    </w:p>
    <w:p w:rsidR="00B90AEE" w:rsidRDefault="00B90AEE" w:rsidP="00DC7139">
      <w:pPr>
        <w:rPr>
          <w:rFonts w:ascii="Arial" w:hAnsi="Arial" w:cs="Arial"/>
          <w:b/>
          <w:color w:val="FF0000"/>
          <w:sz w:val="22"/>
          <w:szCs w:val="22"/>
          <w:lang w:val="sr-Cyrl-CS"/>
        </w:rPr>
      </w:pPr>
    </w:p>
    <w:p w:rsidR="00B90AEE" w:rsidRDefault="00B90AEE" w:rsidP="00DC7139">
      <w:pPr>
        <w:rPr>
          <w:rFonts w:ascii="Arial" w:hAnsi="Arial" w:cs="Arial"/>
          <w:b/>
          <w:color w:val="FF0000"/>
          <w:sz w:val="22"/>
          <w:szCs w:val="22"/>
          <w:lang w:val="sr-Cyrl-CS"/>
        </w:rPr>
        <w:sectPr w:rsidR="00B90AEE" w:rsidSect="00217E1F">
          <w:headerReference w:type="default" r:id="rId12"/>
          <w:pgSz w:w="12240" w:h="15840"/>
          <w:pgMar w:top="1440" w:right="900" w:bottom="794" w:left="993" w:header="709" w:footer="709" w:gutter="0"/>
          <w:cols w:space="708"/>
          <w:docGrid w:linePitch="360"/>
        </w:sectPr>
      </w:pPr>
    </w:p>
    <w:p w:rsidR="00DC7139" w:rsidRDefault="00D41184" w:rsidP="005F2967">
      <w:pPr>
        <w:pStyle w:val="ListParagraph"/>
        <w:numPr>
          <w:ilvl w:val="0"/>
          <w:numId w:val="12"/>
        </w:numPr>
        <w:spacing w:after="0"/>
        <w:ind w:left="922"/>
        <w:rPr>
          <w:rFonts w:ascii="Arial" w:hAnsi="Arial" w:cs="Arial"/>
          <w:b/>
          <w:lang w:val="sr-Cyrl-CS"/>
        </w:rPr>
      </w:pPr>
      <w:r>
        <w:rPr>
          <w:rFonts w:ascii="Arial" w:hAnsi="Arial" w:cs="Arial"/>
          <w:b/>
          <w:lang w:val="sr-Cyrl-CS"/>
        </w:rPr>
        <w:lastRenderedPageBreak/>
        <w:t xml:space="preserve">Образац </w:t>
      </w:r>
      <w:r w:rsidR="00DC7139" w:rsidRPr="003410C5">
        <w:rPr>
          <w:rFonts w:ascii="Arial" w:hAnsi="Arial" w:cs="Arial"/>
          <w:b/>
          <w:lang w:val="sr-Cyrl-CS"/>
        </w:rPr>
        <w:t>СТРУКТУРА ЦЕНЕ</w:t>
      </w:r>
      <w:r w:rsidR="007251B6">
        <w:rPr>
          <w:rFonts w:ascii="Arial" w:hAnsi="Arial" w:cs="Arial"/>
          <w:b/>
          <w:lang w:val="sr-Cyrl-CS"/>
        </w:rPr>
        <w:t xml:space="preserve">   </w:t>
      </w:r>
    </w:p>
    <w:p w:rsidR="00B90AEE" w:rsidRPr="0049478D" w:rsidRDefault="00DC7139" w:rsidP="0049478D">
      <w:pPr>
        <w:rPr>
          <w:rFonts w:ascii="Arial" w:hAnsi="Arial"/>
          <w:sz w:val="22"/>
          <w:szCs w:val="22"/>
          <w:lang w:val="sr-Cyrl-CS"/>
        </w:rPr>
      </w:pPr>
      <w:r>
        <w:rPr>
          <w:rFonts w:ascii="Arial" w:hAnsi="Arial"/>
          <w:sz w:val="22"/>
          <w:szCs w:val="22"/>
          <w:lang w:val="sr-Cyrl-CS"/>
        </w:rPr>
        <w:t xml:space="preserve">                  </w:t>
      </w:r>
      <w:r w:rsidR="004503EC">
        <w:rPr>
          <w:rFonts w:ascii="Arial" w:hAnsi="Arial"/>
          <w:sz w:val="22"/>
          <w:szCs w:val="22"/>
          <w:lang w:val="sr-Cyrl-CS"/>
        </w:rPr>
        <w:t xml:space="preserve">           </w:t>
      </w:r>
    </w:p>
    <w:tbl>
      <w:tblPr>
        <w:tblpPr w:leftFromText="180" w:rightFromText="180" w:vertAnchor="text" w:horzAnchor="margin" w:tblpX="126" w:tblpY="11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90"/>
        <w:gridCol w:w="2430"/>
        <w:gridCol w:w="1260"/>
        <w:gridCol w:w="1170"/>
        <w:gridCol w:w="1800"/>
        <w:gridCol w:w="1728"/>
        <w:gridCol w:w="1872"/>
        <w:gridCol w:w="1908"/>
      </w:tblGrid>
      <w:tr w:rsidR="007870C6" w:rsidRPr="00D84BE9" w:rsidTr="007870C6">
        <w:tc>
          <w:tcPr>
            <w:tcW w:w="558" w:type="dxa"/>
            <w:shd w:val="clear" w:color="auto" w:fill="D9D9D9"/>
            <w:vAlign w:val="center"/>
          </w:tcPr>
          <w:p w:rsidR="007870C6" w:rsidRPr="007870C6" w:rsidRDefault="007870C6" w:rsidP="007870C6">
            <w:pPr>
              <w:pStyle w:val="NoSpacing"/>
              <w:jc w:val="center"/>
              <w:rPr>
                <w:rFonts w:ascii="Arial" w:hAnsi="Arial" w:cs="Arial"/>
                <w:b/>
                <w:sz w:val="16"/>
                <w:szCs w:val="16"/>
                <w:lang w:val="sr-Cyrl-CS"/>
              </w:rPr>
            </w:pPr>
            <w:r w:rsidRPr="007870C6">
              <w:rPr>
                <w:rFonts w:ascii="Arial" w:hAnsi="Arial" w:cs="Arial"/>
                <w:b/>
                <w:sz w:val="16"/>
                <w:szCs w:val="16"/>
                <w:lang w:val="sr-Cyrl-CS"/>
              </w:rPr>
              <w:t>Ред. број</w:t>
            </w:r>
          </w:p>
        </w:tc>
        <w:tc>
          <w:tcPr>
            <w:tcW w:w="1890" w:type="dxa"/>
            <w:shd w:val="clear" w:color="auto" w:fill="D9D9D9"/>
            <w:vAlign w:val="center"/>
          </w:tcPr>
          <w:p w:rsidR="007870C6" w:rsidRPr="00D84BE9" w:rsidRDefault="007870C6" w:rsidP="007870C6">
            <w:pPr>
              <w:pStyle w:val="NoSpacing"/>
              <w:jc w:val="center"/>
              <w:rPr>
                <w:rFonts w:ascii="Arial" w:hAnsi="Arial" w:cs="Arial"/>
                <w:b/>
                <w:sz w:val="20"/>
                <w:szCs w:val="20"/>
                <w:lang w:val="sr-Cyrl-CS"/>
              </w:rPr>
            </w:pPr>
            <w:r w:rsidRPr="00D84BE9">
              <w:rPr>
                <w:rFonts w:ascii="Arial" w:hAnsi="Arial" w:cs="Arial"/>
                <w:b/>
                <w:sz w:val="20"/>
                <w:szCs w:val="20"/>
                <w:lang w:val="sr-Cyrl-CS"/>
              </w:rPr>
              <w:t xml:space="preserve">Назив </w:t>
            </w:r>
          </w:p>
        </w:tc>
        <w:tc>
          <w:tcPr>
            <w:tcW w:w="2430" w:type="dxa"/>
            <w:shd w:val="clear" w:color="auto" w:fill="D9D9D9"/>
          </w:tcPr>
          <w:p w:rsidR="007870C6" w:rsidRDefault="007870C6" w:rsidP="007870C6">
            <w:pPr>
              <w:pStyle w:val="NoSpacing"/>
              <w:jc w:val="center"/>
              <w:rPr>
                <w:rFonts w:ascii="Arial" w:hAnsi="Arial" w:cs="Arial"/>
                <w:b/>
                <w:sz w:val="20"/>
                <w:szCs w:val="20"/>
                <w:lang w:val="sr-Cyrl-CS"/>
              </w:rPr>
            </w:pPr>
          </w:p>
          <w:p w:rsidR="00497368" w:rsidRPr="00D84BE9" w:rsidRDefault="00497368" w:rsidP="007870C6">
            <w:pPr>
              <w:pStyle w:val="NoSpacing"/>
              <w:jc w:val="center"/>
              <w:rPr>
                <w:rFonts w:ascii="Arial" w:hAnsi="Arial" w:cs="Arial"/>
                <w:b/>
                <w:sz w:val="20"/>
                <w:szCs w:val="20"/>
                <w:lang w:val="sr-Cyrl-CS"/>
              </w:rPr>
            </w:pPr>
            <w:r>
              <w:rPr>
                <w:rFonts w:ascii="Arial" w:hAnsi="Arial" w:cs="Arial"/>
                <w:b/>
                <w:sz w:val="20"/>
                <w:szCs w:val="20"/>
                <w:lang w:val="sr-Cyrl-CS"/>
              </w:rPr>
              <w:t>Опис, карактеристике</w:t>
            </w:r>
          </w:p>
        </w:tc>
        <w:tc>
          <w:tcPr>
            <w:tcW w:w="1260" w:type="dxa"/>
            <w:shd w:val="clear" w:color="auto" w:fill="D9D9D9"/>
            <w:vAlign w:val="center"/>
          </w:tcPr>
          <w:p w:rsidR="007870C6" w:rsidRDefault="007870C6" w:rsidP="007870C6">
            <w:pPr>
              <w:pStyle w:val="NoSpacing"/>
              <w:jc w:val="center"/>
              <w:rPr>
                <w:rFonts w:ascii="Arial" w:hAnsi="Arial" w:cs="Arial"/>
                <w:b/>
                <w:sz w:val="20"/>
                <w:szCs w:val="20"/>
                <w:lang w:val="sr-Latn-CS"/>
              </w:rPr>
            </w:pPr>
            <w:r w:rsidRPr="00D84BE9">
              <w:rPr>
                <w:rFonts w:ascii="Arial" w:hAnsi="Arial" w:cs="Arial"/>
                <w:b/>
                <w:sz w:val="20"/>
                <w:szCs w:val="20"/>
                <w:lang w:val="sr-Cyrl-CS"/>
              </w:rPr>
              <w:t>Јед.</w:t>
            </w:r>
          </w:p>
          <w:p w:rsidR="007870C6" w:rsidRPr="00D84BE9" w:rsidRDefault="007870C6" w:rsidP="007870C6">
            <w:pPr>
              <w:pStyle w:val="NoSpacing"/>
              <w:jc w:val="center"/>
              <w:rPr>
                <w:rFonts w:ascii="Arial" w:hAnsi="Arial" w:cs="Arial"/>
                <w:b/>
                <w:sz w:val="20"/>
                <w:szCs w:val="20"/>
                <w:lang w:val="sr-Cyrl-CS"/>
              </w:rPr>
            </w:pPr>
            <w:r w:rsidRPr="00D84BE9">
              <w:rPr>
                <w:rFonts w:ascii="Arial" w:hAnsi="Arial" w:cs="Arial"/>
                <w:b/>
                <w:sz w:val="20"/>
                <w:szCs w:val="20"/>
                <w:lang w:val="sr-Cyrl-CS"/>
              </w:rPr>
              <w:t>мере</w:t>
            </w:r>
          </w:p>
        </w:tc>
        <w:tc>
          <w:tcPr>
            <w:tcW w:w="1170" w:type="dxa"/>
            <w:shd w:val="clear" w:color="auto" w:fill="D9D9D9"/>
            <w:vAlign w:val="center"/>
          </w:tcPr>
          <w:p w:rsidR="007870C6" w:rsidRPr="007870C6" w:rsidRDefault="007870C6" w:rsidP="007870C6">
            <w:pPr>
              <w:pStyle w:val="NoSpacing"/>
              <w:jc w:val="center"/>
              <w:rPr>
                <w:rFonts w:ascii="Arial" w:hAnsi="Arial" w:cs="Arial"/>
                <w:b/>
                <w:sz w:val="18"/>
                <w:szCs w:val="18"/>
                <w:lang w:val="sr-Cyrl-CS"/>
              </w:rPr>
            </w:pPr>
            <w:r w:rsidRPr="007870C6">
              <w:rPr>
                <w:rFonts w:ascii="Arial" w:hAnsi="Arial" w:cs="Arial"/>
                <w:b/>
                <w:sz w:val="18"/>
                <w:szCs w:val="18"/>
                <w:lang w:val="sr-Cyrl-CS"/>
              </w:rPr>
              <w:t>Количина</w:t>
            </w:r>
          </w:p>
        </w:tc>
        <w:tc>
          <w:tcPr>
            <w:tcW w:w="1800" w:type="dxa"/>
            <w:shd w:val="clear" w:color="auto" w:fill="D9D9D9"/>
          </w:tcPr>
          <w:p w:rsidR="007870C6"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 xml:space="preserve">Цена по јед. мере </w:t>
            </w:r>
          </w:p>
          <w:p w:rsidR="007870C6" w:rsidRPr="004A3EB1"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без ПДВ-а</w:t>
            </w:r>
          </w:p>
        </w:tc>
        <w:tc>
          <w:tcPr>
            <w:tcW w:w="1728" w:type="dxa"/>
            <w:shd w:val="clear" w:color="auto" w:fill="D9D9D9"/>
          </w:tcPr>
          <w:p w:rsidR="007870C6" w:rsidRPr="00D84BE9"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Цена по јед. мере са ПДВ-ом</w:t>
            </w:r>
          </w:p>
        </w:tc>
        <w:tc>
          <w:tcPr>
            <w:tcW w:w="1872" w:type="dxa"/>
            <w:shd w:val="clear" w:color="auto" w:fill="D9D9D9"/>
            <w:vAlign w:val="center"/>
          </w:tcPr>
          <w:p w:rsidR="007870C6" w:rsidRPr="00D84BE9"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Укупна цена без ПДВ-а</w:t>
            </w:r>
          </w:p>
        </w:tc>
        <w:tc>
          <w:tcPr>
            <w:tcW w:w="1908" w:type="dxa"/>
            <w:shd w:val="clear" w:color="auto" w:fill="D9D9D9"/>
            <w:vAlign w:val="center"/>
          </w:tcPr>
          <w:p w:rsidR="007870C6"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 xml:space="preserve">Укупна цена </w:t>
            </w:r>
          </w:p>
          <w:p w:rsidR="007870C6" w:rsidRPr="00D84BE9" w:rsidRDefault="007870C6" w:rsidP="007870C6">
            <w:pPr>
              <w:pStyle w:val="NoSpacing"/>
              <w:jc w:val="center"/>
              <w:rPr>
                <w:rFonts w:ascii="Arial" w:hAnsi="Arial" w:cs="Arial"/>
                <w:b/>
                <w:sz w:val="20"/>
                <w:szCs w:val="20"/>
                <w:lang w:val="sr-Cyrl-CS"/>
              </w:rPr>
            </w:pPr>
            <w:r>
              <w:rPr>
                <w:rFonts w:ascii="Arial" w:hAnsi="Arial" w:cs="Arial"/>
                <w:b/>
                <w:sz w:val="20"/>
                <w:szCs w:val="20"/>
                <w:lang w:val="sr-Cyrl-CS"/>
              </w:rPr>
              <w:t>са ПДВ-ом</w:t>
            </w: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sidRPr="00E36A52">
              <w:rPr>
                <w:rFonts w:ascii="Arial" w:hAnsi="Arial" w:cs="Arial"/>
                <w:sz w:val="22"/>
                <w:szCs w:val="22"/>
                <w:lang w:val="sr-Cyrl-CS"/>
              </w:rPr>
              <w:t>1.</w:t>
            </w:r>
          </w:p>
        </w:tc>
        <w:tc>
          <w:tcPr>
            <w:tcW w:w="1890" w:type="dxa"/>
          </w:tcPr>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Pr="00E36A52" w:rsidRDefault="007870C6" w:rsidP="007870C6">
            <w:pPr>
              <w:rPr>
                <w:rFonts w:ascii="Arial" w:hAnsi="Arial" w:cs="Arial"/>
                <w:sz w:val="22"/>
                <w:szCs w:val="22"/>
                <w:lang w:val="sr-Cyrl-CS"/>
              </w:rPr>
            </w:pPr>
            <w:r w:rsidRPr="00E36A52">
              <w:rPr>
                <w:rFonts w:ascii="Arial" w:hAnsi="Arial" w:cs="Arial"/>
                <w:sz w:val="22"/>
                <w:szCs w:val="22"/>
                <w:lang w:val="sr-Cyrl-CS"/>
              </w:rPr>
              <w:t>Тоалет папир</w:t>
            </w:r>
          </w:p>
        </w:tc>
        <w:tc>
          <w:tcPr>
            <w:tcW w:w="2430" w:type="dxa"/>
          </w:tcPr>
          <w:p w:rsidR="007870C6" w:rsidRPr="00272C02" w:rsidRDefault="007870C6" w:rsidP="007870C6">
            <w:pPr>
              <w:rPr>
                <w:rFonts w:ascii="Arial" w:hAnsi="Arial" w:cs="Arial"/>
                <w:sz w:val="22"/>
                <w:szCs w:val="22"/>
                <w:lang w:val="sr-Cyrl-CS"/>
              </w:rPr>
            </w:pPr>
            <w:r w:rsidRPr="00272C02">
              <w:rPr>
                <w:rFonts w:ascii="Arial" w:hAnsi="Arial" w:cs="Arial"/>
                <w:sz w:val="22"/>
                <w:szCs w:val="22"/>
                <w:lang w:val="sr-Cyrl-CS"/>
              </w:rPr>
              <w:t>Ролна, трослојни, бели, 100% целулоза,</w:t>
            </w:r>
            <w:r w:rsidRPr="00272C02">
              <w:rPr>
                <w:rFonts w:ascii="Arial" w:hAnsi="Arial" w:cs="Arial"/>
                <w:sz w:val="22"/>
                <w:szCs w:val="22"/>
                <w:lang w:val="sr-Latn-CS"/>
              </w:rPr>
              <w:t xml:space="preserve"> </w:t>
            </w:r>
          </w:p>
          <w:p w:rsidR="007870C6" w:rsidRPr="00352EB8" w:rsidRDefault="007870C6" w:rsidP="007870C6">
            <w:pPr>
              <w:shd w:val="clear" w:color="auto" w:fill="FFFFFF"/>
              <w:rPr>
                <w:rFonts w:ascii="Arial" w:hAnsi="Arial" w:cs="Arial"/>
                <w:color w:val="222222"/>
                <w:sz w:val="22"/>
                <w:szCs w:val="22"/>
                <w:lang w:val="sr-Latn-CS" w:eastAsia="sr-Latn-CS"/>
              </w:rPr>
            </w:pPr>
            <w:r w:rsidRPr="00352EB8">
              <w:rPr>
                <w:rFonts w:ascii="Arial" w:hAnsi="Arial" w:cs="Arial"/>
                <w:color w:val="222222"/>
                <w:sz w:val="22"/>
                <w:szCs w:val="22"/>
                <w:lang w:eastAsia="sr-Latn-CS"/>
              </w:rPr>
              <w:t>Дебљина папира</w:t>
            </w:r>
            <w:r w:rsidRPr="00352EB8">
              <w:rPr>
                <w:rFonts w:ascii="Arial" w:hAnsi="Arial" w:cs="Arial"/>
                <w:color w:val="222222"/>
                <w:sz w:val="22"/>
                <w:szCs w:val="22"/>
                <w:lang w:val="sr-Latn-CS" w:eastAsia="sr-Latn-CS"/>
              </w:rPr>
              <w:t xml:space="preserve"> 3x15.5gr/m2</w:t>
            </w:r>
          </w:p>
          <w:p w:rsidR="007870C6" w:rsidRPr="00352EB8" w:rsidRDefault="007870C6" w:rsidP="007870C6">
            <w:pPr>
              <w:shd w:val="clear" w:color="auto" w:fill="FFFFFF"/>
              <w:rPr>
                <w:rFonts w:ascii="Arial" w:hAnsi="Arial" w:cs="Arial"/>
                <w:color w:val="222222"/>
                <w:sz w:val="22"/>
                <w:szCs w:val="22"/>
                <w:lang w:val="sr-Latn-CS" w:eastAsia="sr-Latn-CS"/>
              </w:rPr>
            </w:pPr>
            <w:r w:rsidRPr="00352EB8">
              <w:rPr>
                <w:rFonts w:ascii="Arial" w:hAnsi="Arial" w:cs="Arial"/>
                <w:color w:val="222222"/>
                <w:sz w:val="22"/>
                <w:szCs w:val="22"/>
                <w:lang w:eastAsia="sr-Latn-CS"/>
              </w:rPr>
              <w:t>Д</w:t>
            </w:r>
            <w:r w:rsidR="00BF6E6C" w:rsidRPr="00352EB8">
              <w:rPr>
                <w:rFonts w:ascii="Arial" w:hAnsi="Arial" w:cs="Arial"/>
                <w:color w:val="222222"/>
                <w:sz w:val="22"/>
                <w:szCs w:val="22"/>
                <w:lang w:val="sr-Cyrl-CS" w:eastAsia="sr-Latn-CS"/>
              </w:rPr>
              <w:t xml:space="preserve">имензија </w:t>
            </w:r>
            <w:r w:rsidRPr="00352EB8">
              <w:rPr>
                <w:rFonts w:ascii="Arial" w:hAnsi="Arial" w:cs="Arial"/>
                <w:color w:val="222222"/>
                <w:sz w:val="22"/>
                <w:szCs w:val="22"/>
                <w:lang w:eastAsia="sr-Latn-CS"/>
              </w:rPr>
              <w:t>листића</w:t>
            </w:r>
            <w:r w:rsidRPr="00352EB8">
              <w:rPr>
                <w:rFonts w:ascii="Arial" w:hAnsi="Arial" w:cs="Arial"/>
                <w:color w:val="222222"/>
                <w:sz w:val="22"/>
                <w:szCs w:val="22"/>
                <w:lang w:val="sr-Latn-CS" w:eastAsia="sr-Latn-CS"/>
              </w:rPr>
              <w:t xml:space="preserve"> 95x120mm</w:t>
            </w:r>
          </w:p>
          <w:p w:rsidR="007870C6" w:rsidRPr="00352EB8" w:rsidRDefault="007870C6" w:rsidP="007870C6">
            <w:pPr>
              <w:shd w:val="clear" w:color="auto" w:fill="FFFFFF"/>
              <w:rPr>
                <w:rFonts w:ascii="Arial" w:hAnsi="Arial" w:cs="Arial"/>
                <w:color w:val="222222"/>
                <w:sz w:val="22"/>
                <w:szCs w:val="22"/>
                <w:lang w:eastAsia="sr-Latn-CS"/>
              </w:rPr>
            </w:pPr>
            <w:r w:rsidRPr="00352EB8">
              <w:rPr>
                <w:rFonts w:ascii="Arial" w:hAnsi="Arial" w:cs="Arial"/>
                <w:color w:val="222222"/>
                <w:sz w:val="22"/>
                <w:szCs w:val="22"/>
                <w:lang w:eastAsia="sr-Latn-CS"/>
              </w:rPr>
              <w:t xml:space="preserve">Број листића у ролни мин. </w:t>
            </w:r>
            <w:r w:rsidRPr="00352EB8">
              <w:rPr>
                <w:rFonts w:ascii="Arial" w:hAnsi="Arial" w:cs="Arial"/>
                <w:color w:val="222222"/>
                <w:sz w:val="22"/>
                <w:szCs w:val="22"/>
                <w:lang w:val="sr-Latn-CS" w:eastAsia="sr-Latn-CS"/>
              </w:rPr>
              <w:t xml:space="preserve">150 </w:t>
            </w:r>
            <w:r w:rsidRPr="00352EB8">
              <w:rPr>
                <w:rFonts w:ascii="Arial" w:hAnsi="Arial" w:cs="Arial"/>
                <w:color w:val="222222"/>
                <w:sz w:val="22"/>
                <w:szCs w:val="22"/>
                <w:lang w:eastAsia="sr-Latn-CS"/>
              </w:rPr>
              <w:t>комада,.</w:t>
            </w:r>
          </w:p>
          <w:p w:rsidR="007870C6" w:rsidRPr="00272C02" w:rsidRDefault="007870C6" w:rsidP="007870C6">
            <w:pPr>
              <w:rPr>
                <w:rFonts w:ascii="Arial" w:hAnsi="Arial" w:cs="Arial"/>
                <w:sz w:val="22"/>
                <w:szCs w:val="22"/>
                <w:lang w:val="sr-Cyrl-CS"/>
              </w:rPr>
            </w:pPr>
            <w:r w:rsidRPr="00352EB8">
              <w:rPr>
                <w:rFonts w:ascii="Arial" w:hAnsi="Arial" w:cs="Arial"/>
                <w:color w:val="222222"/>
                <w:sz w:val="22"/>
                <w:szCs w:val="22"/>
                <w:lang w:eastAsia="sr-Latn-CS"/>
              </w:rPr>
              <w:t>Тежина ролне мин.</w:t>
            </w:r>
            <w:r w:rsidRPr="00352EB8">
              <w:rPr>
                <w:rFonts w:ascii="Arial" w:hAnsi="Arial" w:cs="Arial"/>
                <w:color w:val="222222"/>
                <w:sz w:val="22"/>
                <w:szCs w:val="22"/>
                <w:lang w:val="sr-Latn-CS" w:eastAsia="sr-Latn-CS"/>
              </w:rPr>
              <w:t xml:space="preserve"> </w:t>
            </w:r>
            <w:r w:rsidRPr="00352EB8">
              <w:rPr>
                <w:rFonts w:ascii="Arial" w:hAnsi="Arial" w:cs="Arial"/>
                <w:color w:val="222222"/>
                <w:sz w:val="22"/>
                <w:szCs w:val="22"/>
                <w:lang w:val="sr-Cyrl-CS" w:eastAsia="sr-Latn-CS"/>
              </w:rPr>
              <w:t>9</w:t>
            </w:r>
            <w:r w:rsidRPr="00352EB8">
              <w:rPr>
                <w:rFonts w:ascii="Arial" w:hAnsi="Arial" w:cs="Arial"/>
                <w:color w:val="222222"/>
                <w:sz w:val="22"/>
                <w:szCs w:val="22"/>
                <w:lang w:val="sr-Latn-CS" w:eastAsia="sr-Latn-CS"/>
              </w:rPr>
              <w:t>0gr</w:t>
            </w:r>
          </w:p>
        </w:tc>
        <w:tc>
          <w:tcPr>
            <w:tcW w:w="126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Ком.</w:t>
            </w:r>
          </w:p>
        </w:tc>
        <w:tc>
          <w:tcPr>
            <w:tcW w:w="117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12000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2.</w:t>
            </w:r>
          </w:p>
        </w:tc>
        <w:tc>
          <w:tcPr>
            <w:tcW w:w="1890" w:type="dxa"/>
          </w:tcPr>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p>
          <w:p w:rsidR="007870C6" w:rsidRPr="00E36A52" w:rsidRDefault="007870C6" w:rsidP="007870C6">
            <w:pPr>
              <w:rPr>
                <w:rFonts w:ascii="Arial" w:hAnsi="Arial" w:cs="Arial"/>
                <w:sz w:val="22"/>
                <w:szCs w:val="22"/>
                <w:lang w:val="sr-Cyrl-CS"/>
              </w:rPr>
            </w:pPr>
            <w:r>
              <w:rPr>
                <w:rFonts w:ascii="Arial" w:hAnsi="Arial" w:cs="Arial"/>
                <w:sz w:val="22"/>
                <w:szCs w:val="22"/>
                <w:lang w:val="sr-Cyrl-CS"/>
              </w:rPr>
              <w:t>Тоалет убруси</w:t>
            </w:r>
          </w:p>
        </w:tc>
        <w:tc>
          <w:tcPr>
            <w:tcW w:w="2430" w:type="dxa"/>
          </w:tcPr>
          <w:p w:rsidR="007870C6" w:rsidRPr="00272C02" w:rsidRDefault="007870C6" w:rsidP="007870C6">
            <w:pPr>
              <w:rPr>
                <w:rFonts w:ascii="Arial" w:hAnsi="Arial" w:cs="Arial"/>
                <w:sz w:val="22"/>
                <w:szCs w:val="22"/>
                <w:lang w:val="sr-Cyrl-CS"/>
              </w:rPr>
            </w:pPr>
            <w:r w:rsidRPr="00272C02">
              <w:rPr>
                <w:rFonts w:ascii="Arial" w:hAnsi="Arial" w:cs="Arial"/>
                <w:color w:val="222222"/>
                <w:sz w:val="22"/>
                <w:szCs w:val="22"/>
                <w:lang w:eastAsia="sr-Latn-CS"/>
              </w:rPr>
              <w:t>Димензије листића</w:t>
            </w:r>
            <w:r w:rsidRPr="00272C02">
              <w:rPr>
                <w:rFonts w:ascii="Arial" w:hAnsi="Arial" w:cs="Arial"/>
                <w:color w:val="222222"/>
                <w:sz w:val="22"/>
                <w:szCs w:val="22"/>
                <w:lang w:val="sr-Latn-CS" w:eastAsia="sr-Latn-CS"/>
              </w:rPr>
              <w:t xml:space="preserve"> </w:t>
            </w:r>
            <w:r w:rsidRPr="00272C02">
              <w:rPr>
                <w:rFonts w:ascii="Arial" w:hAnsi="Arial" w:cs="Arial"/>
                <w:sz w:val="22"/>
                <w:szCs w:val="22"/>
                <w:lang w:val="sr-Cyrl-CS"/>
              </w:rPr>
              <w:t>23,5х23</w:t>
            </w:r>
            <w:r w:rsidRPr="00272C02">
              <w:rPr>
                <w:rFonts w:ascii="Arial" w:hAnsi="Arial" w:cs="Arial"/>
                <w:sz w:val="22"/>
                <w:szCs w:val="22"/>
                <w:lang w:val="sr-Latn-CS"/>
              </w:rPr>
              <w:t>cm</w:t>
            </w:r>
          </w:p>
          <w:p w:rsidR="007870C6" w:rsidRPr="00272C02" w:rsidRDefault="007870C6" w:rsidP="007870C6">
            <w:pPr>
              <w:rPr>
                <w:rFonts w:ascii="Arial" w:hAnsi="Arial" w:cs="Arial"/>
                <w:sz w:val="22"/>
                <w:szCs w:val="22"/>
                <w:lang w:val="sr-Cyrl-CS"/>
              </w:rPr>
            </w:pPr>
            <w:r w:rsidRPr="00272C02">
              <w:rPr>
                <w:rFonts w:ascii="Arial" w:hAnsi="Arial" w:cs="Arial"/>
                <w:sz w:val="22"/>
                <w:szCs w:val="22"/>
                <w:lang w:val="sr-Cyrl-CS"/>
              </w:rPr>
              <w:t>Двослојни, бели,</w:t>
            </w:r>
          </w:p>
          <w:p w:rsidR="007870C6" w:rsidRPr="00272C02" w:rsidRDefault="007870C6" w:rsidP="007870C6">
            <w:pPr>
              <w:rPr>
                <w:rFonts w:ascii="Arial" w:hAnsi="Arial" w:cs="Arial"/>
                <w:sz w:val="22"/>
                <w:szCs w:val="22"/>
                <w:lang w:val="sr-Cyrl-CS"/>
              </w:rPr>
            </w:pPr>
            <w:r w:rsidRPr="00272C02">
              <w:rPr>
                <w:rFonts w:ascii="Arial" w:hAnsi="Arial" w:cs="Arial"/>
                <w:sz w:val="22"/>
                <w:szCs w:val="22"/>
                <w:lang w:val="sr-Cyrl-CS"/>
              </w:rPr>
              <w:t>100% целулоза</w:t>
            </w:r>
          </w:p>
          <w:p w:rsidR="007870C6" w:rsidRPr="00352EB8" w:rsidRDefault="007870C6" w:rsidP="007870C6">
            <w:pPr>
              <w:shd w:val="clear" w:color="auto" w:fill="FFFFFF"/>
              <w:rPr>
                <w:rFonts w:ascii="Arial" w:hAnsi="Arial" w:cs="Arial"/>
                <w:color w:val="222222"/>
                <w:sz w:val="22"/>
                <w:szCs w:val="22"/>
                <w:lang w:eastAsia="sr-Latn-CS"/>
              </w:rPr>
            </w:pPr>
            <w:proofErr w:type="gramStart"/>
            <w:r w:rsidRPr="00352EB8">
              <w:rPr>
                <w:rFonts w:ascii="Arial" w:hAnsi="Arial" w:cs="Arial"/>
                <w:color w:val="222222"/>
                <w:sz w:val="22"/>
                <w:szCs w:val="22"/>
                <w:lang w:eastAsia="sr-Latn-CS"/>
              </w:rPr>
              <w:t>брзоупијајући</w:t>
            </w:r>
            <w:proofErr w:type="gramEnd"/>
            <w:r w:rsidRPr="00352EB8">
              <w:rPr>
                <w:rFonts w:ascii="Arial" w:hAnsi="Arial" w:cs="Arial"/>
                <w:color w:val="222222"/>
                <w:sz w:val="22"/>
                <w:szCs w:val="22"/>
                <w:lang w:eastAsia="sr-Latn-CS"/>
              </w:rPr>
              <w:t>.</w:t>
            </w:r>
          </w:p>
          <w:p w:rsidR="007870C6" w:rsidRPr="00272C02" w:rsidRDefault="007870C6" w:rsidP="00BF6E6C">
            <w:pPr>
              <w:shd w:val="clear" w:color="auto" w:fill="FFFFFF"/>
              <w:rPr>
                <w:rFonts w:ascii="Arial" w:hAnsi="Arial" w:cs="Arial"/>
                <w:color w:val="222222"/>
                <w:sz w:val="22"/>
                <w:szCs w:val="22"/>
                <w:lang w:val="sr-Cyrl-CS" w:eastAsia="sr-Latn-CS"/>
              </w:rPr>
            </w:pPr>
            <w:r w:rsidRPr="00352EB8">
              <w:rPr>
                <w:rFonts w:ascii="Arial" w:hAnsi="Arial" w:cs="Arial"/>
                <w:color w:val="222222"/>
                <w:sz w:val="22"/>
                <w:szCs w:val="22"/>
                <w:lang w:eastAsia="sr-Latn-CS"/>
              </w:rPr>
              <w:t xml:space="preserve">Дебљина папира </w:t>
            </w:r>
            <w:r w:rsidRPr="00352EB8">
              <w:rPr>
                <w:rFonts w:ascii="Arial" w:hAnsi="Arial" w:cs="Arial"/>
                <w:color w:val="222222"/>
                <w:sz w:val="22"/>
                <w:szCs w:val="22"/>
                <w:lang w:val="sr-Latn-CS" w:eastAsia="sr-Latn-CS"/>
              </w:rPr>
              <w:t>2x2</w:t>
            </w:r>
            <w:r w:rsidR="00BF6E6C" w:rsidRPr="00352EB8">
              <w:rPr>
                <w:rFonts w:ascii="Arial" w:hAnsi="Arial" w:cs="Arial"/>
                <w:color w:val="222222"/>
                <w:sz w:val="22"/>
                <w:szCs w:val="22"/>
                <w:lang w:val="sr-Cyrl-CS" w:eastAsia="sr-Latn-CS"/>
              </w:rPr>
              <w:t>1</w:t>
            </w:r>
            <w:r w:rsidRPr="00352EB8">
              <w:rPr>
                <w:rFonts w:ascii="Arial" w:hAnsi="Arial" w:cs="Arial"/>
                <w:color w:val="222222"/>
                <w:sz w:val="22"/>
                <w:szCs w:val="22"/>
                <w:lang w:val="sr-Latn-CS" w:eastAsia="sr-Latn-CS"/>
              </w:rPr>
              <w:t>gr/m2</w:t>
            </w:r>
          </w:p>
        </w:tc>
        <w:tc>
          <w:tcPr>
            <w:tcW w:w="126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r>
              <w:rPr>
                <w:rFonts w:ascii="Arial" w:hAnsi="Arial" w:cs="Arial"/>
                <w:sz w:val="22"/>
                <w:szCs w:val="22"/>
                <w:lang w:val="sr-Cyrl-CS"/>
              </w:rPr>
              <w:t xml:space="preserve">Блистер </w:t>
            </w: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220 листа</w:t>
            </w:r>
          </w:p>
        </w:tc>
        <w:tc>
          <w:tcPr>
            <w:tcW w:w="1170" w:type="dxa"/>
          </w:tcPr>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Default="007870C6" w:rsidP="007870C6">
            <w:pPr>
              <w:jc w:val="center"/>
              <w:rPr>
                <w:rFonts w:ascii="Arial" w:hAnsi="Arial" w:cs="Arial"/>
                <w:sz w:val="22"/>
                <w:szCs w:val="22"/>
                <w:lang w:val="sr-Cyrl-CS"/>
              </w:rPr>
            </w:pPr>
          </w:p>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1700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3.</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Кеса за ђубре</w:t>
            </w:r>
          </w:p>
        </w:tc>
        <w:tc>
          <w:tcPr>
            <w:tcW w:w="2430" w:type="dxa"/>
          </w:tcPr>
          <w:p w:rsidR="007870C6" w:rsidRPr="001F4361" w:rsidRDefault="007870C6" w:rsidP="007870C6">
            <w:pPr>
              <w:rPr>
                <w:rFonts w:ascii="Arial" w:hAnsi="Arial" w:cs="Arial"/>
                <w:sz w:val="22"/>
                <w:szCs w:val="22"/>
                <w:lang w:val="sr-Latn-CS"/>
              </w:rPr>
            </w:pPr>
            <w:r w:rsidRPr="001F4361">
              <w:rPr>
                <w:rFonts w:ascii="Arial" w:hAnsi="Arial" w:cs="Arial"/>
                <w:sz w:val="22"/>
                <w:szCs w:val="22"/>
                <w:lang w:val="sr-Cyrl-CS"/>
              </w:rPr>
              <w:t xml:space="preserve">1100х700 </w:t>
            </w:r>
            <w:r w:rsidRPr="001F4361">
              <w:rPr>
                <w:rFonts w:ascii="Arial" w:hAnsi="Arial" w:cs="Arial"/>
                <w:sz w:val="22"/>
                <w:szCs w:val="22"/>
                <w:lang w:val="sr-Latn-CS"/>
              </w:rPr>
              <w:t>mm</w:t>
            </w:r>
          </w:p>
          <w:p w:rsidR="007870C6" w:rsidRPr="001F4361" w:rsidRDefault="007870C6" w:rsidP="007870C6">
            <w:pPr>
              <w:rPr>
                <w:rFonts w:ascii="Arial" w:hAnsi="Arial" w:cs="Arial"/>
                <w:sz w:val="22"/>
                <w:szCs w:val="22"/>
                <w:lang w:val="sr-Cyrl-CS"/>
              </w:rPr>
            </w:pPr>
            <w:r w:rsidRPr="001F4361">
              <w:rPr>
                <w:rFonts w:ascii="Arial" w:hAnsi="Arial" w:cs="Arial"/>
                <w:sz w:val="22"/>
                <w:szCs w:val="22"/>
                <w:lang w:val="sr-Latn-CS"/>
              </w:rPr>
              <w:t xml:space="preserve">100 l, </w:t>
            </w:r>
            <w:r w:rsidRPr="001F4361">
              <w:rPr>
                <w:rFonts w:ascii="Arial" w:hAnsi="Arial" w:cs="Arial"/>
                <w:sz w:val="22"/>
                <w:szCs w:val="22"/>
                <w:lang w:val="sr-Cyrl-CS"/>
              </w:rPr>
              <w:t>дебљина 20 микрона</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Ком.</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1000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4.</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Кеса за ђубре</w:t>
            </w:r>
          </w:p>
        </w:tc>
        <w:tc>
          <w:tcPr>
            <w:tcW w:w="2430" w:type="dxa"/>
          </w:tcPr>
          <w:p w:rsidR="007870C6" w:rsidRPr="001F4361" w:rsidRDefault="007870C6" w:rsidP="007870C6">
            <w:pPr>
              <w:rPr>
                <w:rFonts w:ascii="Arial" w:hAnsi="Arial" w:cs="Arial"/>
                <w:sz w:val="22"/>
                <w:szCs w:val="22"/>
                <w:lang w:val="sr-Latn-CS"/>
              </w:rPr>
            </w:pPr>
            <w:r w:rsidRPr="001F4361">
              <w:rPr>
                <w:rFonts w:ascii="Arial" w:hAnsi="Arial" w:cs="Arial"/>
                <w:sz w:val="22"/>
                <w:szCs w:val="22"/>
                <w:lang w:val="sr-Cyrl-CS"/>
              </w:rPr>
              <w:t xml:space="preserve">500х550 </w:t>
            </w:r>
            <w:r w:rsidRPr="001F4361">
              <w:rPr>
                <w:rFonts w:ascii="Arial" w:hAnsi="Arial" w:cs="Arial"/>
                <w:sz w:val="22"/>
                <w:szCs w:val="22"/>
                <w:lang w:val="sr-Latn-CS"/>
              </w:rPr>
              <w:t>mm</w:t>
            </w:r>
          </w:p>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2</w:t>
            </w:r>
            <w:r w:rsidRPr="001F4361">
              <w:rPr>
                <w:rFonts w:ascii="Arial" w:hAnsi="Arial" w:cs="Arial"/>
                <w:sz w:val="22"/>
                <w:szCs w:val="22"/>
                <w:lang w:val="sr-Latn-CS"/>
              </w:rPr>
              <w:t xml:space="preserve">0 l, </w:t>
            </w:r>
            <w:r w:rsidRPr="001F4361">
              <w:rPr>
                <w:rFonts w:ascii="Arial" w:hAnsi="Arial" w:cs="Arial"/>
                <w:sz w:val="22"/>
                <w:szCs w:val="22"/>
                <w:lang w:val="sr-Cyrl-CS"/>
              </w:rPr>
              <w:t>дебљина 20 микрона</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Ком.</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1000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5.</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Течни сапун</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 xml:space="preserve">са глицерином, </w:t>
            </w:r>
          </w:p>
          <w:p w:rsidR="007870C6" w:rsidRPr="001F4361" w:rsidRDefault="007870C6" w:rsidP="007870C6">
            <w:pPr>
              <w:rPr>
                <w:rFonts w:ascii="Arial" w:hAnsi="Arial" w:cs="Arial"/>
                <w:sz w:val="22"/>
                <w:szCs w:val="22"/>
                <w:lang w:val="sr-Latn-CS"/>
              </w:rPr>
            </w:pPr>
            <w:r w:rsidRPr="001F4361">
              <w:rPr>
                <w:rFonts w:ascii="Arial" w:hAnsi="Arial" w:cs="Arial"/>
                <w:sz w:val="22"/>
                <w:szCs w:val="22"/>
                <w:lang w:val="sr-Latn-CS"/>
              </w:rPr>
              <w:t xml:space="preserve">ph 5,5, </w:t>
            </w:r>
          </w:p>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у боји (осим млечно беле)</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Канта 5</w:t>
            </w:r>
            <w:r>
              <w:rPr>
                <w:rFonts w:ascii="Arial" w:hAnsi="Arial" w:cs="Arial"/>
                <w:sz w:val="22"/>
                <w:szCs w:val="22"/>
                <w:lang w:val="sr-Latn-CS"/>
              </w:rPr>
              <w:t xml:space="preserve"> l</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200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lastRenderedPageBreak/>
              <w:t>6.</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Прашак за машинско прање веша</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Прање до 90º</w:t>
            </w:r>
          </w:p>
        </w:tc>
        <w:tc>
          <w:tcPr>
            <w:tcW w:w="1260" w:type="dxa"/>
          </w:tcPr>
          <w:p w:rsidR="007870C6" w:rsidRPr="00E36A52" w:rsidRDefault="007870C6" w:rsidP="007870C6">
            <w:pPr>
              <w:jc w:val="center"/>
              <w:rPr>
                <w:rFonts w:ascii="Arial" w:hAnsi="Arial" w:cs="Arial"/>
                <w:sz w:val="22"/>
                <w:szCs w:val="22"/>
                <w:lang w:val="sr-Latn-CS"/>
              </w:rPr>
            </w:pPr>
            <w:r>
              <w:rPr>
                <w:rFonts w:ascii="Arial" w:hAnsi="Arial" w:cs="Arial"/>
                <w:sz w:val="22"/>
                <w:szCs w:val="22"/>
                <w:lang w:val="sr-Cyrl-CS"/>
              </w:rPr>
              <w:t>Џак 3</w:t>
            </w:r>
            <w:r>
              <w:rPr>
                <w:rFonts w:ascii="Arial" w:hAnsi="Arial" w:cs="Arial"/>
                <w:sz w:val="22"/>
                <w:szCs w:val="22"/>
                <w:lang w:val="sr-Latn-CS"/>
              </w:rPr>
              <w:t>kg</w:t>
            </w:r>
          </w:p>
        </w:tc>
        <w:tc>
          <w:tcPr>
            <w:tcW w:w="1170" w:type="dxa"/>
          </w:tcPr>
          <w:p w:rsidR="007870C6" w:rsidRPr="00E36A52" w:rsidRDefault="007870C6" w:rsidP="007870C6">
            <w:pPr>
              <w:jc w:val="center"/>
              <w:rPr>
                <w:rFonts w:ascii="Arial" w:hAnsi="Arial" w:cs="Arial"/>
                <w:sz w:val="22"/>
                <w:szCs w:val="22"/>
                <w:lang w:val="sr-Latn-CS"/>
              </w:rPr>
            </w:pPr>
            <w:r>
              <w:rPr>
                <w:rFonts w:ascii="Arial" w:hAnsi="Arial" w:cs="Arial"/>
                <w:sz w:val="22"/>
                <w:szCs w:val="22"/>
                <w:lang w:val="sr-Latn-CS"/>
              </w:rPr>
              <w:t>12</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E36A52" w:rsidRDefault="007870C6" w:rsidP="007870C6">
            <w:pPr>
              <w:jc w:val="center"/>
              <w:rPr>
                <w:rFonts w:ascii="Arial" w:hAnsi="Arial" w:cs="Arial"/>
                <w:sz w:val="22"/>
                <w:szCs w:val="22"/>
                <w:lang w:val="sr-Latn-CS"/>
              </w:rPr>
            </w:pPr>
            <w:r>
              <w:rPr>
                <w:rFonts w:ascii="Arial" w:hAnsi="Arial" w:cs="Arial"/>
                <w:sz w:val="22"/>
                <w:szCs w:val="22"/>
                <w:lang w:val="sr-Latn-CS"/>
              </w:rPr>
              <w:t>7.</w:t>
            </w:r>
          </w:p>
        </w:tc>
        <w:tc>
          <w:tcPr>
            <w:tcW w:w="1890" w:type="dxa"/>
          </w:tcPr>
          <w:p w:rsidR="007870C6" w:rsidRPr="00E36A52" w:rsidRDefault="007870C6" w:rsidP="007870C6">
            <w:pPr>
              <w:rPr>
                <w:rFonts w:ascii="Arial" w:hAnsi="Arial" w:cs="Arial"/>
                <w:sz w:val="22"/>
                <w:szCs w:val="22"/>
                <w:lang w:val="sr-Cyrl-CS"/>
              </w:rPr>
            </w:pPr>
            <w:r>
              <w:rPr>
                <w:rFonts w:ascii="Arial" w:hAnsi="Arial" w:cs="Arial"/>
                <w:sz w:val="22"/>
                <w:szCs w:val="22"/>
                <w:lang w:val="sr-Cyrl-CS"/>
              </w:rPr>
              <w:t>Средство за ручно прање посуђа</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w:t>
            </w:r>
          </w:p>
        </w:tc>
        <w:tc>
          <w:tcPr>
            <w:tcW w:w="126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1</w:t>
            </w:r>
            <w:r>
              <w:rPr>
                <w:rFonts w:ascii="Arial" w:hAnsi="Arial" w:cs="Arial"/>
                <w:sz w:val="22"/>
                <w:szCs w:val="22"/>
                <w:lang w:val="sr-Latn-CS"/>
              </w:rPr>
              <w:t xml:space="preserve"> l</w:t>
            </w:r>
          </w:p>
        </w:tc>
        <w:tc>
          <w:tcPr>
            <w:tcW w:w="1170" w:type="dxa"/>
          </w:tcPr>
          <w:p w:rsidR="007870C6" w:rsidRPr="00E36A52" w:rsidRDefault="007870C6" w:rsidP="007870C6">
            <w:pPr>
              <w:jc w:val="center"/>
              <w:rPr>
                <w:rFonts w:ascii="Arial" w:hAnsi="Arial" w:cs="Arial"/>
                <w:sz w:val="22"/>
                <w:szCs w:val="22"/>
                <w:lang w:val="sr-Cyrl-CS"/>
              </w:rPr>
            </w:pPr>
            <w:r>
              <w:rPr>
                <w:rFonts w:ascii="Arial" w:hAnsi="Arial" w:cs="Arial"/>
                <w:sz w:val="22"/>
                <w:szCs w:val="22"/>
                <w:lang w:val="sr-Cyrl-CS"/>
              </w:rPr>
              <w:t>48</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DA6B6C" w:rsidRDefault="007870C6" w:rsidP="007870C6">
            <w:pPr>
              <w:jc w:val="center"/>
              <w:rPr>
                <w:rFonts w:ascii="Arial" w:hAnsi="Arial" w:cs="Arial"/>
                <w:sz w:val="22"/>
                <w:szCs w:val="22"/>
                <w:lang w:val="sr-Cyrl-CS"/>
              </w:rPr>
            </w:pPr>
            <w:r>
              <w:rPr>
                <w:rFonts w:ascii="Arial" w:hAnsi="Arial" w:cs="Arial"/>
                <w:sz w:val="22"/>
                <w:szCs w:val="22"/>
                <w:lang w:val="sr-Cyrl-CS"/>
              </w:rPr>
              <w:t>8.</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Папирне салвете</w:t>
            </w: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r>
              <w:rPr>
                <w:rFonts w:ascii="Arial" w:hAnsi="Arial" w:cs="Arial"/>
                <w:sz w:val="22"/>
                <w:szCs w:val="22"/>
                <w:lang w:val="sr-Cyrl-CS"/>
              </w:rPr>
              <w:t>_____________</w:t>
            </w:r>
          </w:p>
          <w:p w:rsidR="007870C6" w:rsidRDefault="007870C6" w:rsidP="007870C6">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664973" w:rsidRDefault="007870C6" w:rsidP="007870C6">
            <w:pPr>
              <w:rPr>
                <w:rFonts w:ascii="Arial" w:hAnsi="Arial" w:cs="Arial"/>
                <w:sz w:val="22"/>
                <w:szCs w:val="22"/>
                <w:lang w:val="sr-Cyrl-CS"/>
              </w:rPr>
            </w:pPr>
            <w:r w:rsidRPr="00664973">
              <w:rPr>
                <w:rFonts w:ascii="Arial" w:hAnsi="Arial" w:cs="Arial"/>
                <w:sz w:val="22"/>
                <w:szCs w:val="22"/>
                <w:lang w:val="sr-Cyrl-CS"/>
              </w:rPr>
              <w:t>40х40</w:t>
            </w:r>
            <w:r w:rsidRPr="00664973">
              <w:rPr>
                <w:rFonts w:ascii="Arial" w:hAnsi="Arial" w:cs="Arial"/>
                <w:sz w:val="22"/>
                <w:szCs w:val="22"/>
                <w:lang w:val="sr-Latn-CS"/>
              </w:rPr>
              <w:t xml:space="preserve"> </w:t>
            </w:r>
            <w:r w:rsidR="00566657">
              <w:rPr>
                <w:rFonts w:ascii="Arial" w:hAnsi="Arial" w:cs="Arial"/>
                <w:sz w:val="22"/>
                <w:szCs w:val="22"/>
                <w:lang w:val="sr-Cyrl-CS"/>
              </w:rPr>
              <w:t>или 38х38</w:t>
            </w:r>
            <w:r w:rsidR="00566657">
              <w:rPr>
                <w:rFonts w:ascii="Arial" w:hAnsi="Arial" w:cs="Arial"/>
                <w:sz w:val="22"/>
                <w:szCs w:val="22"/>
                <w:lang w:val="sr-Latn-CS"/>
              </w:rPr>
              <w:t>cm</w:t>
            </w:r>
            <w:r w:rsidRPr="00664973">
              <w:rPr>
                <w:rFonts w:ascii="Arial" w:hAnsi="Arial" w:cs="Arial"/>
                <w:sz w:val="22"/>
                <w:szCs w:val="22"/>
                <w:lang w:val="sr-Cyrl-CS"/>
              </w:rPr>
              <w:t xml:space="preserve"> </w:t>
            </w:r>
          </w:p>
          <w:p w:rsidR="007870C6" w:rsidRPr="00664973" w:rsidRDefault="007870C6" w:rsidP="007870C6">
            <w:pPr>
              <w:rPr>
                <w:rFonts w:ascii="Arial" w:hAnsi="Arial" w:cs="Arial"/>
                <w:sz w:val="22"/>
                <w:szCs w:val="22"/>
                <w:lang w:val="sr-Cyrl-CS"/>
              </w:rPr>
            </w:pPr>
            <w:r w:rsidRPr="00664973">
              <w:rPr>
                <w:rFonts w:ascii="Arial" w:hAnsi="Arial" w:cs="Arial"/>
                <w:sz w:val="22"/>
                <w:szCs w:val="22"/>
                <w:lang w:val="sr-Cyrl-CS"/>
              </w:rPr>
              <w:t>Двослојне, 100% целулоза, тегет боје,</w:t>
            </w:r>
          </w:p>
          <w:p w:rsidR="007870C6" w:rsidRPr="00664973" w:rsidRDefault="007870C6" w:rsidP="007870C6">
            <w:pPr>
              <w:rPr>
                <w:rFonts w:ascii="Arial" w:hAnsi="Arial" w:cs="Arial"/>
                <w:sz w:val="22"/>
                <w:szCs w:val="22"/>
                <w:lang w:val="sr-Cyrl-CS"/>
              </w:rPr>
            </w:pPr>
            <w:r w:rsidRPr="00664973">
              <w:rPr>
                <w:rFonts w:ascii="Arial" w:hAnsi="Arial" w:cs="Arial"/>
                <w:sz w:val="22"/>
                <w:szCs w:val="22"/>
                <w:lang w:val="sr-Cyrl-CS"/>
              </w:rPr>
              <w:t>„Палома“ или одговарајуће</w:t>
            </w:r>
          </w:p>
        </w:tc>
        <w:tc>
          <w:tcPr>
            <w:tcW w:w="1260" w:type="dxa"/>
          </w:tcPr>
          <w:p w:rsidR="007870C6" w:rsidRDefault="007870C6" w:rsidP="00BF6E6C">
            <w:pPr>
              <w:jc w:val="center"/>
              <w:rPr>
                <w:rFonts w:ascii="Arial" w:hAnsi="Arial" w:cs="Arial"/>
                <w:sz w:val="22"/>
                <w:szCs w:val="22"/>
                <w:lang w:val="sr-Cyrl-CS"/>
              </w:rPr>
            </w:pPr>
            <w:r>
              <w:rPr>
                <w:rFonts w:ascii="Arial" w:hAnsi="Arial" w:cs="Arial"/>
                <w:sz w:val="22"/>
                <w:szCs w:val="22"/>
                <w:lang w:val="sr-Cyrl-CS"/>
              </w:rPr>
              <w:t xml:space="preserve">Паковање </w:t>
            </w:r>
            <w:r w:rsidR="00BF6E6C">
              <w:rPr>
                <w:rFonts w:ascii="Arial" w:hAnsi="Arial" w:cs="Arial"/>
                <w:sz w:val="22"/>
                <w:szCs w:val="22"/>
                <w:lang w:val="sr-Cyrl-CS"/>
              </w:rPr>
              <w:t>5</w:t>
            </w:r>
            <w:r>
              <w:rPr>
                <w:rFonts w:ascii="Arial" w:hAnsi="Arial" w:cs="Arial"/>
                <w:sz w:val="22"/>
                <w:szCs w:val="22"/>
                <w:lang w:val="sr-Cyrl-CS"/>
              </w:rPr>
              <w:t>0/1</w:t>
            </w:r>
          </w:p>
        </w:tc>
        <w:tc>
          <w:tcPr>
            <w:tcW w:w="1170" w:type="dxa"/>
          </w:tcPr>
          <w:p w:rsidR="007870C6" w:rsidRDefault="00BF6E6C" w:rsidP="007870C6">
            <w:pPr>
              <w:jc w:val="center"/>
              <w:rPr>
                <w:rFonts w:ascii="Arial" w:hAnsi="Arial" w:cs="Arial"/>
                <w:sz w:val="22"/>
                <w:szCs w:val="22"/>
                <w:lang w:val="sr-Cyrl-CS"/>
              </w:rPr>
            </w:pPr>
            <w:r>
              <w:rPr>
                <w:rFonts w:ascii="Arial" w:hAnsi="Arial" w:cs="Arial"/>
                <w:sz w:val="22"/>
                <w:szCs w:val="22"/>
                <w:lang w:val="sr-Cyrl-CS"/>
              </w:rPr>
              <w:t>5</w:t>
            </w:r>
            <w:r w:rsidR="007870C6">
              <w:rPr>
                <w:rFonts w:ascii="Arial" w:hAnsi="Arial" w:cs="Arial"/>
                <w:sz w:val="22"/>
                <w:szCs w:val="22"/>
                <w:lang w:val="sr-Cyrl-CS"/>
              </w:rPr>
              <w:t>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9.</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Влажне марамице</w:t>
            </w: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r>
              <w:rPr>
                <w:rFonts w:ascii="Arial" w:hAnsi="Arial" w:cs="Arial"/>
                <w:sz w:val="22"/>
                <w:szCs w:val="22"/>
                <w:lang w:val="sr-Cyrl-CS"/>
              </w:rPr>
              <w:t>_____________</w:t>
            </w:r>
          </w:p>
          <w:p w:rsidR="007870C6" w:rsidRDefault="007870C6" w:rsidP="007870C6">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1F4361" w:rsidRDefault="007870C6" w:rsidP="007870C6">
            <w:pPr>
              <w:rPr>
                <w:rFonts w:ascii="Arial" w:hAnsi="Arial" w:cs="Arial"/>
                <w:sz w:val="22"/>
                <w:szCs w:val="22"/>
              </w:rPr>
            </w:pPr>
            <w:r w:rsidRPr="001F4361">
              <w:rPr>
                <w:rFonts w:ascii="Arial" w:hAnsi="Arial" w:cs="Arial"/>
                <w:sz w:val="22"/>
                <w:szCs w:val="22"/>
                <w:lang w:val="sr-Cyrl-CS"/>
              </w:rPr>
              <w:t xml:space="preserve">Двослојне, беле, </w:t>
            </w:r>
            <w:r w:rsidRPr="001F4361">
              <w:rPr>
                <w:rFonts w:ascii="Arial" w:hAnsi="Arial" w:cs="Arial"/>
                <w:sz w:val="22"/>
                <w:szCs w:val="22"/>
                <w:lang w:val="sr-Latn-CS"/>
              </w:rPr>
              <w:t>Pure</w:t>
            </w:r>
            <w:r w:rsidRPr="001F4361">
              <w:rPr>
                <w:rFonts w:ascii="Arial" w:hAnsi="Arial" w:cs="Arial"/>
                <w:sz w:val="22"/>
                <w:szCs w:val="22"/>
              </w:rPr>
              <w:t>&amp;Fresh, Nivea Baby</w:t>
            </w:r>
            <w:r w:rsidRPr="001F4361">
              <w:rPr>
                <w:rFonts w:ascii="Arial" w:hAnsi="Arial" w:cs="Arial"/>
                <w:sz w:val="22"/>
                <w:szCs w:val="22"/>
                <w:lang w:val="sr-Cyrl-CS"/>
              </w:rPr>
              <w:t xml:space="preserve"> или одговарајуће</w:t>
            </w:r>
          </w:p>
        </w:tc>
        <w:tc>
          <w:tcPr>
            <w:tcW w:w="126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 xml:space="preserve">Паковање </w:t>
            </w:r>
            <w:r>
              <w:rPr>
                <w:rFonts w:ascii="Arial" w:hAnsi="Arial" w:cs="Arial"/>
                <w:sz w:val="22"/>
                <w:szCs w:val="22"/>
              </w:rPr>
              <w:t>63</w:t>
            </w:r>
            <w:r>
              <w:rPr>
                <w:rFonts w:ascii="Arial" w:hAnsi="Arial" w:cs="Arial"/>
                <w:sz w:val="22"/>
                <w:szCs w:val="22"/>
                <w:lang w:val="sr-Cyrl-CS"/>
              </w:rPr>
              <w:t>/1</w:t>
            </w:r>
          </w:p>
        </w:tc>
        <w:tc>
          <w:tcPr>
            <w:tcW w:w="1170" w:type="dxa"/>
          </w:tcPr>
          <w:p w:rsidR="007870C6" w:rsidRPr="00DA6B6C" w:rsidRDefault="007870C6" w:rsidP="007870C6">
            <w:pPr>
              <w:jc w:val="center"/>
              <w:rPr>
                <w:rFonts w:ascii="Arial" w:hAnsi="Arial" w:cs="Arial"/>
                <w:sz w:val="22"/>
                <w:szCs w:val="22"/>
              </w:rPr>
            </w:pPr>
            <w:r>
              <w:rPr>
                <w:rFonts w:ascii="Arial" w:hAnsi="Arial" w:cs="Arial"/>
                <w:sz w:val="22"/>
                <w:szCs w:val="22"/>
              </w:rPr>
              <w:t>40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DA6B6C" w:rsidRDefault="007870C6" w:rsidP="007870C6">
            <w:pPr>
              <w:jc w:val="center"/>
              <w:rPr>
                <w:rFonts w:ascii="Arial" w:hAnsi="Arial" w:cs="Arial"/>
                <w:sz w:val="22"/>
                <w:szCs w:val="22"/>
              </w:rPr>
            </w:pPr>
            <w:r>
              <w:rPr>
                <w:rFonts w:ascii="Arial" w:hAnsi="Arial" w:cs="Arial"/>
                <w:sz w:val="22"/>
                <w:szCs w:val="22"/>
              </w:rPr>
              <w:t>10.</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Козметичке марамице</w:t>
            </w:r>
          </w:p>
          <w:p w:rsidR="007870C6" w:rsidRDefault="007870C6" w:rsidP="007870C6">
            <w:pPr>
              <w:rPr>
                <w:rFonts w:ascii="Arial" w:hAnsi="Arial" w:cs="Arial"/>
                <w:sz w:val="22"/>
                <w:szCs w:val="22"/>
                <w:lang w:val="sr-Cyrl-CS"/>
              </w:rPr>
            </w:pPr>
          </w:p>
          <w:p w:rsidR="007870C6" w:rsidRDefault="007870C6" w:rsidP="007870C6">
            <w:pPr>
              <w:rPr>
                <w:rFonts w:ascii="Arial" w:hAnsi="Arial" w:cs="Arial"/>
                <w:sz w:val="22"/>
                <w:szCs w:val="22"/>
                <w:lang w:val="sr-Cyrl-CS"/>
              </w:rPr>
            </w:pPr>
            <w:r>
              <w:rPr>
                <w:rFonts w:ascii="Arial" w:hAnsi="Arial" w:cs="Arial"/>
                <w:sz w:val="22"/>
                <w:szCs w:val="22"/>
                <w:lang w:val="sr-Cyrl-CS"/>
              </w:rPr>
              <w:t>_____________</w:t>
            </w:r>
          </w:p>
          <w:p w:rsidR="007870C6" w:rsidRPr="00DA6B6C" w:rsidRDefault="007870C6" w:rsidP="007870C6">
            <w:pPr>
              <w:rPr>
                <w:rFonts w:ascii="Arial" w:hAnsi="Arial" w:cs="Arial"/>
                <w:sz w:val="22"/>
                <w:szCs w:val="22"/>
                <w:lang w:val="sr-Cyrl-CS"/>
              </w:rPr>
            </w:pPr>
            <w:r>
              <w:rPr>
                <w:rFonts w:ascii="Arial" w:hAnsi="Arial" w:cs="Arial"/>
                <w:sz w:val="22"/>
                <w:szCs w:val="22"/>
                <w:lang w:val="sr-Cyrl-CS"/>
              </w:rPr>
              <w:t>навести марку</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Трослојне</w:t>
            </w:r>
          </w:p>
          <w:p w:rsidR="007870C6" w:rsidRPr="001F4361" w:rsidRDefault="007870C6" w:rsidP="007870C6">
            <w:pPr>
              <w:rPr>
                <w:rFonts w:ascii="Arial" w:hAnsi="Arial" w:cs="Arial"/>
                <w:sz w:val="22"/>
                <w:szCs w:val="22"/>
                <w:lang w:val="sr-Cyrl-CS"/>
              </w:rPr>
            </w:pPr>
            <w:r w:rsidRPr="001F4361">
              <w:rPr>
                <w:rFonts w:ascii="Arial" w:hAnsi="Arial" w:cs="Arial"/>
                <w:sz w:val="22"/>
                <w:szCs w:val="22"/>
              </w:rPr>
              <w:t>Zewa</w:t>
            </w:r>
            <w:r w:rsidRPr="001F4361">
              <w:rPr>
                <w:rFonts w:ascii="Arial" w:hAnsi="Arial" w:cs="Arial"/>
                <w:sz w:val="22"/>
                <w:szCs w:val="22"/>
                <w:lang w:val="sr-Cyrl-CS"/>
              </w:rPr>
              <w:t xml:space="preserve"> или одговарајуће</w:t>
            </w: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Паковање 100/1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40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11.</w:t>
            </w:r>
          </w:p>
        </w:tc>
        <w:tc>
          <w:tcPr>
            <w:tcW w:w="1890" w:type="dxa"/>
          </w:tcPr>
          <w:p w:rsidR="007870C6" w:rsidRPr="00621FDC" w:rsidRDefault="007870C6" w:rsidP="007870C6">
            <w:pPr>
              <w:rPr>
                <w:rFonts w:ascii="Arial" w:hAnsi="Arial" w:cs="Arial"/>
                <w:sz w:val="22"/>
                <w:szCs w:val="22"/>
                <w:lang w:val="sr-Cyrl-CS"/>
              </w:rPr>
            </w:pPr>
            <w:r>
              <w:rPr>
                <w:rFonts w:ascii="Arial" w:hAnsi="Arial" w:cs="Arial"/>
                <w:sz w:val="22"/>
                <w:szCs w:val="22"/>
                <w:lang w:val="sr-Cyrl-CS"/>
              </w:rPr>
              <w:t xml:space="preserve">Освеживач за </w:t>
            </w:r>
            <w:r>
              <w:rPr>
                <w:rFonts w:ascii="Arial" w:hAnsi="Arial" w:cs="Arial"/>
                <w:sz w:val="22"/>
                <w:szCs w:val="22"/>
              </w:rPr>
              <w:t>WC</w:t>
            </w:r>
            <w:r>
              <w:rPr>
                <w:rFonts w:ascii="Arial" w:hAnsi="Arial" w:cs="Arial"/>
                <w:sz w:val="22"/>
                <w:szCs w:val="22"/>
                <w:lang w:val="sr-Cyrl-CS"/>
              </w:rPr>
              <w:t xml:space="preserve"> шољу у корпици</w:t>
            </w:r>
          </w:p>
        </w:tc>
        <w:tc>
          <w:tcPr>
            <w:tcW w:w="2430" w:type="dxa"/>
          </w:tcPr>
          <w:p w:rsidR="007870C6" w:rsidRPr="001F4361" w:rsidRDefault="007870C6" w:rsidP="007870C6">
            <w:pPr>
              <w:rPr>
                <w:rFonts w:ascii="Arial" w:hAnsi="Arial" w:cs="Arial"/>
                <w:sz w:val="22"/>
                <w:szCs w:val="22"/>
                <w:lang w:val="sr-Cyrl-CS"/>
              </w:rPr>
            </w:pPr>
            <w:r w:rsidRPr="001F4361">
              <w:rPr>
                <w:rFonts w:ascii="Arial" w:hAnsi="Arial" w:cs="Arial"/>
                <w:sz w:val="22"/>
                <w:szCs w:val="22"/>
                <w:lang w:val="sr-Cyrl-CS"/>
              </w:rPr>
              <w:t>/</w:t>
            </w: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Паковање 2/1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200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566657">
        <w:trPr>
          <w:trHeight w:val="518"/>
        </w:trPr>
        <w:tc>
          <w:tcPr>
            <w:tcW w:w="558" w:type="dxa"/>
          </w:tcPr>
          <w:p w:rsidR="007870C6" w:rsidRPr="00621FDC" w:rsidRDefault="007870C6" w:rsidP="00566657">
            <w:pPr>
              <w:jc w:val="center"/>
              <w:rPr>
                <w:rFonts w:ascii="Arial" w:hAnsi="Arial" w:cs="Arial"/>
                <w:sz w:val="22"/>
                <w:szCs w:val="22"/>
                <w:lang w:val="sr-Latn-CS"/>
              </w:rPr>
            </w:pPr>
            <w:r>
              <w:rPr>
                <w:rFonts w:ascii="Arial" w:hAnsi="Arial" w:cs="Arial"/>
                <w:sz w:val="22"/>
                <w:szCs w:val="22"/>
                <w:lang w:val="sr-Latn-CS"/>
              </w:rPr>
              <w:t>1</w:t>
            </w:r>
            <w:r w:rsidR="00566657">
              <w:rPr>
                <w:rFonts w:ascii="Arial" w:hAnsi="Arial" w:cs="Arial"/>
                <w:sz w:val="22"/>
                <w:szCs w:val="22"/>
                <w:lang w:val="sr-Cyrl-CS"/>
              </w:rPr>
              <w:t>2</w:t>
            </w:r>
            <w:r>
              <w:rPr>
                <w:rFonts w:ascii="Arial" w:hAnsi="Arial" w:cs="Arial"/>
                <w:sz w:val="22"/>
                <w:szCs w:val="22"/>
                <w:lang w:val="sr-Latn-CS"/>
              </w:rPr>
              <w:t>.</w:t>
            </w:r>
          </w:p>
        </w:tc>
        <w:tc>
          <w:tcPr>
            <w:tcW w:w="1890" w:type="dxa"/>
          </w:tcPr>
          <w:p w:rsidR="007870C6" w:rsidRPr="00621FDC" w:rsidRDefault="007870C6" w:rsidP="007870C6">
            <w:pPr>
              <w:rPr>
                <w:rFonts w:ascii="Arial" w:hAnsi="Arial" w:cs="Arial"/>
                <w:sz w:val="22"/>
                <w:szCs w:val="22"/>
                <w:lang w:val="sr-Cyrl-CS"/>
              </w:rPr>
            </w:pPr>
            <w:r>
              <w:rPr>
                <w:rFonts w:ascii="Arial" w:hAnsi="Arial" w:cs="Arial"/>
                <w:sz w:val="22"/>
                <w:szCs w:val="22"/>
                <w:lang w:val="sr-Cyrl-CS"/>
              </w:rPr>
              <w:t>Картонски тањир</w:t>
            </w:r>
          </w:p>
        </w:tc>
        <w:tc>
          <w:tcPr>
            <w:tcW w:w="2430" w:type="dxa"/>
          </w:tcPr>
          <w:p w:rsidR="007870C6" w:rsidRPr="001F4361" w:rsidRDefault="007870C6" w:rsidP="00F55DEE">
            <w:pPr>
              <w:rPr>
                <w:rFonts w:ascii="Arial" w:hAnsi="Arial" w:cs="Arial"/>
                <w:sz w:val="22"/>
                <w:szCs w:val="22"/>
                <w:lang w:val="sr-Latn-CS"/>
              </w:rPr>
            </w:pPr>
            <w:r w:rsidRPr="001F4361">
              <w:rPr>
                <w:rFonts w:ascii="Arial" w:hAnsi="Arial" w:cs="Arial"/>
                <w:sz w:val="22"/>
                <w:szCs w:val="22"/>
                <w:lang w:val="sr-Cyrl-CS"/>
              </w:rPr>
              <w:t xml:space="preserve">130х190 </w:t>
            </w:r>
            <w:r w:rsidRPr="001F4361">
              <w:rPr>
                <w:rFonts w:ascii="Arial" w:hAnsi="Arial" w:cs="Arial"/>
                <w:sz w:val="22"/>
                <w:szCs w:val="22"/>
                <w:lang w:val="sr-Latn-CS"/>
              </w:rPr>
              <w:t>mm</w:t>
            </w:r>
          </w:p>
          <w:p w:rsidR="007870C6" w:rsidRPr="001F4361" w:rsidRDefault="007870C6" w:rsidP="00F55DEE">
            <w:pPr>
              <w:rPr>
                <w:rFonts w:ascii="Arial" w:hAnsi="Arial" w:cs="Arial"/>
                <w:sz w:val="22"/>
                <w:szCs w:val="22"/>
              </w:rPr>
            </w:pP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Паковање 20/1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100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r w:rsidR="007870C6" w:rsidRPr="00D84BE9" w:rsidTr="007870C6">
        <w:trPr>
          <w:trHeight w:val="647"/>
        </w:trPr>
        <w:tc>
          <w:tcPr>
            <w:tcW w:w="558" w:type="dxa"/>
          </w:tcPr>
          <w:p w:rsidR="007870C6" w:rsidRPr="00D64585" w:rsidRDefault="00566657" w:rsidP="007870C6">
            <w:pPr>
              <w:jc w:val="center"/>
              <w:rPr>
                <w:rFonts w:ascii="Arial" w:hAnsi="Arial" w:cs="Arial"/>
                <w:sz w:val="22"/>
                <w:szCs w:val="22"/>
                <w:lang w:val="sr-Cyrl-CS"/>
              </w:rPr>
            </w:pPr>
            <w:r>
              <w:rPr>
                <w:rFonts w:ascii="Arial" w:hAnsi="Arial" w:cs="Arial"/>
                <w:sz w:val="22"/>
                <w:szCs w:val="22"/>
                <w:lang w:val="sr-Cyrl-CS"/>
              </w:rPr>
              <w:t>13</w:t>
            </w:r>
            <w:r w:rsidR="007870C6">
              <w:rPr>
                <w:rFonts w:ascii="Arial" w:hAnsi="Arial" w:cs="Arial"/>
                <w:sz w:val="22"/>
                <w:szCs w:val="22"/>
                <w:lang w:val="sr-Cyrl-CS"/>
              </w:rPr>
              <w:t>.</w:t>
            </w:r>
          </w:p>
        </w:tc>
        <w:tc>
          <w:tcPr>
            <w:tcW w:w="1890" w:type="dxa"/>
          </w:tcPr>
          <w:p w:rsidR="007870C6" w:rsidRDefault="007870C6" w:rsidP="007870C6">
            <w:pPr>
              <w:rPr>
                <w:rFonts w:ascii="Arial" w:hAnsi="Arial" w:cs="Arial"/>
                <w:sz w:val="22"/>
                <w:szCs w:val="22"/>
                <w:lang w:val="sr-Cyrl-CS"/>
              </w:rPr>
            </w:pPr>
            <w:r>
              <w:rPr>
                <w:rFonts w:ascii="Arial" w:hAnsi="Arial" w:cs="Arial"/>
                <w:sz w:val="22"/>
                <w:szCs w:val="22"/>
                <w:lang w:val="sr-Cyrl-CS"/>
              </w:rPr>
              <w:t>Трулекс крпа</w:t>
            </w:r>
          </w:p>
        </w:tc>
        <w:tc>
          <w:tcPr>
            <w:tcW w:w="2430" w:type="dxa"/>
          </w:tcPr>
          <w:p w:rsidR="007870C6" w:rsidRDefault="007870C6" w:rsidP="00F55DEE">
            <w:pPr>
              <w:rPr>
                <w:rFonts w:ascii="Arial" w:hAnsi="Arial" w:cs="Arial"/>
                <w:sz w:val="22"/>
                <w:szCs w:val="22"/>
                <w:lang w:val="sr-Cyrl-CS"/>
              </w:rPr>
            </w:pPr>
            <w:r w:rsidRPr="001F4361">
              <w:rPr>
                <w:rFonts w:ascii="Arial" w:hAnsi="Arial" w:cs="Arial"/>
                <w:sz w:val="22"/>
                <w:szCs w:val="22"/>
                <w:lang w:val="sr-Cyrl-CS"/>
              </w:rPr>
              <w:t xml:space="preserve">160х160 </w:t>
            </w:r>
            <w:r w:rsidRPr="001F4361">
              <w:rPr>
                <w:rFonts w:ascii="Arial" w:hAnsi="Arial" w:cs="Arial"/>
                <w:sz w:val="22"/>
                <w:szCs w:val="22"/>
                <w:lang w:val="sr-Latn-CS"/>
              </w:rPr>
              <w:t>mm</w:t>
            </w:r>
            <w:r w:rsidRPr="001F4361">
              <w:rPr>
                <w:rFonts w:ascii="Arial" w:hAnsi="Arial" w:cs="Arial"/>
                <w:sz w:val="22"/>
                <w:szCs w:val="22"/>
                <w:lang w:val="sr-Cyrl-CS"/>
              </w:rPr>
              <w:t xml:space="preserve"> </w:t>
            </w:r>
          </w:p>
          <w:p w:rsidR="007870C6" w:rsidRPr="001F4361" w:rsidRDefault="007870C6" w:rsidP="00F55DEE">
            <w:pPr>
              <w:rPr>
                <w:rFonts w:ascii="Arial" w:hAnsi="Arial" w:cs="Arial"/>
                <w:sz w:val="22"/>
                <w:szCs w:val="22"/>
                <w:lang w:val="sr-Cyrl-CS"/>
              </w:rPr>
            </w:pPr>
            <w:r w:rsidRPr="001F4361">
              <w:rPr>
                <w:rFonts w:ascii="Arial" w:hAnsi="Arial" w:cs="Arial"/>
                <w:sz w:val="22"/>
                <w:szCs w:val="22"/>
                <w:lang w:val="sr-Latn-CS"/>
              </w:rPr>
              <w:t xml:space="preserve">Perfeto </w:t>
            </w:r>
            <w:r w:rsidRPr="001F4361">
              <w:rPr>
                <w:rFonts w:ascii="Arial" w:hAnsi="Arial" w:cs="Arial"/>
                <w:sz w:val="22"/>
                <w:szCs w:val="22"/>
                <w:lang w:val="sr-Cyrl-CS"/>
              </w:rPr>
              <w:t>или одговарајуће</w:t>
            </w:r>
          </w:p>
        </w:tc>
        <w:tc>
          <w:tcPr>
            <w:tcW w:w="1260" w:type="dxa"/>
          </w:tcPr>
          <w:p w:rsidR="007870C6" w:rsidRPr="007870C6" w:rsidRDefault="007870C6" w:rsidP="007870C6">
            <w:pPr>
              <w:jc w:val="center"/>
              <w:rPr>
                <w:rFonts w:ascii="Arial" w:hAnsi="Arial" w:cs="Arial"/>
                <w:sz w:val="20"/>
                <w:szCs w:val="20"/>
                <w:lang w:val="sr-Cyrl-CS"/>
              </w:rPr>
            </w:pPr>
            <w:r w:rsidRPr="007870C6">
              <w:rPr>
                <w:rFonts w:ascii="Arial" w:hAnsi="Arial" w:cs="Arial"/>
                <w:sz w:val="20"/>
                <w:szCs w:val="20"/>
                <w:lang w:val="sr-Cyrl-CS"/>
              </w:rPr>
              <w:t xml:space="preserve">Паковање </w:t>
            </w:r>
            <w:r w:rsidRPr="007870C6">
              <w:rPr>
                <w:rFonts w:ascii="Arial" w:hAnsi="Arial" w:cs="Arial"/>
                <w:sz w:val="20"/>
                <w:szCs w:val="20"/>
                <w:lang w:val="sr-Latn-CS"/>
              </w:rPr>
              <w:t>3</w:t>
            </w:r>
            <w:r w:rsidRPr="007870C6">
              <w:rPr>
                <w:rFonts w:ascii="Arial" w:hAnsi="Arial" w:cs="Arial"/>
                <w:sz w:val="20"/>
                <w:szCs w:val="20"/>
                <w:lang w:val="sr-Cyrl-CS"/>
              </w:rPr>
              <w:t>/1</w:t>
            </w:r>
          </w:p>
        </w:tc>
        <w:tc>
          <w:tcPr>
            <w:tcW w:w="1170" w:type="dxa"/>
          </w:tcPr>
          <w:p w:rsidR="007870C6" w:rsidRDefault="007870C6" w:rsidP="007870C6">
            <w:pPr>
              <w:jc w:val="center"/>
              <w:rPr>
                <w:rFonts w:ascii="Arial" w:hAnsi="Arial" w:cs="Arial"/>
                <w:sz w:val="22"/>
                <w:szCs w:val="22"/>
                <w:lang w:val="sr-Cyrl-CS"/>
              </w:rPr>
            </w:pPr>
            <w:r>
              <w:rPr>
                <w:rFonts w:ascii="Arial" w:hAnsi="Arial" w:cs="Arial"/>
                <w:sz w:val="22"/>
                <w:szCs w:val="22"/>
                <w:lang w:val="sr-Cyrl-CS"/>
              </w:rPr>
              <w:t>100</w:t>
            </w:r>
          </w:p>
        </w:tc>
        <w:tc>
          <w:tcPr>
            <w:tcW w:w="1800" w:type="dxa"/>
          </w:tcPr>
          <w:p w:rsidR="007870C6" w:rsidRPr="00D84BE9" w:rsidRDefault="007870C6" w:rsidP="007870C6">
            <w:pPr>
              <w:pStyle w:val="NoSpacing"/>
              <w:jc w:val="center"/>
              <w:rPr>
                <w:rFonts w:ascii="Arial" w:hAnsi="Arial" w:cs="Arial"/>
                <w:sz w:val="20"/>
                <w:szCs w:val="20"/>
                <w:lang w:val="sr-Cyrl-CS"/>
              </w:rPr>
            </w:pPr>
          </w:p>
        </w:tc>
        <w:tc>
          <w:tcPr>
            <w:tcW w:w="1728" w:type="dxa"/>
          </w:tcPr>
          <w:p w:rsidR="007870C6" w:rsidRPr="00D84BE9" w:rsidRDefault="007870C6" w:rsidP="007870C6">
            <w:pPr>
              <w:pStyle w:val="NoSpacing"/>
              <w:jc w:val="center"/>
              <w:rPr>
                <w:rFonts w:ascii="Arial" w:hAnsi="Arial" w:cs="Arial"/>
                <w:sz w:val="20"/>
                <w:szCs w:val="20"/>
                <w:lang w:val="sr-Cyrl-CS"/>
              </w:rPr>
            </w:pPr>
          </w:p>
        </w:tc>
        <w:tc>
          <w:tcPr>
            <w:tcW w:w="1872" w:type="dxa"/>
          </w:tcPr>
          <w:p w:rsidR="007870C6" w:rsidRPr="00D84BE9" w:rsidRDefault="007870C6" w:rsidP="007870C6">
            <w:pPr>
              <w:pStyle w:val="NoSpacing"/>
              <w:jc w:val="center"/>
              <w:rPr>
                <w:rFonts w:ascii="Arial" w:hAnsi="Arial" w:cs="Arial"/>
                <w:sz w:val="20"/>
                <w:szCs w:val="20"/>
                <w:lang w:val="sr-Cyrl-CS"/>
              </w:rPr>
            </w:pPr>
          </w:p>
        </w:tc>
        <w:tc>
          <w:tcPr>
            <w:tcW w:w="1908" w:type="dxa"/>
          </w:tcPr>
          <w:p w:rsidR="007870C6" w:rsidRPr="00D84BE9" w:rsidRDefault="007870C6" w:rsidP="007870C6">
            <w:pPr>
              <w:pStyle w:val="NoSpacing"/>
              <w:jc w:val="center"/>
              <w:rPr>
                <w:rFonts w:ascii="Arial" w:hAnsi="Arial" w:cs="Arial"/>
                <w:sz w:val="20"/>
                <w:szCs w:val="20"/>
                <w:lang w:val="sr-Cyrl-CS"/>
              </w:rPr>
            </w:pPr>
          </w:p>
        </w:tc>
      </w:tr>
    </w:tbl>
    <w:p w:rsidR="001F4361" w:rsidRPr="001F4361" w:rsidRDefault="001F4361" w:rsidP="001F4361">
      <w:pPr>
        <w:rPr>
          <w:vanish/>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gridCol w:w="1890"/>
        <w:gridCol w:w="1980"/>
      </w:tblGrid>
      <w:tr w:rsidR="001433E5" w:rsidRPr="00F405BD" w:rsidTr="00566657">
        <w:trPr>
          <w:trHeight w:val="270"/>
        </w:trPr>
        <w:tc>
          <w:tcPr>
            <w:tcW w:w="10800" w:type="dxa"/>
            <w:shd w:val="clear" w:color="auto" w:fill="D9D9D9"/>
            <w:noWrap/>
            <w:vAlign w:val="center"/>
            <w:hideMark/>
          </w:tcPr>
          <w:p w:rsidR="00566657" w:rsidRDefault="00566657" w:rsidP="001433E5">
            <w:pPr>
              <w:jc w:val="right"/>
              <w:rPr>
                <w:rFonts w:ascii="Arial" w:hAnsi="Arial" w:cs="Arial"/>
                <w:b/>
                <w:color w:val="000000"/>
                <w:sz w:val="22"/>
                <w:szCs w:val="22"/>
                <w:lang w:val="sr-Cyrl-CS"/>
              </w:rPr>
            </w:pPr>
          </w:p>
          <w:p w:rsidR="001433E5" w:rsidRPr="001433E5" w:rsidRDefault="001433E5" w:rsidP="001433E5">
            <w:pPr>
              <w:jc w:val="right"/>
              <w:rPr>
                <w:rFonts w:ascii="Arial" w:hAnsi="Arial" w:cs="Arial"/>
                <w:b/>
                <w:color w:val="000000"/>
                <w:sz w:val="22"/>
                <w:szCs w:val="22"/>
                <w:lang w:val="sr-Cyrl-CS"/>
              </w:rPr>
            </w:pPr>
            <w:r w:rsidRPr="001433E5">
              <w:rPr>
                <w:rFonts w:ascii="Arial" w:hAnsi="Arial" w:cs="Arial"/>
                <w:b/>
                <w:color w:val="000000"/>
                <w:sz w:val="22"/>
                <w:szCs w:val="22"/>
                <w:lang w:val="sr-Cyrl-CS"/>
              </w:rPr>
              <w:t xml:space="preserve">УКУПНО (1+2+3+4+........14) </w:t>
            </w:r>
          </w:p>
        </w:tc>
        <w:tc>
          <w:tcPr>
            <w:tcW w:w="1890" w:type="dxa"/>
            <w:shd w:val="clear" w:color="auto" w:fill="D9D9D9"/>
            <w:vAlign w:val="center"/>
          </w:tcPr>
          <w:p w:rsidR="001433E5" w:rsidRPr="001433E5" w:rsidRDefault="001433E5" w:rsidP="009B5DF6">
            <w:pPr>
              <w:jc w:val="center"/>
              <w:rPr>
                <w:rFonts w:ascii="Arial" w:hAnsi="Arial" w:cs="Arial"/>
                <w:b/>
                <w:color w:val="000000"/>
                <w:sz w:val="22"/>
                <w:szCs w:val="22"/>
                <w:lang w:val="sr-Cyrl-CS"/>
              </w:rPr>
            </w:pPr>
            <w:r w:rsidRPr="001433E5">
              <w:rPr>
                <w:rFonts w:ascii="Arial" w:hAnsi="Arial" w:cs="Arial"/>
                <w:b/>
                <w:color w:val="000000"/>
                <w:sz w:val="22"/>
                <w:szCs w:val="22"/>
                <w:lang w:val="sr-Cyrl-CS"/>
              </w:rPr>
              <w:t>Без ПДВ-а</w:t>
            </w:r>
          </w:p>
        </w:tc>
        <w:tc>
          <w:tcPr>
            <w:tcW w:w="1980" w:type="dxa"/>
            <w:shd w:val="clear" w:color="auto" w:fill="D9D9D9"/>
            <w:vAlign w:val="center"/>
          </w:tcPr>
          <w:p w:rsidR="001433E5" w:rsidRPr="001433E5" w:rsidRDefault="001433E5" w:rsidP="009B5DF6">
            <w:pPr>
              <w:jc w:val="center"/>
              <w:rPr>
                <w:rFonts w:ascii="Arial" w:hAnsi="Arial" w:cs="Arial"/>
                <w:b/>
                <w:color w:val="000000"/>
                <w:sz w:val="22"/>
                <w:szCs w:val="22"/>
                <w:lang w:val="sr-Cyrl-CS"/>
              </w:rPr>
            </w:pPr>
            <w:r w:rsidRPr="001433E5">
              <w:rPr>
                <w:rFonts w:ascii="Arial" w:hAnsi="Arial" w:cs="Arial"/>
                <w:b/>
                <w:color w:val="000000"/>
                <w:sz w:val="22"/>
                <w:szCs w:val="22"/>
                <w:lang w:val="sr-Cyrl-CS"/>
              </w:rPr>
              <w:t>Са ПДВ-ом</w:t>
            </w:r>
          </w:p>
        </w:tc>
      </w:tr>
      <w:tr w:rsidR="001433E5" w:rsidRPr="001B7AC0" w:rsidTr="00566657">
        <w:trPr>
          <w:trHeight w:val="270"/>
        </w:trPr>
        <w:tc>
          <w:tcPr>
            <w:tcW w:w="10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33E5" w:rsidRPr="001B7AC0" w:rsidRDefault="001433E5" w:rsidP="009B5DF6">
            <w:pPr>
              <w:rPr>
                <w:rFonts w:ascii="Arial" w:hAnsi="Arial" w:cs="Arial"/>
                <w:b/>
                <w:color w:val="000000"/>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3E5" w:rsidRPr="001B7AC0" w:rsidRDefault="001433E5" w:rsidP="009B5DF6">
            <w:pPr>
              <w:jc w:val="center"/>
              <w:rPr>
                <w:rFonts w:ascii="Arial" w:hAnsi="Arial" w:cs="Arial"/>
                <w:b/>
                <w:color w:val="000000"/>
                <w:sz w:val="20"/>
                <w:szCs w:val="20"/>
                <w:lang w:val="sr-Cyrl-C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3E5" w:rsidRDefault="001433E5" w:rsidP="009B5DF6">
            <w:pPr>
              <w:jc w:val="center"/>
              <w:rPr>
                <w:rFonts w:ascii="Arial" w:hAnsi="Arial" w:cs="Arial"/>
                <w:b/>
                <w:color w:val="000000"/>
                <w:sz w:val="20"/>
                <w:szCs w:val="20"/>
                <w:lang w:val="sr-Cyrl-CS"/>
              </w:rPr>
            </w:pPr>
          </w:p>
          <w:p w:rsidR="001433E5" w:rsidRDefault="001433E5" w:rsidP="009B5DF6">
            <w:pPr>
              <w:jc w:val="center"/>
              <w:rPr>
                <w:rFonts w:ascii="Arial" w:hAnsi="Arial" w:cs="Arial"/>
                <w:b/>
                <w:color w:val="000000"/>
                <w:sz w:val="20"/>
                <w:szCs w:val="20"/>
                <w:lang w:val="sr-Cyrl-CS"/>
              </w:rPr>
            </w:pPr>
          </w:p>
          <w:p w:rsidR="001433E5" w:rsidRPr="001B7AC0" w:rsidRDefault="001433E5" w:rsidP="009B5DF6">
            <w:pPr>
              <w:jc w:val="center"/>
              <w:rPr>
                <w:rFonts w:ascii="Arial" w:hAnsi="Arial" w:cs="Arial"/>
                <w:b/>
                <w:color w:val="000000"/>
                <w:sz w:val="20"/>
                <w:szCs w:val="20"/>
                <w:lang w:val="sr-Cyrl-CS"/>
              </w:rPr>
            </w:pPr>
          </w:p>
        </w:tc>
      </w:tr>
    </w:tbl>
    <w:p w:rsidR="00B90AEE" w:rsidRDefault="00B90AEE" w:rsidP="001433E5">
      <w:pPr>
        <w:rPr>
          <w:rFonts w:ascii="Arial" w:hAnsi="Arial"/>
          <w:b/>
          <w:lang w:val="sr-Cyrl-CS"/>
        </w:rPr>
      </w:pPr>
    </w:p>
    <w:p w:rsidR="00217E1F" w:rsidRDefault="00217E1F" w:rsidP="00217E1F">
      <w:pPr>
        <w:rPr>
          <w:rFonts w:ascii="Arial" w:hAnsi="Arial" w:cs="Arial"/>
          <w:b/>
          <w:i/>
          <w:sz w:val="22"/>
          <w:szCs w:val="22"/>
          <w:lang w:val="sr-Cyrl-CS"/>
        </w:rPr>
      </w:pPr>
    </w:p>
    <w:p w:rsidR="00497368" w:rsidRDefault="001433E5" w:rsidP="00497368">
      <w:pPr>
        <w:jc w:val="both"/>
        <w:rPr>
          <w:rFonts w:ascii="Arial" w:hAnsi="Arial" w:cs="Arial"/>
          <w:lang w:val="sr-Cyrl-CS"/>
        </w:rPr>
      </w:pPr>
      <w:r w:rsidRPr="00497368">
        <w:rPr>
          <w:rFonts w:ascii="Arial" w:hAnsi="Arial" w:cs="Arial"/>
          <w:b/>
          <w:i/>
          <w:lang w:val="sr-Cyrl-CS"/>
        </w:rPr>
        <w:t xml:space="preserve">              </w:t>
      </w:r>
      <w:r w:rsidR="00217E1F" w:rsidRPr="00497368">
        <w:rPr>
          <w:rFonts w:ascii="Arial" w:hAnsi="Arial" w:cs="Arial"/>
          <w:b/>
          <w:i/>
          <w:lang w:val="sr-Cyrl-CS"/>
        </w:rPr>
        <w:t>Напомена:</w:t>
      </w:r>
      <w:r w:rsidR="00217E1F" w:rsidRPr="00497368">
        <w:rPr>
          <w:rFonts w:ascii="Arial" w:hAnsi="Arial" w:cs="Arial"/>
          <w:lang w:val="sr-Cyrl-CS"/>
        </w:rPr>
        <w:t xml:space="preserve"> </w:t>
      </w:r>
    </w:p>
    <w:p w:rsidR="00497368" w:rsidRDefault="00497368" w:rsidP="00497368">
      <w:pPr>
        <w:jc w:val="both"/>
        <w:rPr>
          <w:rFonts w:ascii="Arial" w:hAnsi="Arial" w:cs="Arial"/>
          <w:lang w:val="sr-Cyrl-CS"/>
        </w:rPr>
      </w:pPr>
    </w:p>
    <w:p w:rsidR="00497368" w:rsidRPr="00566657" w:rsidRDefault="00497368" w:rsidP="00497368">
      <w:pPr>
        <w:ind w:left="450"/>
        <w:jc w:val="both"/>
        <w:rPr>
          <w:rFonts w:ascii="Arial" w:eastAsia="Calibri" w:hAnsi="Arial" w:cs="Arial"/>
        </w:rPr>
      </w:pPr>
      <w:r w:rsidRPr="00566657">
        <w:rPr>
          <w:rFonts w:ascii="Arial" w:hAnsi="Arial" w:cs="Arial"/>
          <w:lang w:val="sr-Cyrl-CS"/>
        </w:rPr>
        <w:t>- Понуђач је дужан да уз понуду достави произвођачке декларације за артикале под 1. и 2. из Спецификације.</w:t>
      </w:r>
    </w:p>
    <w:p w:rsidR="00497368" w:rsidRPr="00497368" w:rsidRDefault="00497368" w:rsidP="00497368">
      <w:pPr>
        <w:spacing w:line="276" w:lineRule="auto"/>
        <w:ind w:left="450"/>
        <w:rPr>
          <w:rFonts w:ascii="Arial" w:hAnsi="Arial" w:cs="Arial"/>
          <w:lang w:val="pl-PL"/>
        </w:rPr>
      </w:pPr>
      <w:r w:rsidRPr="00497368">
        <w:rPr>
          <w:rFonts w:ascii="Arial" w:hAnsi="Arial" w:cs="Arial"/>
          <w:lang w:val="pl-PL"/>
        </w:rPr>
        <w:t xml:space="preserve">- Рок </w:t>
      </w:r>
      <w:r w:rsidRPr="00497368">
        <w:rPr>
          <w:rFonts w:ascii="Arial" w:hAnsi="Arial" w:cs="Arial"/>
          <w:lang w:val="sr-Cyrl-CS"/>
        </w:rPr>
        <w:t>испоруке добара</w:t>
      </w:r>
      <w:r w:rsidRPr="00497368">
        <w:rPr>
          <w:rFonts w:ascii="Arial" w:hAnsi="Arial" w:cs="Arial"/>
          <w:lang w:val="pl-PL"/>
        </w:rPr>
        <w:t xml:space="preserve"> – </w:t>
      </w:r>
      <w:r w:rsidRPr="00497368">
        <w:rPr>
          <w:rFonts w:ascii="Arial" w:hAnsi="Arial" w:cs="Arial"/>
          <w:lang w:val="sr-Cyrl-CS"/>
        </w:rPr>
        <w:t>2</w:t>
      </w:r>
      <w:r w:rsidRPr="00497368">
        <w:rPr>
          <w:rFonts w:ascii="Arial" w:hAnsi="Arial" w:cs="Arial"/>
          <w:lang w:val="pl-PL"/>
        </w:rPr>
        <w:t xml:space="preserve"> </w:t>
      </w:r>
      <w:r w:rsidRPr="00497368">
        <w:rPr>
          <w:rFonts w:ascii="Arial" w:hAnsi="Arial" w:cs="Arial"/>
          <w:lang w:val="sr-Cyrl-CS"/>
        </w:rPr>
        <w:t>дана</w:t>
      </w:r>
      <w:r w:rsidRPr="00497368">
        <w:rPr>
          <w:rFonts w:ascii="Arial" w:hAnsi="Arial" w:cs="Arial"/>
          <w:lang w:val="pl-PL"/>
        </w:rPr>
        <w:t xml:space="preserve"> по пријему писаног захтева наручиоца</w:t>
      </w:r>
      <w:r w:rsidRPr="00497368">
        <w:rPr>
          <w:rFonts w:ascii="Arial" w:hAnsi="Arial" w:cs="Arial"/>
          <w:color w:val="FF0000"/>
          <w:lang w:val="sr-Cyrl-CS"/>
        </w:rPr>
        <w:t>.</w:t>
      </w:r>
    </w:p>
    <w:tbl>
      <w:tblPr>
        <w:tblW w:w="12850" w:type="dxa"/>
        <w:tblCellMar>
          <w:left w:w="70" w:type="dxa"/>
          <w:right w:w="70" w:type="dxa"/>
        </w:tblCellMar>
        <w:tblLook w:val="00A0"/>
      </w:tblPr>
      <w:tblGrid>
        <w:gridCol w:w="12850"/>
      </w:tblGrid>
      <w:tr w:rsidR="00497368" w:rsidRPr="00497368" w:rsidTr="00497368">
        <w:trPr>
          <w:trHeight w:val="245"/>
        </w:trPr>
        <w:tc>
          <w:tcPr>
            <w:tcW w:w="12850" w:type="dxa"/>
            <w:noWrap/>
            <w:vAlign w:val="bottom"/>
          </w:tcPr>
          <w:p w:rsidR="00497368" w:rsidRPr="00497368" w:rsidRDefault="00497368" w:rsidP="00497368">
            <w:pPr>
              <w:ind w:left="450"/>
              <w:jc w:val="both"/>
              <w:rPr>
                <w:rFonts w:ascii="Arial" w:hAnsi="Arial" w:cs="Arial"/>
                <w:color w:val="000000"/>
                <w:lang w:val="sr-Cyrl-CS"/>
              </w:rPr>
            </w:pPr>
            <w:r w:rsidRPr="00497368">
              <w:rPr>
                <w:rFonts w:ascii="Arial" w:hAnsi="Arial" w:cs="Arial"/>
                <w:lang w:val="sr-Latn-CS"/>
              </w:rPr>
              <w:t xml:space="preserve">- </w:t>
            </w:r>
            <w:r w:rsidRPr="00497368">
              <w:rPr>
                <w:rFonts w:ascii="Arial" w:hAnsi="Arial" w:cs="Arial"/>
                <w:lang w:val="sr-Cyrl-CS"/>
              </w:rPr>
              <w:t>Место испоруке добара је зграда Градске општине Нови Београд, Булевар Михаила Пупина 167.</w:t>
            </w:r>
          </w:p>
        </w:tc>
      </w:tr>
    </w:tbl>
    <w:p w:rsidR="00217E1F" w:rsidRPr="00463F0E" w:rsidRDefault="00217E1F" w:rsidP="00217E1F"/>
    <w:p w:rsidR="00217E1F" w:rsidRDefault="00217E1F" w:rsidP="00B90AEE">
      <w:pPr>
        <w:rPr>
          <w:rFonts w:ascii="Arial" w:hAnsi="Arial" w:cs="Arial"/>
          <w:b/>
          <w:sz w:val="22"/>
          <w:szCs w:val="22"/>
          <w:lang w:val="sr-Cyrl-CS"/>
        </w:rPr>
      </w:pPr>
      <w:r>
        <w:rPr>
          <w:rFonts w:ascii="Arial" w:hAnsi="Arial" w:cs="Arial"/>
          <w:b/>
          <w:sz w:val="22"/>
          <w:szCs w:val="22"/>
          <w:lang w:val="sr-Cyrl-CS"/>
        </w:rPr>
        <w:t xml:space="preserve">                                                                                               </w:t>
      </w:r>
      <w:r>
        <w:rPr>
          <w:rFonts w:ascii="Arial" w:hAnsi="Arial" w:cs="Arial"/>
          <w:b/>
          <w:sz w:val="22"/>
          <w:szCs w:val="22"/>
        </w:rPr>
        <w:t xml:space="preserve">                    </w:t>
      </w:r>
    </w:p>
    <w:p w:rsidR="00B90AEE" w:rsidRDefault="00B90AEE" w:rsidP="00B90AEE">
      <w:pPr>
        <w:rPr>
          <w:rFonts w:ascii="Arial" w:hAnsi="Arial" w:cs="Arial"/>
          <w:b/>
          <w:sz w:val="22"/>
          <w:szCs w:val="22"/>
          <w:lang w:val="sr-Cyrl-CS"/>
        </w:rPr>
      </w:pPr>
    </w:p>
    <w:p w:rsidR="00B90AEE" w:rsidRPr="00B90AEE" w:rsidRDefault="00B90AEE" w:rsidP="00B90AEE">
      <w:pPr>
        <w:rPr>
          <w:rFonts w:ascii="Arial" w:hAnsi="Arial" w:cs="Arial"/>
          <w:b/>
          <w:sz w:val="20"/>
          <w:szCs w:val="20"/>
          <w:lang w:val="sr-Cyrl-CS"/>
        </w:rPr>
      </w:pPr>
    </w:p>
    <w:p w:rsidR="00217E1F" w:rsidRDefault="00217E1F" w:rsidP="00217E1F">
      <w:pPr>
        <w:rPr>
          <w:rFonts w:ascii="Arial" w:hAnsi="Arial"/>
          <w:sz w:val="22"/>
          <w:szCs w:val="22"/>
          <w:lang w:val="sr-Cyrl-CS"/>
        </w:rPr>
      </w:pPr>
    </w:p>
    <w:p w:rsidR="00217E1F" w:rsidRPr="00D05942" w:rsidRDefault="002E53D1" w:rsidP="00217E1F">
      <w:pPr>
        <w:rPr>
          <w:rFonts w:ascii="Arial" w:hAnsi="Arial"/>
          <w:sz w:val="22"/>
          <w:szCs w:val="22"/>
          <w:lang w:val="sr-Cyrl-CS"/>
        </w:rPr>
      </w:pPr>
      <w:r>
        <w:rPr>
          <w:rFonts w:ascii="Arial" w:hAnsi="Arial"/>
          <w:sz w:val="22"/>
          <w:szCs w:val="22"/>
          <w:lang w:val="sr-Cyrl-CS"/>
        </w:rPr>
        <w:t xml:space="preserve">          </w:t>
      </w:r>
      <w:r w:rsidR="00217E1F" w:rsidRPr="00D05942">
        <w:rPr>
          <w:rFonts w:ascii="Arial" w:hAnsi="Arial"/>
          <w:sz w:val="22"/>
          <w:szCs w:val="22"/>
          <w:lang w:val="sr-Latn-CS"/>
        </w:rPr>
        <w:t xml:space="preserve">Датум _____________         </w:t>
      </w:r>
      <w:r w:rsidR="00217E1F">
        <w:rPr>
          <w:rFonts w:ascii="Arial" w:hAnsi="Arial"/>
          <w:sz w:val="22"/>
          <w:szCs w:val="22"/>
          <w:lang w:val="sr-Cyrl-CS"/>
        </w:rPr>
        <w:t xml:space="preserve">                 </w:t>
      </w:r>
      <w:r>
        <w:rPr>
          <w:rFonts w:ascii="Arial" w:hAnsi="Arial"/>
          <w:sz w:val="22"/>
          <w:szCs w:val="22"/>
          <w:lang w:val="sr-Cyrl-CS"/>
        </w:rPr>
        <w:t xml:space="preserve">                                         </w:t>
      </w:r>
      <w:r w:rsidR="002F7729">
        <w:rPr>
          <w:rFonts w:ascii="Arial" w:hAnsi="Arial"/>
          <w:sz w:val="22"/>
          <w:szCs w:val="22"/>
          <w:lang w:val="sr-Cyrl-CS"/>
        </w:rPr>
        <w:t xml:space="preserve">     </w:t>
      </w:r>
      <w:r w:rsidR="001433E5">
        <w:rPr>
          <w:rFonts w:ascii="Arial" w:hAnsi="Arial"/>
          <w:sz w:val="22"/>
          <w:szCs w:val="22"/>
          <w:lang w:val="sr-Cyrl-CS"/>
        </w:rPr>
        <w:t xml:space="preserve">         </w:t>
      </w:r>
      <w:r w:rsidR="00217E1F">
        <w:rPr>
          <w:rFonts w:ascii="Arial" w:hAnsi="Arial"/>
          <w:sz w:val="22"/>
          <w:szCs w:val="22"/>
          <w:lang w:val="sr-Cyrl-CS"/>
        </w:rPr>
        <w:t>М.П</w:t>
      </w:r>
      <w:r w:rsidR="00217E1F">
        <w:rPr>
          <w:rFonts w:ascii="Arial" w:hAnsi="Arial"/>
          <w:sz w:val="22"/>
          <w:szCs w:val="22"/>
          <w:lang w:val="sr-Latn-CS"/>
        </w:rPr>
        <w:t xml:space="preserve">   </w:t>
      </w:r>
      <w:r w:rsidR="00217E1F">
        <w:rPr>
          <w:rFonts w:ascii="Arial" w:hAnsi="Arial"/>
          <w:sz w:val="22"/>
          <w:szCs w:val="22"/>
          <w:lang w:val="sr-Cyrl-CS"/>
        </w:rPr>
        <w:t xml:space="preserve">         </w:t>
      </w:r>
      <w:r w:rsidR="00217E1F" w:rsidRPr="00D05942">
        <w:rPr>
          <w:rFonts w:ascii="Arial" w:hAnsi="Arial"/>
          <w:sz w:val="22"/>
          <w:szCs w:val="22"/>
          <w:lang w:val="sr-Latn-CS"/>
        </w:rPr>
        <w:t>______________________________</w:t>
      </w:r>
    </w:p>
    <w:p w:rsidR="00217E1F" w:rsidRDefault="00217E1F" w:rsidP="002E53D1">
      <w:pPr>
        <w:rPr>
          <w:rFonts w:ascii="Arial" w:hAnsi="Arial" w:cs="Arial"/>
          <w:b/>
          <w:i/>
          <w:color w:val="FF0000"/>
          <w:sz w:val="22"/>
          <w:szCs w:val="22"/>
          <w:lang w:val="sr-Cyrl-CS"/>
        </w:rPr>
      </w:pPr>
      <w:r>
        <w:rPr>
          <w:rFonts w:ascii="Arial" w:hAnsi="Arial"/>
          <w:sz w:val="22"/>
          <w:szCs w:val="22"/>
          <w:lang w:val="sr-Cyrl-CS"/>
        </w:rPr>
        <w:t xml:space="preserve">                                                                                                                                              </w:t>
      </w:r>
      <w:r w:rsidR="002F7729">
        <w:rPr>
          <w:rFonts w:ascii="Arial" w:hAnsi="Arial"/>
          <w:sz w:val="22"/>
          <w:szCs w:val="22"/>
          <w:lang w:val="sr-Cyrl-CS"/>
        </w:rPr>
        <w:t xml:space="preserve">     </w:t>
      </w:r>
      <w:r w:rsidRPr="00D05942">
        <w:rPr>
          <w:rFonts w:ascii="Arial" w:hAnsi="Arial"/>
          <w:sz w:val="22"/>
          <w:szCs w:val="22"/>
          <w:lang w:val="sr-Latn-CS"/>
        </w:rPr>
        <w:t xml:space="preserve">(потпис овлашћеног лица </w:t>
      </w:r>
      <w:r w:rsidR="002E53D1">
        <w:rPr>
          <w:rFonts w:ascii="Arial" w:hAnsi="Arial"/>
          <w:sz w:val="22"/>
          <w:szCs w:val="22"/>
          <w:lang w:val="sr-Cyrl-CS"/>
        </w:rPr>
        <w:t>п</w:t>
      </w:r>
      <w:r w:rsidRPr="00D05942">
        <w:rPr>
          <w:rFonts w:ascii="Arial" w:hAnsi="Arial"/>
          <w:sz w:val="22"/>
          <w:szCs w:val="22"/>
          <w:lang w:val="sr-Latn-CS"/>
        </w:rPr>
        <w:t>онуђача)</w:t>
      </w:r>
    </w:p>
    <w:p w:rsidR="002F7729" w:rsidRDefault="002F7729" w:rsidP="007870C6">
      <w:pPr>
        <w:framePr w:w="13950" w:wrap="auto" w:hAnchor="text"/>
        <w:jc w:val="both"/>
        <w:rPr>
          <w:rFonts w:ascii="Arial" w:hAnsi="Arial" w:cs="Arial"/>
          <w:b/>
          <w:i/>
          <w:color w:val="FF0000"/>
          <w:sz w:val="22"/>
          <w:szCs w:val="22"/>
          <w:lang w:val="sr-Cyrl-CS"/>
        </w:rPr>
        <w:sectPr w:rsidR="002F7729" w:rsidSect="002F7729">
          <w:pgSz w:w="15840" w:h="12240" w:orient="landscape"/>
          <w:pgMar w:top="1440" w:right="1440" w:bottom="1440" w:left="792" w:header="706" w:footer="706" w:gutter="0"/>
          <w:cols w:space="708"/>
          <w:docGrid w:linePitch="360"/>
        </w:sectPr>
      </w:pPr>
    </w:p>
    <w:p w:rsidR="00DC7139" w:rsidRPr="00040DBA" w:rsidRDefault="00DC7139" w:rsidP="00E543F1">
      <w:pPr>
        <w:pStyle w:val="ListParagraph"/>
        <w:numPr>
          <w:ilvl w:val="0"/>
          <w:numId w:val="14"/>
        </w:numPr>
        <w:rPr>
          <w:rFonts w:ascii="Arial" w:hAnsi="Arial" w:cs="Arial"/>
          <w:lang w:val="sr-Cyrl-CS"/>
        </w:rPr>
      </w:pPr>
      <w:r w:rsidRPr="003410C5">
        <w:rPr>
          <w:rFonts w:ascii="Arial" w:hAnsi="Arial" w:cs="Arial"/>
          <w:b/>
          <w:lang w:val="sr-Cyrl-CS"/>
        </w:rPr>
        <w:lastRenderedPageBreak/>
        <w:t xml:space="preserve">ОБРАЗАЦ ПОНУДЕ </w:t>
      </w:r>
      <w:r w:rsidR="004503EC">
        <w:rPr>
          <w:rFonts w:ascii="Arial" w:hAnsi="Arial" w:cs="Arial"/>
          <w:b/>
          <w:lang w:val="sr-Cyrl-CS"/>
        </w:rPr>
        <w:t xml:space="preserve"> </w:t>
      </w:r>
    </w:p>
    <w:p w:rsidR="00040DBA" w:rsidRDefault="00040DBA" w:rsidP="00040DBA">
      <w:pPr>
        <w:pStyle w:val="Default"/>
        <w:spacing w:before="20"/>
        <w:rPr>
          <w:rFonts w:ascii="Arial" w:hAnsi="Arial" w:cs="Arial"/>
          <w:b/>
          <w:bCs/>
          <w:sz w:val="22"/>
          <w:szCs w:val="22"/>
          <w:lang w:val="ru-RU"/>
        </w:rPr>
      </w:pPr>
    </w:p>
    <w:p w:rsidR="00040DBA" w:rsidRDefault="00040DBA" w:rsidP="00040DBA">
      <w:pPr>
        <w:pStyle w:val="Default"/>
        <w:spacing w:before="20"/>
        <w:rPr>
          <w:rFonts w:ascii="Arial" w:hAnsi="Arial" w:cs="Arial"/>
          <w:b/>
          <w:bCs/>
          <w:sz w:val="22"/>
          <w:szCs w:val="22"/>
          <w:lang w:val="ru-RU"/>
        </w:rPr>
      </w:pPr>
      <w:r w:rsidRPr="008B7240">
        <w:rPr>
          <w:rFonts w:ascii="Arial" w:hAnsi="Arial" w:cs="Arial"/>
          <w:b/>
          <w:bCs/>
          <w:sz w:val="22"/>
          <w:szCs w:val="22"/>
          <w:lang w:val="ru-RU"/>
        </w:rPr>
        <w:t>Понуда број __________ од __________ 201</w:t>
      </w:r>
      <w:r w:rsidR="00D149E9">
        <w:rPr>
          <w:rFonts w:ascii="Arial" w:hAnsi="Arial" w:cs="Arial"/>
          <w:b/>
          <w:bCs/>
          <w:sz w:val="22"/>
          <w:szCs w:val="22"/>
          <w:lang w:val="ru-RU"/>
        </w:rPr>
        <w:t>5</w:t>
      </w:r>
      <w:r w:rsidRPr="008B7240">
        <w:rPr>
          <w:rFonts w:ascii="Arial" w:hAnsi="Arial" w:cs="Arial"/>
          <w:b/>
          <w:bCs/>
          <w:sz w:val="22"/>
          <w:szCs w:val="22"/>
          <w:lang w:val="ru-RU"/>
        </w:rPr>
        <w:t xml:space="preserve">. године </w:t>
      </w:r>
    </w:p>
    <w:p w:rsidR="00040DBA" w:rsidRPr="008B7240" w:rsidRDefault="00040DBA" w:rsidP="00040DBA">
      <w:pPr>
        <w:pStyle w:val="Default"/>
        <w:spacing w:before="20"/>
        <w:jc w:val="center"/>
        <w:rPr>
          <w:rFonts w:ascii="Arial" w:hAnsi="Arial" w:cs="Arial"/>
          <w:b/>
          <w:bCs/>
          <w:sz w:val="22"/>
          <w:szCs w:val="22"/>
          <w:lang w:val="ru-RU"/>
        </w:rPr>
      </w:pPr>
    </w:p>
    <w:p w:rsidR="00040DBA" w:rsidRPr="002C2361" w:rsidRDefault="00040DBA" w:rsidP="00040DBA">
      <w:pPr>
        <w:jc w:val="both"/>
        <w:rPr>
          <w:rFonts w:ascii="Arial" w:hAnsi="Arial"/>
          <w:sz w:val="22"/>
          <w:szCs w:val="22"/>
          <w:lang w:val="sr-Cyrl-CS"/>
        </w:rPr>
      </w:pPr>
      <w:r w:rsidRPr="002C2361">
        <w:rPr>
          <w:rFonts w:ascii="Arial" w:hAnsi="Arial"/>
          <w:sz w:val="22"/>
          <w:szCs w:val="22"/>
          <w:lang w:val="ru-RU"/>
        </w:rPr>
        <w:t xml:space="preserve">којом се обавезујемо да квалитетно </w:t>
      </w:r>
      <w:r w:rsidRPr="00040DBA">
        <w:rPr>
          <w:rFonts w:ascii="Arial" w:hAnsi="Arial"/>
          <w:sz w:val="22"/>
          <w:szCs w:val="22"/>
          <w:lang w:val="ru-RU"/>
        </w:rPr>
        <w:t>испоручимо</w:t>
      </w:r>
      <w:r>
        <w:rPr>
          <w:rFonts w:ascii="Arial" w:hAnsi="Arial"/>
          <w:sz w:val="22"/>
          <w:szCs w:val="22"/>
          <w:lang w:val="ru-RU"/>
        </w:rPr>
        <w:t xml:space="preserve"> добро</w:t>
      </w:r>
      <w:r w:rsidRPr="002C2361">
        <w:rPr>
          <w:rFonts w:ascii="Arial" w:hAnsi="Arial"/>
          <w:sz w:val="22"/>
          <w:szCs w:val="22"/>
          <w:lang w:val="ru-RU"/>
        </w:rPr>
        <w:t xml:space="preserve"> које је предмет набавке, у складу са наведеним условима из </w:t>
      </w:r>
      <w:r>
        <w:rPr>
          <w:rFonts w:ascii="Arial" w:hAnsi="Arial"/>
          <w:sz w:val="22"/>
          <w:szCs w:val="22"/>
          <w:lang w:val="ru-RU"/>
        </w:rPr>
        <w:t>овог позива</w:t>
      </w:r>
      <w:r w:rsidRPr="002C2361">
        <w:rPr>
          <w:rFonts w:ascii="Arial" w:hAnsi="Arial"/>
          <w:sz w:val="22"/>
          <w:szCs w:val="22"/>
          <w:lang w:val="ru-RU"/>
        </w:rPr>
        <w:t xml:space="preserve">, поштујући све важеће прописе и стандарде, на следећи начин: </w:t>
      </w:r>
    </w:p>
    <w:p w:rsidR="00040DBA" w:rsidRPr="002C2361" w:rsidRDefault="00040DBA" w:rsidP="00040DBA">
      <w:pPr>
        <w:pStyle w:val="Default"/>
        <w:ind w:firstLine="810"/>
        <w:jc w:val="both"/>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040DBA" w:rsidRPr="002C2361" w:rsidRDefault="00040DBA" w:rsidP="00040DBA">
      <w:pPr>
        <w:pStyle w:val="Default"/>
        <w:ind w:firstLine="810"/>
        <w:jc w:val="both"/>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040DBA" w:rsidRPr="002C2361" w:rsidRDefault="00040DBA" w:rsidP="00040DBA">
      <w:pPr>
        <w:pStyle w:val="Default"/>
        <w:ind w:firstLine="810"/>
        <w:jc w:val="both"/>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040DBA" w:rsidRDefault="00040DBA" w:rsidP="00040DBA">
      <w:pPr>
        <w:pStyle w:val="Default"/>
        <w:spacing w:before="20"/>
        <w:rPr>
          <w:rFonts w:ascii="Arial" w:hAnsi="Arial" w:cs="Arial"/>
          <w:b/>
          <w:bCs/>
          <w:sz w:val="22"/>
          <w:szCs w:val="22"/>
          <w:lang w:val="ru-RU"/>
        </w:rPr>
      </w:pPr>
    </w:p>
    <w:p w:rsidR="00040DBA" w:rsidRDefault="00040DBA" w:rsidP="00040DBA">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А) Пословно име понуђача или скраћени назив из одговарајућег регистра: </w:t>
      </w:r>
    </w:p>
    <w:p w:rsidR="00040DBA" w:rsidRPr="002C2361" w:rsidRDefault="00040DBA" w:rsidP="00040DBA">
      <w:pPr>
        <w:pStyle w:val="Default"/>
        <w:spacing w:before="20"/>
        <w:rPr>
          <w:rFonts w:ascii="Arial" w:hAnsi="Arial" w:cs="Arial"/>
          <w:sz w:val="22"/>
          <w:szCs w:val="22"/>
          <w:lang w:val="ru-RU"/>
        </w:rPr>
      </w:pPr>
    </w:p>
    <w:p w:rsidR="00040DBA" w:rsidRDefault="00040DBA" w:rsidP="00040DBA">
      <w:pPr>
        <w:pStyle w:val="Default"/>
        <w:spacing w:before="20"/>
        <w:rPr>
          <w:rFonts w:ascii="Arial" w:hAnsi="Arial" w:cs="Arial"/>
          <w:sz w:val="22"/>
          <w:szCs w:val="22"/>
          <w:lang w:val="ru-RU"/>
        </w:rPr>
      </w:pPr>
    </w:p>
    <w:p w:rsidR="00040DBA" w:rsidRPr="002C2361" w:rsidRDefault="00040DBA" w:rsidP="00040DBA">
      <w:pPr>
        <w:pStyle w:val="Default"/>
        <w:pBdr>
          <w:top w:val="single" w:sz="4" w:space="1" w:color="auto"/>
        </w:pBdr>
        <w:spacing w:before="20"/>
        <w:rPr>
          <w:rFonts w:ascii="Arial" w:hAnsi="Arial" w:cs="Arial"/>
          <w:sz w:val="22"/>
          <w:szCs w:val="22"/>
          <w:lang w:val="ru-RU"/>
        </w:rPr>
      </w:pPr>
      <w:r w:rsidRPr="002C2361">
        <w:rPr>
          <w:rFonts w:ascii="Arial" w:hAnsi="Arial" w:cs="Arial"/>
          <w:sz w:val="22"/>
          <w:szCs w:val="22"/>
          <w:lang w:val="ru-RU"/>
        </w:rPr>
        <w:t xml:space="preserve">Адреса и седиште понуђача: </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Матични број: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ПИБ: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Овлашћено лице: </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Особа за контакт:</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Број телефона: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Телефакс: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Број рачуна понуђача: </w:t>
      </w:r>
    </w:p>
    <w:p w:rsidR="00040DBA" w:rsidRPr="002C2361" w:rsidRDefault="00040DBA" w:rsidP="00040DBA">
      <w:pPr>
        <w:pStyle w:val="Default"/>
        <w:spacing w:before="20"/>
        <w:rPr>
          <w:rFonts w:ascii="Arial" w:hAnsi="Arial" w:cs="Arial"/>
          <w:b/>
          <w:bCs/>
          <w:sz w:val="22"/>
          <w:szCs w:val="22"/>
          <w:lang w:val="ru-RU"/>
        </w:rPr>
      </w:pPr>
    </w:p>
    <w:p w:rsidR="00040DBA" w:rsidRDefault="00040DBA" w:rsidP="00040DBA">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Б) Навести </w:t>
      </w:r>
      <w:r w:rsidRPr="00040DBA">
        <w:rPr>
          <w:rFonts w:ascii="Arial" w:hAnsi="Arial" w:cs="Arial"/>
          <w:b/>
          <w:bCs/>
          <w:sz w:val="22"/>
          <w:szCs w:val="22"/>
          <w:u w:val="single"/>
          <w:lang w:val="ru-RU"/>
        </w:rPr>
        <w:t>податке о подизвођачима</w:t>
      </w:r>
      <w:r w:rsidRPr="002C2361">
        <w:rPr>
          <w:rFonts w:ascii="Arial" w:hAnsi="Arial" w:cs="Arial"/>
          <w:b/>
          <w:bCs/>
          <w:sz w:val="22"/>
          <w:szCs w:val="22"/>
          <w:lang w:val="ru-RU"/>
        </w:rPr>
        <w:t xml:space="preserve"> </w:t>
      </w:r>
    </w:p>
    <w:p w:rsidR="00040DBA" w:rsidRPr="00DB2053" w:rsidRDefault="00040DBA" w:rsidP="00040DBA">
      <w:pPr>
        <w:pStyle w:val="Default"/>
        <w:spacing w:before="20"/>
        <w:rPr>
          <w:rFonts w:ascii="Arial" w:hAnsi="Arial" w:cs="Arial"/>
          <w:b/>
          <w:bCs/>
          <w:sz w:val="22"/>
          <w:szCs w:val="22"/>
          <w:lang w:val="ru-RU"/>
        </w:rPr>
      </w:pPr>
      <w:r w:rsidRPr="002C2361">
        <w:rPr>
          <w:rFonts w:ascii="Arial" w:hAnsi="Arial" w:cs="Arial"/>
          <w:sz w:val="22"/>
          <w:szCs w:val="22"/>
          <w:lang w:val="ru-RU"/>
        </w:rPr>
        <w:t>(уколико понуђач подноси понуду са подизвођаче</w:t>
      </w:r>
      <w:r>
        <w:rPr>
          <w:rFonts w:ascii="Arial" w:hAnsi="Arial" w:cs="Arial"/>
          <w:sz w:val="22"/>
          <w:szCs w:val="22"/>
          <w:lang w:val="sr-Cyrl-CS"/>
        </w:rPr>
        <w:t>м</w:t>
      </w:r>
      <w:r w:rsidRPr="002C2361">
        <w:rPr>
          <w:rFonts w:ascii="Arial" w:hAnsi="Arial" w:cs="Arial"/>
          <w:sz w:val="22"/>
          <w:szCs w:val="22"/>
          <w:lang w:val="ru-RU"/>
        </w:rPr>
        <w:t xml:space="preserve">/подизвођачима): </w:t>
      </w:r>
    </w:p>
    <w:p w:rsidR="00040DBA" w:rsidRDefault="00040DBA" w:rsidP="00040DBA">
      <w:pPr>
        <w:pStyle w:val="Default"/>
        <w:spacing w:before="20"/>
        <w:rPr>
          <w:rFonts w:ascii="Arial" w:hAnsi="Arial" w:cs="Arial"/>
          <w:b/>
          <w:bCs/>
          <w:sz w:val="22"/>
          <w:szCs w:val="22"/>
          <w:lang w:val="ru-RU"/>
        </w:rPr>
      </w:pPr>
      <w:r w:rsidRPr="002C2361">
        <w:rPr>
          <w:rFonts w:ascii="Arial" w:hAnsi="Arial" w:cs="Arial"/>
          <w:b/>
          <w:bCs/>
          <w:sz w:val="22"/>
          <w:szCs w:val="22"/>
          <w:lang w:val="ru-RU"/>
        </w:rPr>
        <w:t xml:space="preserve">Пословно име подизвођача или скраћени назив из одговарајућег регистра: </w:t>
      </w:r>
    </w:p>
    <w:p w:rsidR="00040DBA" w:rsidRPr="002C2361" w:rsidRDefault="00040DBA" w:rsidP="00040DBA">
      <w:pPr>
        <w:pStyle w:val="Default"/>
        <w:spacing w:before="20"/>
        <w:rPr>
          <w:rFonts w:ascii="Arial" w:hAnsi="Arial" w:cs="Arial"/>
          <w:sz w:val="22"/>
          <w:szCs w:val="22"/>
          <w:lang w:val="ru-RU"/>
        </w:rPr>
      </w:pPr>
    </w:p>
    <w:p w:rsidR="00040DBA" w:rsidRPr="00A7367E" w:rsidRDefault="00040DBA" w:rsidP="00040DBA">
      <w:pPr>
        <w:pStyle w:val="Default"/>
        <w:spacing w:before="20"/>
        <w:ind w:left="360" w:hanging="360"/>
        <w:rPr>
          <w:rFonts w:ascii="Arial" w:hAnsi="Arial" w:cs="Arial"/>
          <w:sz w:val="22"/>
          <w:szCs w:val="22"/>
          <w:lang w:val="sr-Latn-CS"/>
        </w:rPr>
      </w:pPr>
    </w:p>
    <w:p w:rsidR="00040DBA" w:rsidRPr="002C2361" w:rsidRDefault="00040DBA" w:rsidP="00040DBA">
      <w:pPr>
        <w:pStyle w:val="Default"/>
        <w:pBdr>
          <w:top w:val="single" w:sz="4" w:space="1" w:color="auto"/>
        </w:pBdr>
        <w:spacing w:before="20"/>
        <w:ind w:left="360" w:hanging="360"/>
        <w:rPr>
          <w:rFonts w:ascii="Arial" w:hAnsi="Arial" w:cs="Arial"/>
          <w:sz w:val="22"/>
          <w:szCs w:val="22"/>
          <w:lang w:val="ru-RU"/>
        </w:rPr>
      </w:pPr>
      <w:r w:rsidRPr="002C2361">
        <w:rPr>
          <w:rFonts w:ascii="Arial" w:hAnsi="Arial" w:cs="Arial"/>
          <w:sz w:val="22"/>
          <w:szCs w:val="22"/>
          <w:lang w:val="ru-RU"/>
        </w:rPr>
        <w:t xml:space="preserve">Адреса и седиште подизвођача: </w:t>
      </w:r>
    </w:p>
    <w:p w:rsidR="00040DBA"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040DBA" w:rsidRPr="002C2361"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ПИБ: </w:t>
      </w:r>
    </w:p>
    <w:p w:rsidR="00040DBA" w:rsidRPr="002C2361"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040DBA"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Број телефона:</w:t>
      </w:r>
    </w:p>
    <w:p w:rsidR="00040DBA"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040DBA" w:rsidRPr="002C2361"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Телефакс: </w:t>
      </w:r>
    </w:p>
    <w:p w:rsidR="00040DBA" w:rsidRPr="002C2361" w:rsidRDefault="00040DBA" w:rsidP="00040DBA">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Број рачуна подизвођача: </w:t>
      </w:r>
    </w:p>
    <w:p w:rsidR="00040DBA"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 xml:space="preserve">Проценат укупне вредности јавне набавке који ће бити поверен подизвођачу износи __________%. </w:t>
      </w:r>
    </w:p>
    <w:p w:rsidR="00040DBA" w:rsidRPr="00B752F6" w:rsidRDefault="00040DBA" w:rsidP="00040DBA">
      <w:pPr>
        <w:pStyle w:val="Default"/>
        <w:spacing w:before="20"/>
        <w:rPr>
          <w:rFonts w:ascii="Arial" w:hAnsi="Arial" w:cs="Arial"/>
          <w:sz w:val="22"/>
          <w:szCs w:val="22"/>
          <w:lang w:val="ru-RU"/>
        </w:rPr>
      </w:pPr>
      <w:r w:rsidRPr="002C2361">
        <w:rPr>
          <w:rFonts w:ascii="Arial" w:hAnsi="Arial" w:cs="Arial"/>
          <w:sz w:val="22"/>
          <w:szCs w:val="22"/>
          <w:lang w:val="ru-RU"/>
        </w:rPr>
        <w:t>Подизвођач ће предмет</w:t>
      </w:r>
      <w:r>
        <w:rPr>
          <w:rFonts w:ascii="Arial" w:hAnsi="Arial" w:cs="Arial"/>
          <w:sz w:val="22"/>
          <w:szCs w:val="22"/>
          <w:lang w:val="ru-RU"/>
        </w:rPr>
        <w:t xml:space="preserve"> јавне набавке извршити у делу: </w:t>
      </w:r>
      <w:r w:rsidRPr="002C2361">
        <w:rPr>
          <w:rFonts w:ascii="Arial" w:hAnsi="Arial" w:cs="Arial"/>
          <w:sz w:val="22"/>
          <w:szCs w:val="22"/>
          <w:lang w:val="ru-RU"/>
        </w:rPr>
        <w:t>_</w:t>
      </w:r>
      <w:r>
        <w:rPr>
          <w:rFonts w:ascii="Arial" w:hAnsi="Arial" w:cs="Arial"/>
          <w:sz w:val="22"/>
          <w:szCs w:val="22"/>
          <w:lang w:val="ru-RU"/>
        </w:rPr>
        <w:t>_____________________</w:t>
      </w:r>
      <w:r w:rsidRPr="002C2361">
        <w:rPr>
          <w:rFonts w:ascii="Arial" w:hAnsi="Arial" w:cs="Arial"/>
          <w:sz w:val="22"/>
          <w:szCs w:val="22"/>
          <w:lang w:val="ru-RU"/>
        </w:rPr>
        <w:t xml:space="preserve"> </w:t>
      </w:r>
    </w:p>
    <w:p w:rsidR="00040DBA" w:rsidRDefault="00040DBA" w:rsidP="00040DBA">
      <w:pPr>
        <w:pStyle w:val="Default"/>
        <w:rPr>
          <w:rFonts w:ascii="Arial" w:hAnsi="Arial" w:cs="Arial"/>
          <w:b/>
          <w:bCs/>
          <w:i/>
          <w:sz w:val="22"/>
          <w:szCs w:val="22"/>
          <w:lang w:val="ru-RU"/>
        </w:rPr>
      </w:pPr>
    </w:p>
    <w:p w:rsidR="00040DBA" w:rsidRPr="00DB2053" w:rsidRDefault="00040DBA" w:rsidP="00040DBA">
      <w:pPr>
        <w:pStyle w:val="Default"/>
        <w:rPr>
          <w:rFonts w:ascii="Arial" w:hAnsi="Arial" w:cs="Arial"/>
          <w:b/>
          <w:bCs/>
          <w:i/>
          <w:sz w:val="20"/>
          <w:szCs w:val="20"/>
          <w:lang w:val="ru-RU"/>
        </w:rPr>
      </w:pPr>
      <w:r w:rsidRPr="00DB2053">
        <w:rPr>
          <w:rFonts w:ascii="Arial" w:hAnsi="Arial" w:cs="Arial"/>
          <w:b/>
          <w:bCs/>
          <w:i/>
          <w:sz w:val="20"/>
          <w:szCs w:val="20"/>
          <w:lang w:val="ru-RU"/>
        </w:rPr>
        <w:t xml:space="preserve">Напомена: </w:t>
      </w:r>
    </w:p>
    <w:p w:rsidR="00040DBA" w:rsidRDefault="00040DBA" w:rsidP="00040DBA">
      <w:pPr>
        <w:jc w:val="both"/>
        <w:rPr>
          <w:rFonts w:ascii="Arial" w:hAnsi="Arial"/>
          <w:i/>
          <w:sz w:val="20"/>
          <w:szCs w:val="20"/>
          <w:lang w:val="ru-RU"/>
        </w:rPr>
      </w:pPr>
      <w:r>
        <w:rPr>
          <w:rFonts w:ascii="Arial" w:hAnsi="Arial"/>
          <w:i/>
          <w:iCs/>
          <w:sz w:val="20"/>
          <w:szCs w:val="20"/>
          <w:lang w:val="ru-RU"/>
        </w:rPr>
        <w:t>Податке о подизвођачу</w:t>
      </w:r>
      <w:r w:rsidRPr="00DB2053">
        <w:rPr>
          <w:rFonts w:ascii="Arial" w:hAnsi="Arial"/>
          <w:i/>
          <w:iCs/>
          <w:sz w:val="20"/>
          <w:szCs w:val="20"/>
          <w:lang w:val="ru-RU"/>
        </w:rPr>
        <w:t xml:space="preserve"> попуњавају само они понуђачи који подносе  понуду са подизвођачем, а уколико има већи број подизвођача, потребно је овај образац копира</w:t>
      </w:r>
      <w:r>
        <w:rPr>
          <w:rFonts w:ascii="Arial" w:hAnsi="Arial"/>
          <w:i/>
          <w:iCs/>
          <w:sz w:val="20"/>
          <w:szCs w:val="20"/>
          <w:lang w:val="ru-RU"/>
        </w:rPr>
        <w:t>ти</w:t>
      </w:r>
      <w:r w:rsidRPr="00DB2053">
        <w:rPr>
          <w:rFonts w:ascii="Arial" w:hAnsi="Arial"/>
          <w:i/>
          <w:iCs/>
          <w:sz w:val="20"/>
          <w:szCs w:val="20"/>
          <w:lang w:val="ru-RU"/>
        </w:rPr>
        <w:t xml:space="preserve"> у оном броју примерака колико има подивођача</w:t>
      </w:r>
      <w:r>
        <w:rPr>
          <w:rFonts w:ascii="Arial" w:hAnsi="Arial"/>
          <w:i/>
          <w:iCs/>
          <w:sz w:val="20"/>
          <w:szCs w:val="20"/>
          <w:lang w:val="ru-RU"/>
        </w:rPr>
        <w:t xml:space="preserve"> и попуњен</w:t>
      </w:r>
      <w:r w:rsidRPr="00DB2053">
        <w:rPr>
          <w:rFonts w:ascii="Arial" w:hAnsi="Arial"/>
          <w:i/>
          <w:iCs/>
          <w:sz w:val="20"/>
          <w:szCs w:val="20"/>
          <w:lang w:val="ru-RU"/>
        </w:rPr>
        <w:t xml:space="preserve"> достави за сваког подизвођача појединачно.</w:t>
      </w:r>
      <w:r>
        <w:rPr>
          <w:rFonts w:ascii="Arial" w:hAnsi="Arial"/>
          <w:i/>
          <w:iCs/>
          <w:sz w:val="20"/>
          <w:szCs w:val="20"/>
          <w:lang w:val="ru-RU"/>
        </w:rPr>
        <w:t xml:space="preserve"> </w:t>
      </w:r>
      <w:r w:rsidRPr="00DB2053">
        <w:rPr>
          <w:rFonts w:ascii="Arial" w:hAnsi="Arial"/>
          <w:i/>
          <w:sz w:val="20"/>
          <w:szCs w:val="20"/>
          <w:lang w:val="ru-RU"/>
        </w:rPr>
        <w:t>Проценат укупне вредности јавне набавке ко</w:t>
      </w:r>
      <w:r>
        <w:rPr>
          <w:rFonts w:ascii="Arial" w:hAnsi="Arial"/>
          <w:i/>
          <w:sz w:val="20"/>
          <w:szCs w:val="20"/>
          <w:lang w:val="ru-RU"/>
        </w:rPr>
        <w:t xml:space="preserve">ји понуђач поверава подизвођачу или </w:t>
      </w:r>
      <w:r w:rsidRPr="00DB2053">
        <w:rPr>
          <w:rFonts w:ascii="Arial" w:hAnsi="Arial"/>
          <w:i/>
          <w:sz w:val="20"/>
          <w:szCs w:val="20"/>
          <w:lang w:val="ru-RU"/>
        </w:rPr>
        <w:t>подизвођачима</w:t>
      </w:r>
      <w:r>
        <w:rPr>
          <w:rFonts w:ascii="Arial" w:hAnsi="Arial"/>
          <w:i/>
          <w:sz w:val="20"/>
          <w:szCs w:val="20"/>
          <w:lang w:val="ru-RU"/>
        </w:rPr>
        <w:t xml:space="preserve"> не може бити већи од 50%.</w:t>
      </w:r>
      <w:r w:rsidRPr="00DB2053">
        <w:rPr>
          <w:rFonts w:ascii="Arial" w:hAnsi="Arial"/>
          <w:i/>
          <w:sz w:val="20"/>
          <w:szCs w:val="20"/>
          <w:lang w:val="ru-RU"/>
        </w:rPr>
        <w:t xml:space="preserve"> </w:t>
      </w:r>
    </w:p>
    <w:p w:rsidR="00040DBA" w:rsidRDefault="00040DBA" w:rsidP="00040DBA">
      <w:pPr>
        <w:jc w:val="both"/>
        <w:rPr>
          <w:rFonts w:ascii="Arial" w:hAnsi="Arial"/>
          <w:i/>
          <w:sz w:val="20"/>
          <w:szCs w:val="20"/>
          <w:lang w:val="ru-RU"/>
        </w:rPr>
      </w:pPr>
    </w:p>
    <w:p w:rsidR="00C43B85" w:rsidRDefault="00C43B85" w:rsidP="00C43B85">
      <w:pPr>
        <w:pStyle w:val="Default"/>
        <w:spacing w:before="20"/>
        <w:rPr>
          <w:rFonts w:ascii="Arial" w:hAnsi="Arial" w:cs="Arial"/>
          <w:b/>
          <w:bCs/>
          <w:sz w:val="22"/>
          <w:szCs w:val="22"/>
          <w:lang w:val="ru-RU"/>
        </w:rPr>
      </w:pPr>
      <w:r w:rsidRPr="002C2361">
        <w:rPr>
          <w:rFonts w:ascii="Arial" w:hAnsi="Arial" w:cs="Arial"/>
          <w:b/>
          <w:bCs/>
          <w:sz w:val="22"/>
          <w:szCs w:val="22"/>
          <w:lang w:val="ru-RU"/>
        </w:rPr>
        <w:lastRenderedPageBreak/>
        <w:t xml:space="preserve">В) Навести податке осталих учесника у заједничкој понуди </w:t>
      </w:r>
    </w:p>
    <w:p w:rsidR="00C43B85" w:rsidRPr="002C2361" w:rsidRDefault="00C43B85" w:rsidP="00C43B85">
      <w:pPr>
        <w:pStyle w:val="Default"/>
        <w:spacing w:before="20"/>
        <w:jc w:val="both"/>
        <w:rPr>
          <w:rFonts w:ascii="Arial" w:hAnsi="Arial" w:cs="Arial"/>
          <w:sz w:val="22"/>
          <w:szCs w:val="22"/>
          <w:lang w:val="ru-RU"/>
        </w:rPr>
      </w:pPr>
      <w:r w:rsidRPr="002C2361">
        <w:rPr>
          <w:rFonts w:ascii="Arial" w:hAnsi="Arial" w:cs="Arial"/>
          <w:sz w:val="22"/>
          <w:szCs w:val="22"/>
          <w:lang w:val="ru-RU"/>
        </w:rPr>
        <w:t xml:space="preserve">(уколико се подноси заједничка понуда): </w:t>
      </w:r>
    </w:p>
    <w:p w:rsidR="00C43B85" w:rsidRPr="002C2361" w:rsidRDefault="00C43B85" w:rsidP="00C43B85">
      <w:pPr>
        <w:pStyle w:val="Default"/>
        <w:spacing w:before="20"/>
        <w:jc w:val="both"/>
        <w:rPr>
          <w:rFonts w:ascii="Arial" w:hAnsi="Arial" w:cs="Arial"/>
          <w:sz w:val="22"/>
          <w:szCs w:val="22"/>
          <w:lang w:val="ru-RU"/>
        </w:rPr>
      </w:pPr>
      <w:r w:rsidRPr="002C2361">
        <w:rPr>
          <w:rFonts w:ascii="Arial" w:hAnsi="Arial" w:cs="Arial"/>
          <w:b/>
          <w:bCs/>
          <w:sz w:val="22"/>
          <w:szCs w:val="22"/>
          <w:lang w:val="ru-RU"/>
        </w:rPr>
        <w:t xml:space="preserve">Пословно име члана групе или скраћени назив из одговарајућег регистра: </w:t>
      </w:r>
    </w:p>
    <w:p w:rsidR="00C43B85" w:rsidRDefault="00C43B85" w:rsidP="00C43B85">
      <w:pPr>
        <w:pStyle w:val="Default"/>
        <w:spacing w:before="20"/>
        <w:ind w:left="360" w:hanging="360"/>
        <w:jc w:val="both"/>
        <w:rPr>
          <w:rFonts w:ascii="Arial" w:hAnsi="Arial" w:cs="Arial"/>
          <w:sz w:val="22"/>
          <w:szCs w:val="22"/>
          <w:lang w:val="ru-RU"/>
        </w:rPr>
      </w:pPr>
    </w:p>
    <w:p w:rsidR="00C43B85" w:rsidRDefault="00C43B85" w:rsidP="00C43B85">
      <w:pPr>
        <w:pStyle w:val="Default"/>
        <w:spacing w:before="20"/>
        <w:ind w:left="360" w:hanging="360"/>
        <w:jc w:val="both"/>
        <w:rPr>
          <w:rFonts w:ascii="Arial" w:hAnsi="Arial" w:cs="Arial"/>
          <w:sz w:val="22"/>
          <w:szCs w:val="22"/>
          <w:lang w:val="ru-RU"/>
        </w:rPr>
      </w:pPr>
    </w:p>
    <w:p w:rsidR="00C43B85" w:rsidRPr="002C2361" w:rsidRDefault="00C43B85" w:rsidP="00C43B85">
      <w:pPr>
        <w:pStyle w:val="Default"/>
        <w:pBdr>
          <w:top w:val="single" w:sz="4" w:space="1" w:color="auto"/>
        </w:pBdr>
        <w:spacing w:before="20"/>
        <w:ind w:left="360" w:hanging="360"/>
        <w:jc w:val="both"/>
        <w:rPr>
          <w:rFonts w:ascii="Arial" w:hAnsi="Arial" w:cs="Arial"/>
          <w:sz w:val="22"/>
          <w:szCs w:val="22"/>
          <w:lang w:val="ru-RU"/>
        </w:rPr>
      </w:pPr>
      <w:r w:rsidRPr="002C2361">
        <w:rPr>
          <w:rFonts w:ascii="Arial" w:hAnsi="Arial" w:cs="Arial"/>
          <w:sz w:val="22"/>
          <w:szCs w:val="22"/>
          <w:lang w:val="ru-RU"/>
        </w:rPr>
        <w:t xml:space="preserve">Адреса и седиште члана групе:  </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Матични број: </w:t>
      </w:r>
    </w:p>
    <w:p w:rsidR="00C43B85" w:rsidRPr="002C2361"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ПИБ: </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 xml:space="preserve">Овлашћено лице: </w:t>
      </w:r>
    </w:p>
    <w:p w:rsidR="00C43B85" w:rsidRDefault="00C43B85" w:rsidP="00C43B85">
      <w:pPr>
        <w:pStyle w:val="Default"/>
        <w:spacing w:before="20"/>
        <w:rPr>
          <w:rFonts w:ascii="Arial" w:hAnsi="Arial" w:cs="Arial"/>
          <w:sz w:val="22"/>
          <w:szCs w:val="22"/>
          <w:lang w:val="ru-RU"/>
        </w:rPr>
      </w:pPr>
      <w:r w:rsidRPr="002C2361">
        <w:rPr>
          <w:rFonts w:ascii="Arial" w:hAnsi="Arial" w:cs="Arial"/>
          <w:sz w:val="22"/>
          <w:szCs w:val="22"/>
          <w:lang w:val="ru-RU"/>
        </w:rPr>
        <w:t>Особа за контакт:</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lang w:val="ru-RU"/>
        </w:rPr>
        <w:t>Број телефона:</w:t>
      </w:r>
    </w:p>
    <w:p w:rsidR="00C43B85" w:rsidRDefault="00C43B85" w:rsidP="00C43B85">
      <w:pPr>
        <w:pStyle w:val="Default"/>
        <w:spacing w:before="20"/>
        <w:ind w:left="360" w:hanging="360"/>
        <w:rPr>
          <w:rFonts w:ascii="Arial" w:hAnsi="Arial" w:cs="Arial"/>
          <w:sz w:val="22"/>
          <w:szCs w:val="22"/>
          <w:lang w:val="ru-RU"/>
        </w:rPr>
      </w:pPr>
      <w:r w:rsidRPr="002C2361">
        <w:rPr>
          <w:rFonts w:ascii="Arial" w:hAnsi="Arial" w:cs="Arial"/>
          <w:sz w:val="22"/>
          <w:szCs w:val="22"/>
        </w:rPr>
        <w:t>Email</w:t>
      </w:r>
      <w:r w:rsidRPr="002C2361">
        <w:rPr>
          <w:rFonts w:ascii="Arial" w:hAnsi="Arial" w:cs="Arial"/>
          <w:sz w:val="22"/>
          <w:szCs w:val="22"/>
          <w:lang w:val="ru-RU"/>
        </w:rPr>
        <w:t xml:space="preserve">: </w:t>
      </w:r>
    </w:p>
    <w:p w:rsidR="00C43B85" w:rsidRPr="002C2361" w:rsidRDefault="00C43B85" w:rsidP="00C43B85">
      <w:pPr>
        <w:pStyle w:val="Default"/>
        <w:spacing w:before="20"/>
        <w:rPr>
          <w:rFonts w:ascii="Arial" w:hAnsi="Arial" w:cs="Arial"/>
          <w:sz w:val="22"/>
          <w:szCs w:val="22"/>
          <w:lang w:val="ru-RU"/>
        </w:rPr>
      </w:pPr>
      <w:r w:rsidRPr="002C2361">
        <w:rPr>
          <w:rFonts w:ascii="Arial" w:hAnsi="Arial" w:cs="Arial"/>
          <w:sz w:val="22"/>
          <w:szCs w:val="22"/>
          <w:lang w:val="ru-RU"/>
        </w:rPr>
        <w:t xml:space="preserve">Телефакс: </w:t>
      </w:r>
    </w:p>
    <w:p w:rsidR="00C43B85" w:rsidRDefault="00C43B85" w:rsidP="00C43B85">
      <w:pPr>
        <w:pStyle w:val="Default"/>
        <w:spacing w:before="20"/>
        <w:ind w:left="360" w:hanging="360"/>
        <w:jc w:val="both"/>
        <w:rPr>
          <w:rFonts w:ascii="Arial" w:hAnsi="Arial" w:cs="Arial"/>
          <w:sz w:val="22"/>
          <w:szCs w:val="22"/>
          <w:lang w:val="ru-RU"/>
        </w:rPr>
      </w:pPr>
      <w:r w:rsidRPr="002C2361">
        <w:rPr>
          <w:rFonts w:ascii="Arial" w:hAnsi="Arial" w:cs="Arial"/>
          <w:sz w:val="22"/>
          <w:szCs w:val="22"/>
          <w:lang w:val="ru-RU"/>
        </w:rPr>
        <w:t xml:space="preserve">Број рачуна члана групе: </w:t>
      </w:r>
    </w:p>
    <w:p w:rsidR="00C43B85" w:rsidRDefault="00C43B85" w:rsidP="00C43B85">
      <w:pPr>
        <w:pStyle w:val="Default"/>
        <w:spacing w:before="20"/>
        <w:ind w:left="360" w:hanging="360"/>
        <w:jc w:val="both"/>
        <w:rPr>
          <w:rFonts w:ascii="Arial" w:hAnsi="Arial" w:cs="Arial"/>
          <w:sz w:val="22"/>
          <w:szCs w:val="22"/>
          <w:lang w:val="ru-RU"/>
        </w:rPr>
      </w:pPr>
    </w:p>
    <w:p w:rsidR="00C43B85" w:rsidRPr="00DB2053" w:rsidRDefault="00C43B85" w:rsidP="00C43B85">
      <w:pPr>
        <w:jc w:val="both"/>
        <w:rPr>
          <w:rFonts w:ascii="Arial" w:hAnsi="Arial"/>
          <w:i/>
          <w:iCs/>
          <w:sz w:val="20"/>
          <w:szCs w:val="20"/>
          <w:lang w:val="ru-RU"/>
        </w:rPr>
      </w:pPr>
      <w:r w:rsidRPr="00DB2053">
        <w:rPr>
          <w:rFonts w:ascii="Arial" w:hAnsi="Arial"/>
          <w:b/>
          <w:bCs/>
          <w:i/>
          <w:iCs/>
          <w:sz w:val="20"/>
          <w:szCs w:val="20"/>
        </w:rPr>
        <w:t xml:space="preserve">Напомена: </w:t>
      </w:r>
    </w:p>
    <w:p w:rsidR="00C43B85" w:rsidRPr="00DB2053" w:rsidRDefault="00C43B85" w:rsidP="00C43B85">
      <w:pPr>
        <w:jc w:val="both"/>
        <w:rPr>
          <w:rFonts w:ascii="Arial" w:eastAsia="TimesNewRomanPSMT" w:hAnsi="Arial"/>
          <w:b/>
          <w:bCs/>
          <w:sz w:val="20"/>
          <w:szCs w:val="20"/>
          <w:lang w:val="ru-RU"/>
        </w:rPr>
      </w:pPr>
      <w:r w:rsidRPr="00DB2053">
        <w:rPr>
          <w:rFonts w:ascii="Arial" w:hAnsi="Arial"/>
          <w:bCs/>
          <w:i/>
          <w:sz w:val="20"/>
          <w:szCs w:val="20"/>
          <w:lang w:val="ru-RU"/>
        </w:rPr>
        <w:t>Пода</w:t>
      </w:r>
      <w:r>
        <w:rPr>
          <w:rFonts w:ascii="Arial" w:hAnsi="Arial"/>
          <w:bCs/>
          <w:i/>
          <w:sz w:val="20"/>
          <w:szCs w:val="20"/>
          <w:lang w:val="ru-RU"/>
        </w:rPr>
        <w:t>тке</w:t>
      </w:r>
      <w:r w:rsidRPr="00DB2053">
        <w:rPr>
          <w:rFonts w:ascii="Arial" w:hAnsi="Arial"/>
          <w:bCs/>
          <w:i/>
          <w:sz w:val="20"/>
          <w:szCs w:val="20"/>
          <w:lang w:val="ru-RU"/>
        </w:rPr>
        <w:t xml:space="preserve"> о  учеснику у заједничкој понуди</w:t>
      </w:r>
      <w:r w:rsidRPr="00DB2053">
        <w:rPr>
          <w:rFonts w:ascii="Arial" w:hAnsi="Arial"/>
          <w:bCs/>
          <w:sz w:val="20"/>
          <w:szCs w:val="20"/>
          <w:lang w:val="ru-RU"/>
        </w:rPr>
        <w:t xml:space="preserve"> </w:t>
      </w:r>
      <w:r w:rsidRPr="00DB2053">
        <w:rPr>
          <w:rFonts w:ascii="Arial" w:hAnsi="Arial"/>
          <w:i/>
          <w:iCs/>
          <w:sz w:val="20"/>
          <w:szCs w:val="20"/>
          <w:lang w:val="ru-RU"/>
        </w:rPr>
        <w:t>попуњавају само они понуђачи који подносе заједничку понуду. Уколико има већи број учесника у заједничкој понуди од места предвиђених у табели,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C43B85" w:rsidRPr="002C2361" w:rsidRDefault="00C43B85" w:rsidP="00C43B85">
      <w:pPr>
        <w:pStyle w:val="Default"/>
        <w:spacing w:before="20"/>
        <w:ind w:left="360" w:hanging="360"/>
        <w:jc w:val="both"/>
        <w:rPr>
          <w:rFonts w:ascii="Arial" w:hAnsi="Arial" w:cs="Arial"/>
          <w:sz w:val="22"/>
          <w:szCs w:val="22"/>
          <w:lang w:val="ru-RU"/>
        </w:rPr>
      </w:pPr>
    </w:p>
    <w:tbl>
      <w:tblPr>
        <w:tblW w:w="9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08"/>
        <w:gridCol w:w="4590"/>
      </w:tblGrid>
      <w:tr w:rsidR="00C43B85" w:rsidTr="00C43B85">
        <w:trPr>
          <w:trHeight w:val="330"/>
        </w:trPr>
        <w:tc>
          <w:tcPr>
            <w:tcW w:w="4608" w:type="dxa"/>
            <w:shd w:val="clear" w:color="auto" w:fill="D9D9D9"/>
            <w:vAlign w:val="center"/>
          </w:tcPr>
          <w:p w:rsidR="00C43B85" w:rsidRPr="00C43B85" w:rsidRDefault="00C43B85" w:rsidP="00C43B85">
            <w:pPr>
              <w:pStyle w:val="Heading6"/>
              <w:rPr>
                <w:rFonts w:ascii="Arial" w:hAnsi="Arial" w:cs="Arial"/>
                <w:b w:val="0"/>
                <w:i/>
                <w:sz w:val="22"/>
                <w:szCs w:val="22"/>
              </w:rPr>
            </w:pPr>
          </w:p>
          <w:p w:rsidR="00C43B85" w:rsidRPr="00C43B85" w:rsidRDefault="00C43B85" w:rsidP="00C43B85">
            <w:pPr>
              <w:pStyle w:val="Heading6"/>
              <w:rPr>
                <w:rFonts w:ascii="Arial" w:hAnsi="Arial" w:cs="Arial"/>
                <w:b w:val="0"/>
                <w:i/>
                <w:sz w:val="22"/>
                <w:szCs w:val="22"/>
              </w:rPr>
            </w:pPr>
            <w:r w:rsidRPr="00C43B85">
              <w:rPr>
                <w:rFonts w:ascii="Arial" w:hAnsi="Arial" w:cs="Arial"/>
                <w:b w:val="0"/>
                <w:i/>
                <w:sz w:val="22"/>
                <w:szCs w:val="22"/>
              </w:rPr>
              <w:t>УКУПАН ИЗНОС ПОНУДЕ БЕЗ ПДВ-А</w:t>
            </w:r>
          </w:p>
          <w:p w:rsidR="00C43B85" w:rsidRPr="00C43B85" w:rsidRDefault="00C43B85" w:rsidP="00C43B85">
            <w:pPr>
              <w:rPr>
                <w:rFonts w:ascii="Arial" w:hAnsi="Arial" w:cs="Arial"/>
                <w:b/>
                <w:sz w:val="22"/>
                <w:szCs w:val="22"/>
                <w:lang w:val="sr-Cyrl-CS"/>
              </w:rPr>
            </w:pPr>
          </w:p>
        </w:tc>
        <w:tc>
          <w:tcPr>
            <w:tcW w:w="4590" w:type="dxa"/>
          </w:tcPr>
          <w:p w:rsidR="00C43B85" w:rsidRDefault="00C43B85" w:rsidP="00C43B85">
            <w:pPr>
              <w:rPr>
                <w:rFonts w:ascii="Arial" w:hAnsi="Arial"/>
                <w:lang w:val="sr-Cyrl-CS"/>
              </w:rPr>
            </w:pPr>
          </w:p>
        </w:tc>
      </w:tr>
      <w:tr w:rsidR="00C43B85" w:rsidTr="00C43B85">
        <w:trPr>
          <w:trHeight w:val="366"/>
        </w:trPr>
        <w:tc>
          <w:tcPr>
            <w:tcW w:w="4608" w:type="dxa"/>
            <w:shd w:val="clear" w:color="auto" w:fill="D9D9D9"/>
            <w:vAlign w:val="center"/>
          </w:tcPr>
          <w:p w:rsidR="00C43B85" w:rsidRPr="00C43B85" w:rsidRDefault="00C43B85" w:rsidP="00C43B85">
            <w:pPr>
              <w:pStyle w:val="Heading6"/>
              <w:rPr>
                <w:rFonts w:ascii="Arial" w:hAnsi="Arial" w:cs="Arial"/>
                <w:b w:val="0"/>
                <w:i/>
                <w:sz w:val="22"/>
                <w:szCs w:val="22"/>
              </w:rPr>
            </w:pPr>
          </w:p>
          <w:p w:rsidR="00C43B85" w:rsidRPr="00C43B85" w:rsidRDefault="00C43B85" w:rsidP="00C43B85">
            <w:pPr>
              <w:pStyle w:val="Heading6"/>
              <w:rPr>
                <w:rFonts w:ascii="Arial" w:hAnsi="Arial" w:cs="Arial"/>
                <w:b w:val="0"/>
                <w:i/>
                <w:sz w:val="22"/>
                <w:szCs w:val="22"/>
              </w:rPr>
            </w:pPr>
            <w:r w:rsidRPr="00C43B85">
              <w:rPr>
                <w:rFonts w:ascii="Arial" w:hAnsi="Arial" w:cs="Arial"/>
                <w:b w:val="0"/>
                <w:i/>
                <w:sz w:val="22"/>
                <w:szCs w:val="22"/>
              </w:rPr>
              <w:t>УКУПАН ИЗНОС ПОНУДЕ СА ПДВ-ОМ</w:t>
            </w:r>
          </w:p>
          <w:p w:rsidR="00C43B85" w:rsidRPr="00C43B85" w:rsidRDefault="00C43B85" w:rsidP="00C43B85">
            <w:pPr>
              <w:rPr>
                <w:rFonts w:ascii="Arial" w:hAnsi="Arial" w:cs="Arial"/>
                <w:b/>
                <w:sz w:val="22"/>
                <w:szCs w:val="22"/>
                <w:lang w:val="sr-Cyrl-CS"/>
              </w:rPr>
            </w:pPr>
          </w:p>
        </w:tc>
        <w:tc>
          <w:tcPr>
            <w:tcW w:w="4590" w:type="dxa"/>
          </w:tcPr>
          <w:p w:rsidR="00C43B85" w:rsidRDefault="00C43B85" w:rsidP="00C43B85">
            <w:pPr>
              <w:rPr>
                <w:rFonts w:ascii="Arial" w:hAnsi="Arial"/>
                <w:lang w:val="sr-Cyrl-CS"/>
              </w:rPr>
            </w:pPr>
          </w:p>
        </w:tc>
      </w:tr>
      <w:tr w:rsidR="00C43B85" w:rsidTr="00C43B85">
        <w:trPr>
          <w:trHeight w:val="366"/>
        </w:trPr>
        <w:tc>
          <w:tcPr>
            <w:tcW w:w="4608" w:type="dxa"/>
            <w:shd w:val="clear" w:color="auto" w:fill="D9D9D9"/>
            <w:vAlign w:val="center"/>
          </w:tcPr>
          <w:p w:rsidR="00C43B85" w:rsidRPr="00C43B85" w:rsidRDefault="00C43B85" w:rsidP="00FB6241">
            <w:pPr>
              <w:pStyle w:val="Heading6"/>
              <w:spacing w:line="240" w:lineRule="auto"/>
              <w:rPr>
                <w:rFonts w:ascii="Arial" w:hAnsi="Arial" w:cs="Arial"/>
                <w:b w:val="0"/>
                <w:i/>
                <w:sz w:val="22"/>
                <w:szCs w:val="22"/>
              </w:rPr>
            </w:pPr>
            <w:r w:rsidRPr="00C43B85">
              <w:rPr>
                <w:rFonts w:ascii="Arial" w:hAnsi="Arial" w:cs="Arial"/>
                <w:b w:val="0"/>
                <w:i/>
                <w:sz w:val="22"/>
                <w:szCs w:val="22"/>
              </w:rPr>
              <w:t>РОК ИСПОРУКЕ</w:t>
            </w:r>
            <w:r w:rsidR="00486ECC">
              <w:rPr>
                <w:rFonts w:ascii="Arial" w:hAnsi="Arial" w:cs="Arial"/>
                <w:b w:val="0"/>
                <w:i/>
                <w:sz w:val="22"/>
                <w:szCs w:val="22"/>
              </w:rPr>
              <w:t xml:space="preserve"> ДОБАРА</w:t>
            </w:r>
          </w:p>
          <w:p w:rsidR="00C43B85" w:rsidRPr="00C43B85" w:rsidRDefault="00C43B85" w:rsidP="00C43B85">
            <w:pPr>
              <w:rPr>
                <w:rFonts w:ascii="Arial" w:hAnsi="Arial" w:cs="Arial"/>
                <w:i/>
                <w:sz w:val="20"/>
                <w:szCs w:val="20"/>
                <w:lang w:val="ru-RU"/>
              </w:rPr>
            </w:pPr>
            <w:r w:rsidRPr="00C43B85">
              <w:rPr>
                <w:rFonts w:ascii="Arial" w:hAnsi="Arial" w:cs="Arial"/>
                <w:sz w:val="20"/>
                <w:szCs w:val="20"/>
                <w:lang w:val="sr-Cyrl-CS"/>
              </w:rPr>
              <w:t>(</w:t>
            </w:r>
            <w:r w:rsidRPr="00C43B85">
              <w:rPr>
                <w:rFonts w:ascii="Arial" w:hAnsi="Arial" w:cs="Arial"/>
                <w:i/>
                <w:sz w:val="20"/>
                <w:szCs w:val="20"/>
                <w:lang w:val="sr-Cyrl-CS"/>
              </w:rPr>
              <w:t>не може бити дужи од 2 дана</w:t>
            </w:r>
            <w:r w:rsidR="000C12F5">
              <w:rPr>
                <w:rFonts w:ascii="Arial" w:hAnsi="Arial" w:cs="Arial"/>
                <w:i/>
                <w:sz w:val="20"/>
                <w:szCs w:val="20"/>
                <w:lang w:val="sr-Cyrl-CS"/>
              </w:rPr>
              <w:t xml:space="preserve"> </w:t>
            </w:r>
            <w:r w:rsidRPr="00C43B85">
              <w:rPr>
                <w:rFonts w:ascii="Arial" w:hAnsi="Arial" w:cs="Arial"/>
                <w:i/>
                <w:sz w:val="20"/>
                <w:szCs w:val="20"/>
                <w:lang w:val="sr-Cyrl-CS"/>
              </w:rPr>
              <w:t xml:space="preserve">од дана </w:t>
            </w:r>
            <w:r w:rsidRPr="00C43B85">
              <w:rPr>
                <w:rFonts w:ascii="Arial" w:hAnsi="Arial" w:cs="Arial"/>
                <w:i/>
                <w:sz w:val="20"/>
                <w:szCs w:val="20"/>
                <w:lang w:val="ru-RU"/>
              </w:rPr>
              <w:t>упућивања захтева од стране наручиоца</w:t>
            </w:r>
            <w:r w:rsidR="007F25A5">
              <w:rPr>
                <w:rFonts w:ascii="Arial" w:hAnsi="Arial" w:cs="Arial"/>
                <w:i/>
                <w:sz w:val="20"/>
                <w:szCs w:val="20"/>
                <w:lang w:val="ru-RU"/>
              </w:rPr>
              <w:t>)</w:t>
            </w:r>
            <w:r w:rsidRPr="00C43B85">
              <w:rPr>
                <w:rFonts w:ascii="Arial" w:hAnsi="Arial" w:cs="Arial"/>
                <w:i/>
                <w:sz w:val="20"/>
                <w:szCs w:val="20"/>
                <w:lang w:val="ru-RU"/>
              </w:rPr>
              <w:t xml:space="preserve">. </w:t>
            </w:r>
          </w:p>
          <w:p w:rsidR="00C43B85" w:rsidRPr="00C43B85" w:rsidRDefault="00C43B85" w:rsidP="007F25A5">
            <w:pPr>
              <w:rPr>
                <w:rFonts w:ascii="Arial" w:hAnsi="Arial" w:cs="Arial"/>
                <w:lang w:val="sr-Cyrl-CS"/>
              </w:rPr>
            </w:pPr>
            <w:r w:rsidRPr="00C43B85">
              <w:rPr>
                <w:rFonts w:ascii="Arial" w:hAnsi="Arial" w:cs="Arial"/>
                <w:i/>
                <w:sz w:val="20"/>
                <w:szCs w:val="20"/>
                <w:lang w:val="sr-Cyrl-CS"/>
              </w:rPr>
              <w:t xml:space="preserve">Прецизно навести број дана као рок за </w:t>
            </w:r>
            <w:r w:rsidR="000C12F5">
              <w:rPr>
                <w:rFonts w:ascii="Arial" w:hAnsi="Arial" w:cs="Arial"/>
                <w:i/>
                <w:sz w:val="20"/>
                <w:szCs w:val="20"/>
                <w:lang w:val="sr-Cyrl-CS"/>
              </w:rPr>
              <w:t>испоруке</w:t>
            </w:r>
            <w:r w:rsidRPr="00C43B85">
              <w:rPr>
                <w:rFonts w:ascii="Arial" w:hAnsi="Arial" w:cs="Arial"/>
                <w:i/>
                <w:sz w:val="20"/>
                <w:szCs w:val="20"/>
                <w:lang w:val="sr-Cyrl-CS"/>
              </w:rPr>
              <w:t>. Понуђач не употребљава речце „од“ и „до“, само наводи број дана</w:t>
            </w:r>
          </w:p>
        </w:tc>
        <w:tc>
          <w:tcPr>
            <w:tcW w:w="4590" w:type="dxa"/>
          </w:tcPr>
          <w:p w:rsidR="00C43B85" w:rsidRDefault="00C43B85" w:rsidP="00C43B85">
            <w:pPr>
              <w:rPr>
                <w:rFonts w:ascii="Arial" w:hAnsi="Arial"/>
                <w:lang w:val="sr-Cyrl-CS"/>
              </w:rPr>
            </w:pPr>
          </w:p>
          <w:p w:rsidR="000C12F5" w:rsidRDefault="000C12F5" w:rsidP="00C43B85">
            <w:pPr>
              <w:rPr>
                <w:rFonts w:ascii="Arial" w:hAnsi="Arial"/>
                <w:lang w:val="sr-Cyrl-CS"/>
              </w:rPr>
            </w:pPr>
          </w:p>
          <w:p w:rsidR="000C12F5" w:rsidRDefault="000C12F5" w:rsidP="000C12F5">
            <w:pPr>
              <w:jc w:val="center"/>
              <w:rPr>
                <w:rFonts w:ascii="Arial" w:hAnsi="Arial"/>
                <w:lang w:val="sr-Cyrl-CS"/>
              </w:rPr>
            </w:pPr>
            <w:r>
              <w:rPr>
                <w:rFonts w:ascii="Arial" w:hAnsi="Arial"/>
                <w:lang w:val="sr-Cyrl-CS"/>
              </w:rPr>
              <w:t>__________ дана</w:t>
            </w:r>
          </w:p>
        </w:tc>
      </w:tr>
      <w:tr w:rsidR="00C43B85" w:rsidTr="00C43B85">
        <w:trPr>
          <w:trHeight w:val="735"/>
        </w:trPr>
        <w:tc>
          <w:tcPr>
            <w:tcW w:w="4608" w:type="dxa"/>
            <w:shd w:val="clear" w:color="auto" w:fill="D9D9D9"/>
            <w:vAlign w:val="center"/>
          </w:tcPr>
          <w:p w:rsidR="00C43B85" w:rsidRPr="00C43B85" w:rsidRDefault="00C43B85" w:rsidP="00C43B85">
            <w:pPr>
              <w:pStyle w:val="Heading6"/>
              <w:rPr>
                <w:rFonts w:ascii="Arial" w:hAnsi="Arial" w:cs="Arial"/>
                <w:b w:val="0"/>
                <w:i/>
                <w:sz w:val="22"/>
                <w:szCs w:val="22"/>
              </w:rPr>
            </w:pPr>
            <w:r w:rsidRPr="00C43B85">
              <w:rPr>
                <w:rFonts w:ascii="Arial" w:hAnsi="Arial" w:cs="Arial"/>
                <w:b w:val="0"/>
                <w:i/>
                <w:sz w:val="22"/>
                <w:szCs w:val="22"/>
              </w:rPr>
              <w:t>ВАЖЕЊЕ ПОНУДЕ</w:t>
            </w:r>
          </w:p>
          <w:p w:rsidR="00C43B85" w:rsidRPr="00C43B85" w:rsidRDefault="00C43B85" w:rsidP="00C43B85">
            <w:pPr>
              <w:rPr>
                <w:rFonts w:ascii="Arial" w:hAnsi="Arial" w:cs="Arial"/>
                <w:b/>
                <w:sz w:val="22"/>
                <w:szCs w:val="22"/>
                <w:lang w:val="sr-Cyrl-CS"/>
              </w:rPr>
            </w:pPr>
            <w:r w:rsidRPr="00C43B85">
              <w:rPr>
                <w:rFonts w:ascii="Arial" w:hAnsi="Arial" w:cs="Arial"/>
                <w:b/>
                <w:sz w:val="22"/>
                <w:szCs w:val="22"/>
                <w:lang w:val="sr-Cyrl-CS"/>
              </w:rPr>
              <w:t>(не може бити краће од 30 дана)</w:t>
            </w:r>
          </w:p>
        </w:tc>
        <w:tc>
          <w:tcPr>
            <w:tcW w:w="4590" w:type="dxa"/>
          </w:tcPr>
          <w:p w:rsidR="00C43B85" w:rsidRDefault="00C43B85" w:rsidP="00C43B85">
            <w:pPr>
              <w:rPr>
                <w:rFonts w:ascii="Arial" w:hAnsi="Arial"/>
                <w:b/>
                <w:lang w:val="sr-Cyrl-CS"/>
              </w:rPr>
            </w:pPr>
          </w:p>
        </w:tc>
      </w:tr>
    </w:tbl>
    <w:p w:rsidR="00C43B85" w:rsidRDefault="00C43B85" w:rsidP="00C43B85">
      <w:pPr>
        <w:pStyle w:val="Default"/>
        <w:spacing w:before="20"/>
        <w:jc w:val="both"/>
        <w:rPr>
          <w:rFonts w:ascii="Arial" w:hAnsi="Arial" w:cs="Arial"/>
          <w:szCs w:val="23"/>
          <w:lang w:val="ru-RU"/>
        </w:rPr>
      </w:pPr>
    </w:p>
    <w:p w:rsidR="00DC7139" w:rsidRPr="0089714F" w:rsidRDefault="00DC7139" w:rsidP="00DC7139">
      <w:pPr>
        <w:rPr>
          <w:rFonts w:ascii="Arial" w:hAnsi="Arial" w:cs="Arial"/>
          <w:color w:val="FF0000"/>
          <w:sz w:val="22"/>
          <w:szCs w:val="22"/>
          <w:lang w:val="sr-Cyrl-CS"/>
        </w:rPr>
      </w:pPr>
      <w:r w:rsidRPr="0089714F">
        <w:rPr>
          <w:rFonts w:ascii="Arial" w:hAnsi="Arial" w:cs="Arial"/>
          <w:color w:val="FF0000"/>
          <w:sz w:val="22"/>
          <w:szCs w:val="22"/>
          <w:lang w:val="sr-Cyrl-CS"/>
        </w:rPr>
        <w:t xml:space="preserve">                                                                    </w:t>
      </w:r>
    </w:p>
    <w:p w:rsidR="00DC7139" w:rsidRPr="0089714F" w:rsidRDefault="00537875" w:rsidP="00537875">
      <w:pPr>
        <w:jc w:val="both"/>
        <w:rPr>
          <w:rFonts w:ascii="Arial" w:hAnsi="Arial" w:cs="Arial"/>
          <w:color w:val="FF0000"/>
          <w:sz w:val="22"/>
          <w:szCs w:val="22"/>
          <w:lang w:val="sr-Cyrl-CS"/>
        </w:rPr>
      </w:pPr>
      <w:r>
        <w:rPr>
          <w:rFonts w:ascii="Arial" w:hAnsi="Arial" w:cs="Arial"/>
          <w:sz w:val="22"/>
          <w:szCs w:val="22"/>
          <w:lang w:val="sr-Cyrl-CS"/>
        </w:rPr>
        <w:t>Д</w:t>
      </w:r>
      <w:r w:rsidRPr="00292643">
        <w:rPr>
          <w:rFonts w:ascii="Arial" w:hAnsi="Arial" w:cs="Arial"/>
          <w:sz w:val="22"/>
          <w:szCs w:val="22"/>
          <w:lang w:val="sr-Cyrl-CS"/>
        </w:rPr>
        <w:t>а</w:t>
      </w:r>
      <w:r>
        <w:rPr>
          <w:rFonts w:ascii="Arial" w:hAnsi="Arial" w:cs="Arial"/>
          <w:sz w:val="22"/>
          <w:szCs w:val="22"/>
          <w:lang w:val="sr-Cyrl-CS"/>
        </w:rPr>
        <w:t>тум</w:t>
      </w:r>
      <w:r w:rsidRPr="00292643">
        <w:rPr>
          <w:rFonts w:ascii="Arial" w:hAnsi="Arial" w:cs="Arial"/>
          <w:sz w:val="22"/>
          <w:szCs w:val="22"/>
          <w:lang w:val="sr-Cyrl-CS"/>
        </w:rPr>
        <w:t xml:space="preserve"> </w:t>
      </w:r>
      <w:r>
        <w:rPr>
          <w:rFonts w:ascii="Arial" w:hAnsi="Arial" w:cs="Arial"/>
          <w:sz w:val="22"/>
          <w:szCs w:val="22"/>
          <w:lang w:val="sr-Cyrl-CS"/>
        </w:rPr>
        <w:t>___</w:t>
      </w:r>
      <w:r w:rsidRPr="00292643">
        <w:rPr>
          <w:rFonts w:ascii="Arial" w:hAnsi="Arial" w:cs="Arial"/>
          <w:sz w:val="22"/>
          <w:szCs w:val="22"/>
        </w:rPr>
        <w:t>_______________</w:t>
      </w:r>
      <w:r w:rsidR="00DC7139" w:rsidRPr="0089714F">
        <w:rPr>
          <w:rFonts w:ascii="Arial" w:hAnsi="Arial" w:cs="Arial"/>
          <w:color w:val="FF0000"/>
          <w:sz w:val="22"/>
          <w:szCs w:val="22"/>
          <w:lang w:val="sr-Cyrl-CS"/>
        </w:rPr>
        <w:t xml:space="preserve">                                    </w:t>
      </w:r>
    </w:p>
    <w:p w:rsidR="00DC7139" w:rsidRPr="00433C4C" w:rsidRDefault="00DC7139" w:rsidP="00DC7139">
      <w:pPr>
        <w:ind w:left="5760" w:firstLine="720"/>
        <w:rPr>
          <w:rFonts w:ascii="Arial" w:hAnsi="Arial" w:cs="Arial"/>
          <w:sz w:val="22"/>
          <w:szCs w:val="22"/>
          <w:lang w:val="sr-Cyrl-CS"/>
        </w:rPr>
      </w:pPr>
      <w:r w:rsidRPr="00433C4C">
        <w:rPr>
          <w:rFonts w:ascii="Arial" w:hAnsi="Arial" w:cs="Arial"/>
          <w:sz w:val="22"/>
          <w:szCs w:val="22"/>
          <w:lang w:val="sr-Cyrl-CS"/>
        </w:rPr>
        <w:t>Понуду саставило</w:t>
      </w:r>
    </w:p>
    <w:p w:rsidR="00DC7139" w:rsidRPr="00433C4C" w:rsidRDefault="00C150AF" w:rsidP="00DC7139">
      <w:pPr>
        <w:spacing w:line="360" w:lineRule="auto"/>
        <w:rPr>
          <w:rFonts w:ascii="Arial" w:hAnsi="Arial" w:cs="Arial"/>
          <w:b/>
          <w:sz w:val="22"/>
          <w:szCs w:val="22"/>
          <w:lang w:val="sr-Cyrl-CS"/>
        </w:rPr>
      </w:pPr>
      <w:r w:rsidRPr="00C150AF">
        <w:rPr>
          <w:rFonts w:ascii="Arial" w:hAnsi="Arial" w:cs="Arial"/>
          <w:b/>
          <w:noProof/>
          <w:sz w:val="22"/>
          <w:szCs w:val="22"/>
          <w:lang w:val="sr-Cyrl-CS"/>
        </w:rPr>
        <w:pict>
          <v:shapetype id="_x0000_t202" coordsize="21600,21600" o:spt="202" path="m,l,21600r21600,l21600,xe">
            <v:stroke joinstyle="miter"/>
            <v:path gradientshapeok="t" o:connecttype="rect"/>
          </v:shapetype>
          <v:shape id="_x0000_s1040" type="#_x0000_t202" style="position:absolute;margin-left:183.25pt;margin-top:9.9pt;width:105.5pt;height:21.7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" strokecolor="white">
            <v:textbox style="mso-next-textbox:#_x0000_s1040;mso-fit-shape-to-text:t">
              <w:txbxContent>
                <w:p w:rsidR="00F175F5" w:rsidRDefault="00F175F5" w:rsidP="00DC7139">
                  <w:pPr>
                    <w:jc w:val="center"/>
                  </w:pPr>
                  <w:r>
                    <w:rPr>
                      <w:rFonts w:ascii="Arial" w:hAnsi="Arial" w:cs="Arial"/>
                      <w:lang w:val="sr-Cyrl-CS"/>
                    </w:rPr>
                    <w:t xml:space="preserve">                 </w:t>
                  </w:r>
                  <w:r w:rsidRPr="008A772B">
                    <w:rPr>
                      <w:rFonts w:ascii="Arial" w:hAnsi="Arial" w:cs="Arial"/>
                      <w:lang w:val="sr-Cyrl-CS"/>
                    </w:rPr>
                    <w:t>М.П.</w:t>
                  </w:r>
                </w:p>
              </w:txbxContent>
            </v:textbox>
          </v:shape>
        </w:pict>
      </w:r>
      <w:r w:rsidR="00DC7139" w:rsidRPr="00433C4C">
        <w:rPr>
          <w:rFonts w:ascii="Arial" w:hAnsi="Arial" w:cs="Arial"/>
          <w:sz w:val="22"/>
          <w:szCs w:val="22"/>
          <w:lang w:val="sr-Cyrl-CS"/>
        </w:rPr>
        <w:t xml:space="preserve">                                                                                                     одговорно лице понуђача </w:t>
      </w:r>
    </w:p>
    <w:p w:rsidR="00DC7139" w:rsidRPr="00433C4C" w:rsidRDefault="00DC7139" w:rsidP="00DC7139">
      <w:pPr>
        <w:rPr>
          <w:rFonts w:ascii="Arial" w:hAnsi="Arial" w:cs="Arial"/>
          <w:b/>
          <w:sz w:val="22"/>
          <w:szCs w:val="22"/>
          <w:lang w:val="sr-Cyrl-CS"/>
        </w:rPr>
      </w:pPr>
      <w:r w:rsidRPr="00433C4C">
        <w:rPr>
          <w:rFonts w:ascii="Arial" w:hAnsi="Arial" w:cs="Arial"/>
          <w:b/>
          <w:sz w:val="22"/>
          <w:szCs w:val="22"/>
          <w:lang w:val="sr-Cyrl-CS"/>
        </w:rPr>
        <w:t xml:space="preserve">                                             </w:t>
      </w:r>
    </w:p>
    <w:p w:rsidR="00DC7139" w:rsidRPr="00433C4C" w:rsidRDefault="00DC7139" w:rsidP="00DC7139">
      <w:pPr>
        <w:rPr>
          <w:rFonts w:ascii="Arial" w:hAnsi="Arial" w:cs="Arial"/>
          <w:sz w:val="22"/>
          <w:szCs w:val="22"/>
          <w:lang w:val="sr-Cyrl-CS"/>
        </w:rPr>
      </w:pPr>
      <w:r w:rsidRPr="00433C4C">
        <w:rPr>
          <w:rFonts w:ascii="Arial" w:hAnsi="Arial" w:cs="Arial"/>
          <w:b/>
          <w:sz w:val="22"/>
          <w:szCs w:val="22"/>
          <w:lang w:val="sr-Cyrl-CS"/>
        </w:rPr>
        <w:t xml:space="preserve">                                                                                                 </w:t>
      </w:r>
      <w:r w:rsidRPr="00433C4C">
        <w:rPr>
          <w:rFonts w:ascii="Arial" w:hAnsi="Arial" w:cs="Arial"/>
          <w:sz w:val="22"/>
          <w:szCs w:val="22"/>
          <w:lang w:val="sr-Cyrl-CS"/>
        </w:rPr>
        <w:t>___________________________</w:t>
      </w:r>
    </w:p>
    <w:p w:rsidR="003B0FF1" w:rsidRPr="00F4410D" w:rsidRDefault="00DC7139" w:rsidP="00F4410D">
      <w:pPr>
        <w:pStyle w:val="ListParagraph"/>
        <w:ind w:left="0"/>
        <w:jc w:val="both"/>
        <w:rPr>
          <w:rFonts w:ascii="Arial" w:hAnsi="Arial" w:cs="Arial"/>
          <w:b/>
          <w:u w:val="single"/>
          <w:lang w:val="sr-Cyrl-CS"/>
        </w:rPr>
      </w:pPr>
      <w:r w:rsidRPr="00537875">
        <w:rPr>
          <w:rFonts w:ascii="Arial" w:hAnsi="Arial" w:cs="Arial"/>
          <w:b/>
          <w:color w:val="FF0000"/>
          <w:lang w:val="sr-Cyrl-CS"/>
        </w:rPr>
        <w:br w:type="page"/>
      </w:r>
      <w:r w:rsidR="00F4410D" w:rsidRPr="00F4410D">
        <w:rPr>
          <w:rFonts w:ascii="Arial" w:hAnsi="Arial" w:cs="Arial"/>
          <w:b/>
          <w:u w:val="single"/>
          <w:lang w:val="sr-Cyrl-CS"/>
        </w:rPr>
        <w:lastRenderedPageBreak/>
        <w:t xml:space="preserve">7. МОДЕЛ УГОВОРА </w:t>
      </w:r>
    </w:p>
    <w:p w:rsidR="00171181" w:rsidRPr="002243DB" w:rsidRDefault="00171181" w:rsidP="00171181">
      <w:pPr>
        <w:jc w:val="center"/>
        <w:rPr>
          <w:rFonts w:ascii="Arial" w:hAnsi="Arial" w:cs="Arial"/>
          <w:b/>
          <w:sz w:val="22"/>
          <w:szCs w:val="22"/>
          <w:lang w:val="sr-Cyrl-CS"/>
        </w:rPr>
      </w:pPr>
      <w:r w:rsidRPr="002243DB">
        <w:rPr>
          <w:rFonts w:ascii="Arial" w:hAnsi="Arial" w:cs="Arial"/>
          <w:b/>
          <w:sz w:val="22"/>
          <w:szCs w:val="22"/>
          <w:lang w:val="sr-Cyrl-CS"/>
        </w:rPr>
        <w:t>У  Г  О  В  О  Р</w:t>
      </w:r>
    </w:p>
    <w:p w:rsidR="000C12F5" w:rsidRDefault="00171181" w:rsidP="00D01EAB">
      <w:pPr>
        <w:jc w:val="center"/>
        <w:rPr>
          <w:rFonts w:ascii="Arial" w:hAnsi="Arial" w:cs="Arial"/>
          <w:b/>
          <w:sz w:val="22"/>
          <w:szCs w:val="22"/>
          <w:lang w:val="sr-Cyrl-CS"/>
        </w:rPr>
      </w:pPr>
      <w:r w:rsidRPr="002243DB">
        <w:rPr>
          <w:rFonts w:ascii="Arial" w:hAnsi="Arial" w:cs="Arial"/>
          <w:b/>
          <w:sz w:val="22"/>
          <w:szCs w:val="22"/>
          <w:lang w:val="sr-Cyrl-CS"/>
        </w:rPr>
        <w:t xml:space="preserve">о </w:t>
      </w:r>
      <w:r w:rsidR="000C12F5">
        <w:rPr>
          <w:rFonts w:ascii="Arial" w:hAnsi="Arial" w:cs="Arial"/>
          <w:b/>
          <w:sz w:val="22"/>
          <w:szCs w:val="22"/>
          <w:lang w:val="sr-Cyrl-CS"/>
        </w:rPr>
        <w:t xml:space="preserve">јавној </w:t>
      </w:r>
      <w:r w:rsidRPr="002243DB">
        <w:rPr>
          <w:rFonts w:ascii="Arial" w:hAnsi="Arial" w:cs="Arial"/>
          <w:b/>
          <w:sz w:val="22"/>
          <w:szCs w:val="22"/>
          <w:lang w:val="sr-Cyrl-CS"/>
        </w:rPr>
        <w:t xml:space="preserve">набавци </w:t>
      </w:r>
      <w:r>
        <w:rPr>
          <w:rFonts w:ascii="Arial" w:hAnsi="Arial" w:cs="Arial"/>
          <w:b/>
          <w:sz w:val="22"/>
          <w:szCs w:val="22"/>
          <w:lang w:val="sr-Cyrl-CS"/>
        </w:rPr>
        <w:t xml:space="preserve">добара </w:t>
      </w:r>
    </w:p>
    <w:p w:rsidR="00171181" w:rsidRDefault="000C12F5" w:rsidP="00D01EAB">
      <w:pPr>
        <w:jc w:val="center"/>
        <w:rPr>
          <w:rFonts w:ascii="Arial" w:hAnsi="Arial" w:cs="Arial"/>
          <w:b/>
          <w:sz w:val="22"/>
          <w:szCs w:val="22"/>
          <w:lang w:val="sr-Cyrl-CS"/>
        </w:rPr>
      </w:pPr>
      <w:r>
        <w:rPr>
          <w:rFonts w:ascii="Arial" w:hAnsi="Arial" w:cs="Arial"/>
          <w:b/>
          <w:sz w:val="22"/>
          <w:szCs w:val="22"/>
          <w:lang w:val="sr-Cyrl-CS"/>
        </w:rPr>
        <w:t>материјал за хигијену – папирна галантерија</w:t>
      </w:r>
      <w:r w:rsidR="00D01EAB">
        <w:rPr>
          <w:rFonts w:ascii="Arial" w:hAnsi="Arial" w:cs="Arial"/>
          <w:b/>
          <w:sz w:val="22"/>
          <w:szCs w:val="22"/>
          <w:lang w:val="sr-Cyrl-CS"/>
        </w:rPr>
        <w:t xml:space="preserve"> </w:t>
      </w:r>
    </w:p>
    <w:p w:rsidR="00171181" w:rsidRPr="00532796" w:rsidRDefault="00171181" w:rsidP="00171181">
      <w:pPr>
        <w:jc w:val="center"/>
        <w:rPr>
          <w:rFonts w:ascii="Arial" w:hAnsi="Arial" w:cs="Arial"/>
          <w:b/>
          <w:sz w:val="22"/>
          <w:szCs w:val="22"/>
          <w:lang w:val="sr-Cyrl-CS"/>
        </w:rPr>
      </w:pPr>
    </w:p>
    <w:p w:rsidR="00171181" w:rsidRPr="002243DB" w:rsidRDefault="00171181" w:rsidP="00D01EAB">
      <w:pPr>
        <w:rPr>
          <w:rFonts w:ascii="Arial" w:hAnsi="Arial" w:cs="Arial"/>
          <w:sz w:val="22"/>
          <w:szCs w:val="22"/>
          <w:lang w:val="ru-RU"/>
        </w:rPr>
      </w:pPr>
      <w:r w:rsidRPr="002243DB">
        <w:rPr>
          <w:rFonts w:ascii="Arial" w:hAnsi="Arial" w:cs="Arial"/>
          <w:sz w:val="22"/>
          <w:szCs w:val="22"/>
          <w:lang w:val="ru-RU"/>
        </w:rPr>
        <w:t>Закључен између:</w:t>
      </w:r>
    </w:p>
    <w:p w:rsidR="00171181" w:rsidRPr="002243DB" w:rsidRDefault="00171181" w:rsidP="00171181">
      <w:pPr>
        <w:rPr>
          <w:rFonts w:ascii="Arial" w:hAnsi="Arial" w:cs="Arial"/>
          <w:sz w:val="22"/>
          <w:szCs w:val="22"/>
          <w:lang w:val="ru-RU"/>
        </w:rPr>
      </w:pPr>
    </w:p>
    <w:p w:rsidR="00171181" w:rsidRDefault="00171181" w:rsidP="00171181">
      <w:pPr>
        <w:jc w:val="both"/>
        <w:rPr>
          <w:rFonts w:ascii="Arial" w:hAnsi="Arial" w:cs="Arial"/>
          <w:sz w:val="22"/>
          <w:szCs w:val="22"/>
          <w:lang w:val="ru-RU"/>
        </w:rPr>
      </w:pPr>
      <w:r w:rsidRPr="002243DB">
        <w:rPr>
          <w:rFonts w:ascii="Arial" w:hAnsi="Arial" w:cs="Arial"/>
          <w:sz w:val="22"/>
          <w:szCs w:val="22"/>
          <w:lang w:val="ru-RU"/>
        </w:rPr>
        <w:t xml:space="preserve">1. </w:t>
      </w:r>
      <w:r w:rsidRPr="00017C2A">
        <w:rPr>
          <w:rFonts w:ascii="Arial" w:hAnsi="Arial" w:cs="Arial"/>
          <w:b/>
          <w:bCs/>
          <w:sz w:val="22"/>
          <w:szCs w:val="22"/>
          <w:lang w:val="ru-RU"/>
        </w:rPr>
        <w:t>Градск</w:t>
      </w:r>
      <w:r>
        <w:rPr>
          <w:rFonts w:ascii="Arial" w:hAnsi="Arial" w:cs="Arial"/>
          <w:b/>
          <w:bCs/>
          <w:sz w:val="22"/>
          <w:szCs w:val="22"/>
          <w:lang w:val="ru-RU"/>
        </w:rPr>
        <w:t>е</w:t>
      </w:r>
      <w:r w:rsidRPr="00017C2A">
        <w:rPr>
          <w:rFonts w:ascii="Arial" w:hAnsi="Arial" w:cs="Arial"/>
          <w:b/>
          <w:bCs/>
          <w:sz w:val="22"/>
          <w:szCs w:val="22"/>
          <w:lang w:val="ru-RU"/>
        </w:rPr>
        <w:t xml:space="preserve"> општин</w:t>
      </w:r>
      <w:r w:rsidR="0045273B">
        <w:rPr>
          <w:rFonts w:ascii="Arial" w:hAnsi="Arial" w:cs="Arial"/>
          <w:b/>
          <w:bCs/>
          <w:sz w:val="22"/>
          <w:szCs w:val="22"/>
          <w:lang w:val="ru-RU"/>
        </w:rPr>
        <w:t>е</w:t>
      </w:r>
      <w:r w:rsidRPr="00017C2A">
        <w:rPr>
          <w:rFonts w:ascii="Arial" w:hAnsi="Arial" w:cs="Arial"/>
          <w:b/>
          <w:bCs/>
          <w:sz w:val="22"/>
          <w:szCs w:val="22"/>
          <w:lang w:val="ru-RU"/>
        </w:rPr>
        <w:t xml:space="preserve"> Нови Београд</w:t>
      </w:r>
      <w:r w:rsidRPr="00017C2A">
        <w:rPr>
          <w:rFonts w:ascii="Arial" w:hAnsi="Arial" w:cs="Arial"/>
          <w:sz w:val="22"/>
          <w:szCs w:val="22"/>
          <w:lang w:val="ru-RU"/>
        </w:rPr>
        <w:t>, Булевар Миха</w:t>
      </w:r>
      <w:r>
        <w:rPr>
          <w:rFonts w:ascii="Arial" w:hAnsi="Arial" w:cs="Arial"/>
          <w:sz w:val="22"/>
          <w:szCs w:val="22"/>
          <w:lang w:val="ru-RU"/>
        </w:rPr>
        <w:t>и</w:t>
      </w:r>
      <w:r w:rsidRPr="00017C2A">
        <w:rPr>
          <w:rFonts w:ascii="Arial" w:hAnsi="Arial" w:cs="Arial"/>
          <w:sz w:val="22"/>
          <w:szCs w:val="22"/>
          <w:lang w:val="ru-RU"/>
        </w:rPr>
        <w:t>ла Пупина 167</w:t>
      </w:r>
      <w:r>
        <w:rPr>
          <w:rFonts w:ascii="Arial" w:hAnsi="Arial" w:cs="Arial"/>
          <w:sz w:val="22"/>
          <w:szCs w:val="22"/>
          <w:lang w:val="ru-RU"/>
        </w:rPr>
        <w:t>,</w:t>
      </w:r>
      <w:r w:rsidRPr="00017C2A">
        <w:rPr>
          <w:rFonts w:ascii="Arial" w:hAnsi="Arial" w:cs="Arial"/>
          <w:sz w:val="22"/>
          <w:szCs w:val="22"/>
          <w:lang w:val="ru-RU"/>
        </w:rPr>
        <w:t xml:space="preserve"> Нови Београд, матични број: 17331132, ПИБ: 101666851, коју заступа </w:t>
      </w:r>
      <w:r w:rsidRPr="00017C2A">
        <w:rPr>
          <w:rFonts w:ascii="Arial" w:hAnsi="Arial" w:cs="Arial"/>
          <w:sz w:val="22"/>
          <w:szCs w:val="22"/>
          <w:lang w:val="sr-Cyrl-CS"/>
        </w:rPr>
        <w:t>Александар Шапић</w:t>
      </w:r>
      <w:r w:rsidR="000C12F5">
        <w:rPr>
          <w:rFonts w:ascii="Arial" w:hAnsi="Arial" w:cs="Arial"/>
          <w:sz w:val="22"/>
          <w:szCs w:val="22"/>
          <w:lang w:val="sr-Cyrl-CS"/>
        </w:rPr>
        <w:t>,</w:t>
      </w:r>
      <w:r w:rsidRPr="00017C2A">
        <w:rPr>
          <w:rFonts w:ascii="Arial" w:hAnsi="Arial" w:cs="Arial"/>
          <w:sz w:val="22"/>
          <w:szCs w:val="22"/>
          <w:lang w:val="ru-RU"/>
        </w:rPr>
        <w:t xml:space="preserve"> </w:t>
      </w:r>
      <w:r w:rsidR="000C12F5" w:rsidRPr="00017C2A">
        <w:rPr>
          <w:rFonts w:ascii="Arial" w:hAnsi="Arial" w:cs="Arial"/>
          <w:sz w:val="22"/>
          <w:szCs w:val="22"/>
          <w:lang w:val="ru-RU"/>
        </w:rPr>
        <w:t xml:space="preserve">председник </w:t>
      </w:r>
      <w:r w:rsidRPr="00017C2A">
        <w:rPr>
          <w:rFonts w:ascii="Arial" w:hAnsi="Arial" w:cs="Arial"/>
          <w:sz w:val="22"/>
          <w:szCs w:val="22"/>
          <w:lang w:val="ru-RU"/>
        </w:rPr>
        <w:t>(у даљем тексту: Наручилац)</w:t>
      </w:r>
      <w:r>
        <w:rPr>
          <w:rFonts w:ascii="Arial" w:hAnsi="Arial" w:cs="Arial"/>
          <w:sz w:val="22"/>
          <w:szCs w:val="22"/>
          <w:lang w:val="ru-RU"/>
        </w:rPr>
        <w:t xml:space="preserve">  </w:t>
      </w:r>
    </w:p>
    <w:p w:rsidR="00171181" w:rsidRPr="002243DB" w:rsidRDefault="00171181" w:rsidP="00171181">
      <w:pPr>
        <w:rPr>
          <w:rFonts w:ascii="Arial" w:hAnsi="Arial" w:cs="Arial"/>
          <w:sz w:val="22"/>
          <w:szCs w:val="22"/>
          <w:lang w:val="ru-RU"/>
        </w:rPr>
      </w:pPr>
      <w:r w:rsidRPr="002243DB">
        <w:rPr>
          <w:rFonts w:ascii="Arial" w:hAnsi="Arial" w:cs="Arial"/>
          <w:sz w:val="22"/>
          <w:szCs w:val="22"/>
          <w:lang w:val="ru-RU"/>
        </w:rPr>
        <w:t>и</w:t>
      </w:r>
    </w:p>
    <w:p w:rsidR="00994EAE" w:rsidRPr="00D60C3B" w:rsidRDefault="00171181" w:rsidP="000C12F5">
      <w:pPr>
        <w:spacing w:line="276" w:lineRule="auto"/>
        <w:rPr>
          <w:rFonts w:ascii="Arial" w:hAnsi="Arial" w:cs="Arial"/>
          <w:sz w:val="22"/>
          <w:szCs w:val="22"/>
          <w:lang w:val="ru-RU"/>
        </w:rPr>
      </w:pPr>
      <w:r w:rsidRPr="002243DB">
        <w:rPr>
          <w:rFonts w:ascii="Arial" w:hAnsi="Arial" w:cs="Arial"/>
          <w:sz w:val="22"/>
          <w:szCs w:val="22"/>
          <w:lang w:val="ru-RU"/>
        </w:rPr>
        <w:t>2</w:t>
      </w:r>
      <w:r w:rsidR="00994EAE" w:rsidRPr="003B2E75">
        <w:rPr>
          <w:rFonts w:ascii="Arial" w:hAnsi="Arial" w:cs="Arial"/>
          <w:sz w:val="22"/>
          <w:szCs w:val="22"/>
          <w:lang w:val="ru-RU"/>
        </w:rPr>
        <w:t xml:space="preserve">. </w:t>
      </w:r>
      <w:r w:rsidR="00994EAE" w:rsidRPr="00D60C3B">
        <w:rPr>
          <w:rFonts w:ascii="Arial" w:hAnsi="Arial" w:cs="Arial"/>
          <w:sz w:val="22"/>
          <w:szCs w:val="22"/>
          <w:lang w:val="ru-RU"/>
        </w:rPr>
        <w:t>_______________________________________, са седиштем у _______________, улица ____________________</w:t>
      </w:r>
      <w:r w:rsidR="00994EAE">
        <w:rPr>
          <w:rFonts w:ascii="Arial" w:hAnsi="Arial" w:cs="Arial"/>
          <w:sz w:val="22"/>
          <w:szCs w:val="22"/>
          <w:lang w:val="ru-RU"/>
        </w:rPr>
        <w:t>____</w:t>
      </w:r>
      <w:r w:rsidR="00994EAE" w:rsidRPr="00D60C3B">
        <w:rPr>
          <w:rFonts w:ascii="Arial" w:hAnsi="Arial" w:cs="Arial"/>
          <w:sz w:val="22"/>
          <w:szCs w:val="22"/>
          <w:lang w:val="ru-RU"/>
        </w:rPr>
        <w:t>, ПИБ __________</w:t>
      </w:r>
      <w:r w:rsidR="00994EAE">
        <w:rPr>
          <w:rFonts w:ascii="Arial" w:hAnsi="Arial" w:cs="Arial"/>
          <w:sz w:val="22"/>
          <w:szCs w:val="22"/>
          <w:lang w:val="ru-RU"/>
        </w:rPr>
        <w:t>______</w:t>
      </w:r>
      <w:r w:rsidR="00994EAE" w:rsidRPr="00D60C3B">
        <w:rPr>
          <w:rFonts w:ascii="Arial" w:hAnsi="Arial" w:cs="Arial"/>
          <w:sz w:val="22"/>
          <w:szCs w:val="22"/>
          <w:lang w:val="ru-RU"/>
        </w:rPr>
        <w:t xml:space="preserve">, матични број </w:t>
      </w:r>
      <w:r w:rsidR="00994EAE">
        <w:rPr>
          <w:rFonts w:ascii="Arial" w:hAnsi="Arial" w:cs="Arial"/>
          <w:sz w:val="22"/>
          <w:szCs w:val="22"/>
          <w:lang w:val="ru-RU"/>
        </w:rPr>
        <w:t>______</w:t>
      </w:r>
      <w:r w:rsidR="00994EAE" w:rsidRPr="00D60C3B">
        <w:rPr>
          <w:rFonts w:ascii="Arial" w:hAnsi="Arial" w:cs="Arial"/>
          <w:sz w:val="22"/>
          <w:szCs w:val="22"/>
          <w:lang w:val="ru-RU"/>
        </w:rPr>
        <w:t>__________</w:t>
      </w:r>
      <w:r w:rsidR="00994EAE">
        <w:rPr>
          <w:rFonts w:ascii="Arial" w:hAnsi="Arial" w:cs="Arial"/>
          <w:sz w:val="22"/>
          <w:szCs w:val="22"/>
          <w:lang w:val="ru-RU"/>
        </w:rPr>
        <w:t>_</w:t>
      </w:r>
      <w:r w:rsidR="00994EAE" w:rsidRPr="00D60C3B">
        <w:rPr>
          <w:rFonts w:ascii="Arial" w:hAnsi="Arial" w:cs="Arial"/>
          <w:sz w:val="22"/>
          <w:szCs w:val="22"/>
          <w:lang w:val="ru-RU"/>
        </w:rPr>
        <w:t>,</w:t>
      </w:r>
      <w:r w:rsidR="00994EAE">
        <w:rPr>
          <w:rFonts w:ascii="Arial" w:hAnsi="Arial" w:cs="Arial"/>
          <w:sz w:val="22"/>
          <w:szCs w:val="22"/>
          <w:lang w:val="ru-RU"/>
        </w:rPr>
        <w:t xml:space="preserve"> текући рачун_________________________, код банке ______________________________,</w:t>
      </w:r>
      <w:r w:rsidR="00994EAE" w:rsidRPr="00D60C3B">
        <w:rPr>
          <w:rFonts w:ascii="Arial" w:hAnsi="Arial" w:cs="Arial"/>
          <w:sz w:val="22"/>
          <w:szCs w:val="22"/>
          <w:lang w:val="ru-RU"/>
        </w:rPr>
        <w:t xml:space="preserve"> које з</w:t>
      </w:r>
      <w:r w:rsidR="00994EAE">
        <w:rPr>
          <w:rFonts w:ascii="Arial" w:hAnsi="Arial" w:cs="Arial"/>
          <w:sz w:val="22"/>
          <w:szCs w:val="22"/>
          <w:lang w:val="ru-RU"/>
        </w:rPr>
        <w:t>аступа _______________________________</w:t>
      </w:r>
      <w:r w:rsidR="00994EAE" w:rsidRPr="00D60C3B">
        <w:rPr>
          <w:rFonts w:ascii="Arial" w:hAnsi="Arial" w:cs="Arial"/>
          <w:sz w:val="22"/>
          <w:szCs w:val="22"/>
          <w:lang w:val="ru-RU"/>
        </w:rPr>
        <w:t>, директор</w:t>
      </w:r>
      <w:r w:rsidR="00994EAE">
        <w:rPr>
          <w:rFonts w:ascii="Arial" w:hAnsi="Arial" w:cs="Arial"/>
          <w:sz w:val="22"/>
          <w:szCs w:val="22"/>
          <w:lang w:val="ru-RU"/>
        </w:rPr>
        <w:t xml:space="preserve">, </w:t>
      </w:r>
      <w:r w:rsidR="00994EAE" w:rsidRPr="00D60C3B">
        <w:rPr>
          <w:rFonts w:ascii="Arial" w:hAnsi="Arial" w:cs="Arial"/>
          <w:sz w:val="22"/>
          <w:szCs w:val="22"/>
          <w:lang w:val="ru-RU"/>
        </w:rPr>
        <w:t>(у даљем тексту</w:t>
      </w:r>
      <w:r w:rsidR="00FB6241">
        <w:rPr>
          <w:rFonts w:ascii="Arial" w:hAnsi="Arial" w:cs="Arial"/>
          <w:sz w:val="22"/>
          <w:szCs w:val="22"/>
          <w:lang w:val="ru-RU"/>
        </w:rPr>
        <w:t>:</w:t>
      </w:r>
      <w:r w:rsidR="00994EAE" w:rsidRPr="00D60C3B">
        <w:rPr>
          <w:rFonts w:ascii="Arial" w:hAnsi="Arial" w:cs="Arial"/>
          <w:sz w:val="22"/>
          <w:szCs w:val="22"/>
          <w:lang w:val="ru-RU"/>
        </w:rPr>
        <w:t xml:space="preserve"> Добављач)</w:t>
      </w:r>
    </w:p>
    <w:p w:rsidR="00994EAE" w:rsidRPr="00B65F0B" w:rsidRDefault="00994EAE" w:rsidP="00994EAE">
      <w:pPr>
        <w:rPr>
          <w:rFonts w:ascii="Arial" w:hAnsi="Arial" w:cs="Arial"/>
          <w:lang w:val="ru-RU"/>
        </w:rPr>
      </w:pPr>
    </w:p>
    <w:p w:rsidR="00994EAE" w:rsidRPr="00D60C3B" w:rsidRDefault="00994EAE" w:rsidP="00994EAE">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171181" w:rsidRPr="002243DB" w:rsidRDefault="00171181" w:rsidP="00994EAE">
      <w:pPr>
        <w:rPr>
          <w:rFonts w:ascii="Arial" w:hAnsi="Arial" w:cs="Arial"/>
          <w:sz w:val="22"/>
          <w:szCs w:val="22"/>
          <w:lang w:val="ru-RU"/>
        </w:rPr>
      </w:pPr>
    </w:p>
    <w:p w:rsidR="00171181" w:rsidRPr="002243DB" w:rsidRDefault="00171181" w:rsidP="00171181">
      <w:pPr>
        <w:rPr>
          <w:rFonts w:ascii="Arial" w:hAnsi="Arial" w:cs="Arial"/>
          <w:sz w:val="22"/>
          <w:szCs w:val="22"/>
          <w:lang w:val="ru-RU"/>
        </w:rPr>
      </w:pPr>
      <w:r w:rsidRPr="002243DB">
        <w:rPr>
          <w:rFonts w:ascii="Arial" w:hAnsi="Arial" w:cs="Arial"/>
          <w:sz w:val="22"/>
          <w:szCs w:val="22"/>
          <w:lang w:val="ru-RU"/>
        </w:rPr>
        <w:t>3._______________________________________________________________,</w:t>
      </w:r>
    </w:p>
    <w:p w:rsidR="00171181" w:rsidRPr="002243DB" w:rsidRDefault="00171181" w:rsidP="00171181">
      <w:pPr>
        <w:rPr>
          <w:rFonts w:ascii="Arial" w:hAnsi="Arial" w:cs="Arial"/>
          <w:i/>
          <w:sz w:val="22"/>
          <w:szCs w:val="22"/>
          <w:lang w:val="ru-RU"/>
        </w:rPr>
      </w:pPr>
      <w:r w:rsidRPr="002243DB">
        <w:rPr>
          <w:rFonts w:ascii="Arial" w:hAnsi="Arial" w:cs="Arial"/>
          <w:sz w:val="22"/>
          <w:szCs w:val="22"/>
          <w:lang w:val="ru-RU"/>
        </w:rPr>
        <w:t xml:space="preserve">                                         </w:t>
      </w:r>
      <w:r w:rsidRPr="002243DB">
        <w:rPr>
          <w:rFonts w:ascii="Arial" w:hAnsi="Arial" w:cs="Arial"/>
          <w:i/>
          <w:sz w:val="22"/>
          <w:szCs w:val="22"/>
          <w:lang w:val="ru-RU"/>
        </w:rPr>
        <w:t>(подаци о подизвођачу )</w:t>
      </w:r>
    </w:p>
    <w:p w:rsidR="00171181" w:rsidRPr="002243DB" w:rsidRDefault="00171181" w:rsidP="00171181">
      <w:pPr>
        <w:rPr>
          <w:rFonts w:ascii="Arial" w:hAnsi="Arial" w:cs="Arial"/>
          <w:sz w:val="22"/>
          <w:szCs w:val="22"/>
          <w:lang w:val="ru-RU"/>
        </w:rPr>
      </w:pPr>
    </w:p>
    <w:p w:rsidR="00171181" w:rsidRPr="002243DB" w:rsidRDefault="00171181" w:rsidP="00171181">
      <w:pPr>
        <w:rPr>
          <w:rFonts w:ascii="Arial" w:hAnsi="Arial" w:cs="Arial"/>
          <w:sz w:val="22"/>
          <w:szCs w:val="22"/>
          <w:lang w:val="ru-RU"/>
        </w:rPr>
      </w:pPr>
      <w:r w:rsidRPr="002243DB">
        <w:rPr>
          <w:rFonts w:ascii="Arial" w:hAnsi="Arial" w:cs="Arial"/>
          <w:sz w:val="22"/>
          <w:szCs w:val="22"/>
          <w:lang w:val="ru-RU"/>
        </w:rPr>
        <w:t>4._______________________________________________________________,</w:t>
      </w:r>
    </w:p>
    <w:p w:rsidR="00171181" w:rsidRPr="002243DB" w:rsidRDefault="00171181" w:rsidP="00171181">
      <w:pPr>
        <w:rPr>
          <w:rFonts w:ascii="Arial" w:hAnsi="Arial" w:cs="Arial"/>
          <w:i/>
          <w:sz w:val="22"/>
          <w:szCs w:val="22"/>
          <w:lang w:val="ru-RU"/>
        </w:rPr>
      </w:pPr>
      <w:r w:rsidRPr="002243DB">
        <w:rPr>
          <w:rFonts w:ascii="Arial" w:hAnsi="Arial" w:cs="Arial"/>
          <w:sz w:val="22"/>
          <w:szCs w:val="22"/>
          <w:lang w:val="ru-RU"/>
        </w:rPr>
        <w:t xml:space="preserve">                     </w:t>
      </w:r>
      <w:r w:rsidRPr="002243DB">
        <w:rPr>
          <w:rFonts w:ascii="Arial" w:hAnsi="Arial" w:cs="Arial"/>
          <w:i/>
          <w:sz w:val="22"/>
          <w:szCs w:val="22"/>
          <w:lang w:val="ru-RU"/>
        </w:rPr>
        <w:t>(подаци о  учесницима заједничке понуде )</w:t>
      </w:r>
    </w:p>
    <w:p w:rsidR="00171181" w:rsidRDefault="00171181" w:rsidP="00171181">
      <w:pPr>
        <w:pStyle w:val="Default"/>
        <w:jc w:val="both"/>
        <w:rPr>
          <w:rFonts w:ascii="Arial" w:hAnsi="Arial" w:cs="Arial"/>
          <w:b/>
          <w:bCs/>
          <w:lang w:val="ru-RU"/>
        </w:rPr>
      </w:pPr>
    </w:p>
    <w:p w:rsidR="00825513" w:rsidRPr="00E32710" w:rsidRDefault="00825513" w:rsidP="00825513">
      <w:pPr>
        <w:pStyle w:val="Default"/>
        <w:ind w:firstLine="720"/>
        <w:jc w:val="both"/>
        <w:rPr>
          <w:rFonts w:ascii="Arial" w:hAnsi="Arial" w:cs="Arial"/>
          <w:color w:val="auto"/>
          <w:sz w:val="22"/>
          <w:szCs w:val="22"/>
          <w:lang w:val="sr-Cyrl-CS"/>
        </w:rPr>
      </w:pPr>
      <w:r w:rsidRPr="008642C5">
        <w:rPr>
          <w:rFonts w:ascii="Arial" w:hAnsi="Arial" w:cs="Arial"/>
          <w:bCs/>
          <w:sz w:val="22"/>
          <w:szCs w:val="22"/>
          <w:lang w:val="ru-RU"/>
        </w:rPr>
        <w:t>Уговорне стране сагласно констатују</w:t>
      </w:r>
      <w:r>
        <w:rPr>
          <w:rFonts w:ascii="Arial" w:hAnsi="Arial" w:cs="Arial"/>
          <w:bCs/>
          <w:sz w:val="22"/>
          <w:szCs w:val="22"/>
          <w:lang w:val="ru-RU"/>
        </w:rPr>
        <w:t xml:space="preserve"> да је за јавну набавку добара – </w:t>
      </w:r>
      <w:r w:rsidR="000C12F5" w:rsidRPr="000C12F5">
        <w:rPr>
          <w:rFonts w:ascii="Arial" w:hAnsi="Arial" w:cs="Arial"/>
          <w:sz w:val="22"/>
          <w:szCs w:val="22"/>
          <w:lang w:val="sr-Cyrl-CS"/>
        </w:rPr>
        <w:t>материјал за хигијену – папирна галантерија</w:t>
      </w:r>
      <w:r w:rsidRPr="000C12F5">
        <w:rPr>
          <w:rFonts w:ascii="Arial" w:hAnsi="Arial" w:cs="Arial"/>
          <w:sz w:val="22"/>
          <w:szCs w:val="22"/>
          <w:lang w:val="sr-Cyrl-CS"/>
        </w:rPr>
        <w:t>, спроведен поступак јавне набавке покренут</w:t>
      </w:r>
      <w:r>
        <w:rPr>
          <w:rFonts w:ascii="Arial" w:hAnsi="Arial" w:cs="Arial"/>
          <w:sz w:val="22"/>
          <w:szCs w:val="22"/>
          <w:lang w:val="sr-Cyrl-CS"/>
        </w:rPr>
        <w:t xml:space="preserve"> одлуком број </w:t>
      </w:r>
      <w:r w:rsidRPr="008642C5">
        <w:rPr>
          <w:rFonts w:ascii="Arial" w:hAnsi="Arial" w:cs="Arial"/>
          <w:sz w:val="22"/>
          <w:szCs w:val="22"/>
          <w:lang w:val="sr-Latn-CS"/>
        </w:rPr>
        <w:t>VII-404-1/</w:t>
      </w:r>
      <w:r w:rsidRPr="008642C5">
        <w:rPr>
          <w:rFonts w:ascii="Arial" w:hAnsi="Arial" w:cs="Arial"/>
          <w:sz w:val="22"/>
          <w:szCs w:val="22"/>
        </w:rPr>
        <w:t>201</w:t>
      </w:r>
      <w:r w:rsidR="000C12F5">
        <w:rPr>
          <w:rFonts w:ascii="Arial" w:hAnsi="Arial" w:cs="Arial"/>
          <w:sz w:val="22"/>
          <w:szCs w:val="22"/>
          <w:lang w:val="sr-Cyrl-CS"/>
        </w:rPr>
        <w:t>5</w:t>
      </w:r>
      <w:r w:rsidRPr="008642C5">
        <w:rPr>
          <w:rFonts w:ascii="Arial" w:hAnsi="Arial" w:cs="Arial"/>
          <w:sz w:val="22"/>
          <w:szCs w:val="22"/>
        </w:rPr>
        <w:t>-</w:t>
      </w:r>
      <w:r w:rsidR="0031598D" w:rsidRPr="0031598D">
        <w:rPr>
          <w:rFonts w:ascii="Arial" w:hAnsi="Arial" w:cs="Arial"/>
          <w:sz w:val="22"/>
          <w:szCs w:val="22"/>
        </w:rPr>
        <w:t>39</w:t>
      </w:r>
      <w:r w:rsidRPr="0031598D">
        <w:rPr>
          <w:rFonts w:ascii="Arial" w:hAnsi="Arial" w:cs="Arial"/>
          <w:sz w:val="22"/>
          <w:szCs w:val="22"/>
          <w:lang w:val="sr-Cyrl-CS"/>
        </w:rPr>
        <w:t xml:space="preserve"> од </w:t>
      </w:r>
      <w:r w:rsidR="0031598D" w:rsidRPr="0031598D">
        <w:rPr>
          <w:rFonts w:ascii="Arial" w:hAnsi="Arial" w:cs="Arial"/>
          <w:color w:val="auto"/>
          <w:sz w:val="22"/>
          <w:szCs w:val="22"/>
        </w:rPr>
        <w:t>20</w:t>
      </w:r>
      <w:r w:rsidRPr="0031598D">
        <w:rPr>
          <w:rFonts w:ascii="Arial" w:hAnsi="Arial" w:cs="Arial"/>
          <w:color w:val="auto"/>
          <w:sz w:val="22"/>
          <w:szCs w:val="22"/>
          <w:lang w:val="sr-Cyrl-CS"/>
        </w:rPr>
        <w:t>.</w:t>
      </w:r>
      <w:r w:rsidR="0031598D" w:rsidRPr="0031598D">
        <w:rPr>
          <w:rFonts w:ascii="Arial" w:hAnsi="Arial" w:cs="Arial"/>
          <w:color w:val="auto"/>
          <w:sz w:val="22"/>
          <w:szCs w:val="22"/>
        </w:rPr>
        <w:t>04</w:t>
      </w:r>
      <w:r w:rsidRPr="0031598D">
        <w:rPr>
          <w:rFonts w:ascii="Arial" w:hAnsi="Arial" w:cs="Arial"/>
          <w:color w:val="auto"/>
          <w:sz w:val="22"/>
          <w:szCs w:val="22"/>
          <w:lang w:val="sr-Cyrl-CS"/>
        </w:rPr>
        <w:t>.201</w:t>
      </w:r>
      <w:r w:rsidR="000C12F5" w:rsidRPr="0031598D">
        <w:rPr>
          <w:rFonts w:ascii="Arial" w:hAnsi="Arial" w:cs="Arial"/>
          <w:color w:val="auto"/>
          <w:sz w:val="22"/>
          <w:szCs w:val="22"/>
          <w:lang w:val="sr-Cyrl-CS"/>
        </w:rPr>
        <w:t>5</w:t>
      </w:r>
      <w:r w:rsidRPr="0031598D">
        <w:rPr>
          <w:rFonts w:ascii="Arial" w:hAnsi="Arial" w:cs="Arial"/>
          <w:color w:val="auto"/>
          <w:sz w:val="22"/>
          <w:szCs w:val="22"/>
          <w:lang w:val="sr-Cyrl-CS"/>
        </w:rPr>
        <w:t>.</w:t>
      </w:r>
      <w:r w:rsidRPr="00E32710">
        <w:rPr>
          <w:rFonts w:ascii="Arial" w:hAnsi="Arial" w:cs="Arial"/>
          <w:color w:val="auto"/>
          <w:sz w:val="22"/>
          <w:szCs w:val="22"/>
          <w:lang w:val="sr-Cyrl-CS"/>
        </w:rPr>
        <w:t xml:space="preserve"> године.</w:t>
      </w:r>
    </w:p>
    <w:p w:rsidR="00825513" w:rsidRPr="008642C5" w:rsidRDefault="00825513" w:rsidP="00825513">
      <w:pPr>
        <w:pStyle w:val="Default"/>
        <w:ind w:firstLine="720"/>
        <w:jc w:val="both"/>
        <w:rPr>
          <w:rFonts w:ascii="Arial" w:hAnsi="Arial" w:cs="Arial"/>
          <w:bCs/>
          <w:sz w:val="22"/>
          <w:szCs w:val="22"/>
          <w:lang w:val="ru-RU"/>
        </w:rPr>
      </w:pPr>
    </w:p>
    <w:p w:rsidR="00825513" w:rsidRDefault="00825513" w:rsidP="00825513">
      <w:pPr>
        <w:pStyle w:val="Default"/>
        <w:ind w:firstLine="720"/>
        <w:jc w:val="both"/>
        <w:rPr>
          <w:rFonts w:ascii="Arial" w:hAnsi="Arial" w:cs="Arial"/>
          <w:bCs/>
          <w:sz w:val="22"/>
          <w:szCs w:val="22"/>
          <w:lang w:val="ru-RU"/>
        </w:rPr>
      </w:pPr>
      <w:r w:rsidRPr="0080128F">
        <w:rPr>
          <w:rFonts w:ascii="Arial" w:hAnsi="Arial" w:cs="Arial"/>
          <w:b/>
          <w:bCs/>
          <w:sz w:val="22"/>
          <w:szCs w:val="22"/>
          <w:lang w:val="ru-RU"/>
        </w:rPr>
        <w:t xml:space="preserve"> </w:t>
      </w:r>
      <w:r w:rsidRPr="0080128F">
        <w:rPr>
          <w:rFonts w:ascii="Arial" w:hAnsi="Arial" w:cs="Arial"/>
          <w:bCs/>
          <w:sz w:val="22"/>
          <w:szCs w:val="22"/>
          <w:lang w:val="ru-RU"/>
        </w:rPr>
        <w:t>По спроведеном поступку уговорене стране су се сагласиле о следећем:</w:t>
      </w:r>
    </w:p>
    <w:p w:rsidR="00171181" w:rsidRDefault="00171181" w:rsidP="00171181">
      <w:pPr>
        <w:pStyle w:val="Default"/>
        <w:jc w:val="both"/>
        <w:rPr>
          <w:rFonts w:ascii="Arial" w:hAnsi="Arial" w:cs="Arial"/>
          <w:b/>
          <w:bCs/>
          <w:lang w:val="ru-RU"/>
        </w:rPr>
      </w:pPr>
      <w:r w:rsidRPr="00490587">
        <w:rPr>
          <w:rFonts w:ascii="Arial" w:hAnsi="Arial" w:cs="Arial"/>
          <w:b/>
          <w:bCs/>
          <w:lang w:val="ru-RU"/>
        </w:rPr>
        <w:t xml:space="preserve"> </w:t>
      </w:r>
    </w:p>
    <w:p w:rsidR="00171181" w:rsidRPr="00480B82" w:rsidRDefault="00171181" w:rsidP="008665C3">
      <w:pPr>
        <w:pStyle w:val="Default"/>
        <w:spacing w:line="276" w:lineRule="auto"/>
        <w:jc w:val="center"/>
        <w:rPr>
          <w:rFonts w:ascii="Arial" w:hAnsi="Arial" w:cs="Arial"/>
          <w:bCs/>
          <w:sz w:val="22"/>
          <w:szCs w:val="22"/>
          <w:lang w:val="ru-RU"/>
        </w:rPr>
      </w:pPr>
      <w:r w:rsidRPr="00480B82">
        <w:rPr>
          <w:rFonts w:ascii="Arial" w:hAnsi="Arial" w:cs="Arial"/>
          <w:bCs/>
          <w:sz w:val="22"/>
          <w:szCs w:val="22"/>
          <w:lang w:val="ru-RU"/>
        </w:rPr>
        <w:t xml:space="preserve">Члан 1. </w:t>
      </w:r>
    </w:p>
    <w:p w:rsidR="004316EA" w:rsidRDefault="00D01EAB" w:rsidP="004316EA">
      <w:pPr>
        <w:ind w:right="-16" w:firstLine="720"/>
        <w:jc w:val="both"/>
        <w:rPr>
          <w:rFonts w:ascii="Arial" w:hAnsi="Arial" w:cs="Arial"/>
          <w:color w:val="000000"/>
          <w:spacing w:val="2"/>
          <w:sz w:val="22"/>
          <w:szCs w:val="22"/>
          <w:lang w:val="sr-Cyrl-CS"/>
        </w:rPr>
      </w:pPr>
      <w:r w:rsidRPr="002243DB">
        <w:rPr>
          <w:rFonts w:ascii="Arial" w:hAnsi="Arial" w:cs="Arial"/>
          <w:bCs/>
          <w:sz w:val="22"/>
          <w:szCs w:val="22"/>
          <w:lang w:val="ru-RU"/>
        </w:rPr>
        <w:t xml:space="preserve">Овим уговором регулишу се међусобна права и обавезе уговорних страна поводом </w:t>
      </w:r>
      <w:r>
        <w:rPr>
          <w:rFonts w:ascii="Arial" w:hAnsi="Arial" w:cs="Arial"/>
          <w:sz w:val="22"/>
          <w:szCs w:val="22"/>
          <w:lang w:val="sr-Cyrl-CS"/>
        </w:rPr>
        <w:t>набавке добара,</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 xml:space="preserve">према </w:t>
      </w:r>
      <w:r>
        <w:rPr>
          <w:rFonts w:ascii="Arial" w:hAnsi="Arial" w:cs="Arial"/>
          <w:color w:val="000000"/>
          <w:spacing w:val="2"/>
          <w:sz w:val="22"/>
          <w:szCs w:val="22"/>
          <w:lang w:val="sr-Cyrl-CS"/>
        </w:rPr>
        <w:t>п</w:t>
      </w:r>
      <w:r w:rsidRPr="002243DB">
        <w:rPr>
          <w:rFonts w:ascii="Arial" w:hAnsi="Arial" w:cs="Arial"/>
          <w:color w:val="000000"/>
          <w:spacing w:val="2"/>
          <w:sz w:val="22"/>
          <w:szCs w:val="22"/>
          <w:lang w:val="sr-Cyrl-CS"/>
        </w:rPr>
        <w:t xml:space="preserve">онуди </w:t>
      </w:r>
      <w:r w:rsidR="00FB6241">
        <w:rPr>
          <w:rFonts w:ascii="Arial" w:hAnsi="Arial" w:cs="Arial"/>
          <w:color w:val="000000"/>
          <w:spacing w:val="2"/>
          <w:sz w:val="22"/>
          <w:szCs w:val="22"/>
          <w:lang w:val="sr-Cyrl-CS"/>
        </w:rPr>
        <w:t>д</w:t>
      </w:r>
      <w:r w:rsidRPr="002243DB">
        <w:rPr>
          <w:rFonts w:ascii="Arial" w:hAnsi="Arial" w:cs="Arial"/>
          <w:color w:val="000000"/>
          <w:spacing w:val="2"/>
          <w:sz w:val="22"/>
          <w:szCs w:val="22"/>
          <w:lang w:val="sr-Cyrl-CS"/>
        </w:rPr>
        <w:t>о</w:t>
      </w:r>
      <w:r>
        <w:rPr>
          <w:rFonts w:ascii="Arial" w:hAnsi="Arial" w:cs="Arial"/>
          <w:color w:val="000000"/>
          <w:spacing w:val="2"/>
          <w:sz w:val="22"/>
          <w:szCs w:val="22"/>
          <w:lang w:val="sr-Cyrl-CS"/>
        </w:rPr>
        <w:t>бављача</w:t>
      </w:r>
      <w:r w:rsidRPr="002243DB">
        <w:rPr>
          <w:rFonts w:ascii="Arial" w:hAnsi="Arial" w:cs="Arial"/>
          <w:color w:val="000000"/>
          <w:spacing w:val="2"/>
          <w:sz w:val="22"/>
          <w:szCs w:val="22"/>
          <w:lang w:val="sr-Cyrl-CS"/>
        </w:rPr>
        <w:t xml:space="preserve"> бр.</w:t>
      </w:r>
      <w:r>
        <w:rPr>
          <w:rFonts w:ascii="Arial" w:hAnsi="Arial" w:cs="Arial"/>
          <w:color w:val="000000"/>
          <w:spacing w:val="2"/>
          <w:sz w:val="22"/>
          <w:szCs w:val="22"/>
          <w:lang w:val="sr-Cyrl-CS"/>
        </w:rPr>
        <w:t xml:space="preserve"> </w:t>
      </w:r>
      <w:r w:rsidRPr="002243DB">
        <w:rPr>
          <w:rFonts w:ascii="Arial" w:hAnsi="Arial" w:cs="Arial"/>
          <w:color w:val="000000"/>
          <w:spacing w:val="2"/>
          <w:sz w:val="22"/>
          <w:szCs w:val="22"/>
          <w:lang w:val="sr-Cyrl-CS"/>
        </w:rPr>
        <w:t>___</w:t>
      </w:r>
      <w:r>
        <w:rPr>
          <w:rFonts w:ascii="Arial" w:hAnsi="Arial" w:cs="Arial"/>
          <w:color w:val="000000"/>
          <w:spacing w:val="2"/>
          <w:sz w:val="22"/>
          <w:szCs w:val="22"/>
          <w:lang w:val="sr-Cyrl-CS"/>
        </w:rPr>
        <w:t>_______</w:t>
      </w:r>
      <w:r w:rsidRPr="002243DB">
        <w:rPr>
          <w:rFonts w:ascii="Arial" w:hAnsi="Arial" w:cs="Arial"/>
          <w:color w:val="000000"/>
          <w:spacing w:val="2"/>
          <w:sz w:val="22"/>
          <w:szCs w:val="22"/>
          <w:lang w:val="sr-Cyrl-CS"/>
        </w:rPr>
        <w:t xml:space="preserve"> од __</w:t>
      </w:r>
      <w:r>
        <w:rPr>
          <w:rFonts w:ascii="Arial" w:hAnsi="Arial" w:cs="Arial"/>
          <w:color w:val="000000"/>
          <w:spacing w:val="2"/>
          <w:sz w:val="22"/>
          <w:szCs w:val="22"/>
          <w:lang w:val="sr-Cyrl-CS"/>
        </w:rPr>
        <w:t>_______</w:t>
      </w:r>
      <w:r w:rsidRPr="002243DB">
        <w:rPr>
          <w:rFonts w:ascii="Arial" w:hAnsi="Arial" w:cs="Arial"/>
          <w:color w:val="000000"/>
          <w:spacing w:val="2"/>
          <w:sz w:val="22"/>
          <w:szCs w:val="22"/>
          <w:lang w:val="sr-Cyrl-CS"/>
        </w:rPr>
        <w:t>______</w:t>
      </w:r>
      <w:r>
        <w:rPr>
          <w:rFonts w:ascii="Arial" w:hAnsi="Arial" w:cs="Arial"/>
          <w:color w:val="000000"/>
          <w:spacing w:val="2"/>
          <w:sz w:val="22"/>
          <w:szCs w:val="22"/>
          <w:lang w:val="sr-Cyrl-CS"/>
        </w:rPr>
        <w:t xml:space="preserve"> године,</w:t>
      </w:r>
      <w:r w:rsidRPr="002243DB">
        <w:rPr>
          <w:rFonts w:ascii="Arial" w:hAnsi="Arial" w:cs="Arial"/>
          <w:sz w:val="22"/>
          <w:szCs w:val="22"/>
          <w:lang w:val="sr-Cyrl-CS"/>
        </w:rPr>
        <w:t xml:space="preserve"> </w:t>
      </w:r>
      <w:r w:rsidR="00171181" w:rsidRPr="002243DB">
        <w:rPr>
          <w:rFonts w:ascii="Arial" w:hAnsi="Arial" w:cs="Arial"/>
          <w:color w:val="000000"/>
          <w:spacing w:val="2"/>
          <w:sz w:val="22"/>
          <w:szCs w:val="22"/>
          <w:lang w:val="sr-Cyrl-CS"/>
        </w:rPr>
        <w:t xml:space="preserve">која је саставни део овог </w:t>
      </w:r>
      <w:r w:rsidR="005D264A">
        <w:rPr>
          <w:rFonts w:ascii="Arial" w:hAnsi="Arial" w:cs="Arial"/>
          <w:color w:val="000000"/>
          <w:spacing w:val="2"/>
          <w:sz w:val="22"/>
          <w:szCs w:val="22"/>
          <w:lang w:val="sr-Cyrl-CS"/>
        </w:rPr>
        <w:t>у</w:t>
      </w:r>
      <w:r w:rsidR="00171181" w:rsidRPr="002243DB">
        <w:rPr>
          <w:rFonts w:ascii="Arial" w:hAnsi="Arial" w:cs="Arial"/>
          <w:color w:val="000000"/>
          <w:spacing w:val="2"/>
          <w:sz w:val="22"/>
          <w:szCs w:val="22"/>
          <w:lang w:val="sr-Cyrl-CS"/>
        </w:rPr>
        <w:t>говора.</w:t>
      </w:r>
    </w:p>
    <w:p w:rsidR="004316EA" w:rsidRPr="002243DB" w:rsidRDefault="004316EA" w:rsidP="004316EA">
      <w:pPr>
        <w:ind w:right="-16" w:firstLine="720"/>
        <w:jc w:val="both"/>
        <w:rPr>
          <w:rFonts w:ascii="Arial" w:hAnsi="Arial" w:cs="Arial"/>
          <w:color w:val="000000"/>
          <w:spacing w:val="2"/>
          <w:sz w:val="22"/>
          <w:szCs w:val="22"/>
          <w:lang w:val="sr-Cyrl-CS"/>
        </w:rPr>
      </w:pPr>
      <w:r>
        <w:rPr>
          <w:rFonts w:ascii="Arial" w:hAnsi="Arial" w:cs="Arial"/>
          <w:color w:val="000000"/>
          <w:spacing w:val="2"/>
          <w:sz w:val="22"/>
          <w:szCs w:val="22"/>
          <w:lang w:val="sr-Cyrl-CS"/>
        </w:rPr>
        <w:t>Добављач ће извршити испоруку добара својим средствима рада и радном снагом.</w:t>
      </w:r>
    </w:p>
    <w:p w:rsidR="00171181" w:rsidRPr="002243DB" w:rsidRDefault="00171181" w:rsidP="00D01EAB">
      <w:pPr>
        <w:spacing w:line="276" w:lineRule="auto"/>
        <w:jc w:val="center"/>
        <w:rPr>
          <w:rFonts w:ascii="Arial" w:hAnsi="Arial" w:cs="Arial"/>
          <w:sz w:val="22"/>
          <w:szCs w:val="22"/>
          <w:lang w:val="sr-Cyrl-CS"/>
        </w:rPr>
      </w:pPr>
      <w:r w:rsidRPr="00480B82">
        <w:rPr>
          <w:rFonts w:ascii="Arial" w:hAnsi="Arial" w:cs="Arial"/>
          <w:sz w:val="22"/>
          <w:szCs w:val="22"/>
          <w:lang w:val="sr-Cyrl-CS"/>
        </w:rPr>
        <w:t xml:space="preserve">Члан 2. </w:t>
      </w:r>
    </w:p>
    <w:p w:rsidR="00171181" w:rsidRPr="00D01EAB" w:rsidRDefault="00D01EAB" w:rsidP="00D01EAB">
      <w:pPr>
        <w:jc w:val="both"/>
        <w:rPr>
          <w:rFonts w:ascii="Arial" w:hAnsi="Arial" w:cs="Arial"/>
          <w:color w:val="FF0000"/>
          <w:lang w:val="sr-Cyrl-CS"/>
        </w:rPr>
      </w:pPr>
      <w:r>
        <w:rPr>
          <w:rFonts w:ascii="Arial" w:hAnsi="Arial" w:cs="Arial"/>
          <w:color w:val="FF0000"/>
          <w:lang w:val="sr-Cyrl-CS"/>
        </w:rPr>
        <w:tab/>
      </w:r>
      <w:r w:rsidR="00171181" w:rsidRPr="00017C2A">
        <w:rPr>
          <w:rFonts w:ascii="Arial" w:hAnsi="Arial" w:cs="Arial"/>
          <w:sz w:val="22"/>
          <w:szCs w:val="22"/>
          <w:lang w:val="sr-Cyrl-CS"/>
        </w:rPr>
        <w:t>Укупна вредност набавке из члана 1. овог уговора са свим трошковима без обрачунатог ПДВ износи _______</w:t>
      </w:r>
      <w:r w:rsidR="005D264A">
        <w:rPr>
          <w:rFonts w:ascii="Arial" w:hAnsi="Arial" w:cs="Arial"/>
          <w:sz w:val="22"/>
          <w:szCs w:val="22"/>
          <w:lang w:val="sr-Cyrl-CS"/>
        </w:rPr>
        <w:t>___</w:t>
      </w:r>
      <w:r w:rsidR="00171181" w:rsidRPr="00017C2A">
        <w:rPr>
          <w:rFonts w:ascii="Arial" w:hAnsi="Arial" w:cs="Arial"/>
          <w:sz w:val="22"/>
          <w:szCs w:val="22"/>
          <w:lang w:val="sr-Cyrl-CS"/>
        </w:rPr>
        <w:t xml:space="preserve">__________ </w:t>
      </w:r>
      <w:r w:rsidR="00171181">
        <w:rPr>
          <w:rFonts w:ascii="Arial" w:hAnsi="Arial" w:cs="Arial"/>
          <w:sz w:val="22"/>
          <w:szCs w:val="22"/>
          <w:lang w:val="sr-Cyrl-CS"/>
        </w:rPr>
        <w:t xml:space="preserve"> </w:t>
      </w:r>
      <w:r w:rsidR="00171181" w:rsidRPr="00017C2A">
        <w:rPr>
          <w:rFonts w:ascii="Arial" w:hAnsi="Arial" w:cs="Arial"/>
          <w:sz w:val="22"/>
          <w:szCs w:val="22"/>
          <w:lang w:val="sr-Cyrl-CS"/>
        </w:rPr>
        <w:t>динара.</w:t>
      </w:r>
    </w:p>
    <w:p w:rsidR="00171181" w:rsidRPr="00017C2A" w:rsidRDefault="00171181" w:rsidP="00171181">
      <w:pPr>
        <w:pStyle w:val="Default"/>
        <w:ind w:firstLine="720"/>
        <w:jc w:val="both"/>
        <w:rPr>
          <w:rFonts w:ascii="Arial" w:hAnsi="Arial" w:cs="Arial"/>
          <w:sz w:val="22"/>
          <w:szCs w:val="22"/>
          <w:lang w:val="sr-Cyrl-CS"/>
        </w:rPr>
      </w:pPr>
      <w:r w:rsidRPr="00017C2A">
        <w:rPr>
          <w:rFonts w:ascii="Arial" w:hAnsi="Arial" w:cs="Arial"/>
          <w:sz w:val="22"/>
          <w:szCs w:val="22"/>
          <w:lang w:val="sr-Cyrl-CS"/>
        </w:rPr>
        <w:t>Укупна вредност набавке из члана 1. овог уговора са свим трошковима са обрачунатим ПДВ износи _______</w:t>
      </w:r>
      <w:r w:rsidR="005D264A">
        <w:rPr>
          <w:rFonts w:ascii="Arial" w:hAnsi="Arial" w:cs="Arial"/>
          <w:sz w:val="22"/>
          <w:szCs w:val="22"/>
          <w:lang w:val="sr-Cyrl-CS"/>
        </w:rPr>
        <w:t>___</w:t>
      </w:r>
      <w:r w:rsidRPr="00017C2A">
        <w:rPr>
          <w:rFonts w:ascii="Arial" w:hAnsi="Arial" w:cs="Arial"/>
          <w:sz w:val="22"/>
          <w:szCs w:val="22"/>
          <w:lang w:val="sr-Cyrl-CS"/>
        </w:rPr>
        <w:t>__________ динара.</w:t>
      </w:r>
    </w:p>
    <w:p w:rsidR="00171181" w:rsidRDefault="00171181" w:rsidP="00171181">
      <w:pPr>
        <w:pStyle w:val="Default"/>
        <w:ind w:firstLine="720"/>
        <w:jc w:val="both"/>
        <w:rPr>
          <w:rFonts w:ascii="Arial" w:hAnsi="Arial" w:cs="Arial"/>
          <w:sz w:val="22"/>
          <w:szCs w:val="22"/>
          <w:lang w:val="sr-Cyrl-CS"/>
        </w:rPr>
      </w:pPr>
      <w:r w:rsidRPr="00017C2A">
        <w:rPr>
          <w:rFonts w:ascii="Arial" w:hAnsi="Arial" w:cs="Arial"/>
          <w:sz w:val="22"/>
          <w:szCs w:val="22"/>
          <w:lang w:val="sr-Cyrl-CS"/>
        </w:rPr>
        <w:t>Уговорене јединичне цене су фиксне.</w:t>
      </w:r>
    </w:p>
    <w:p w:rsidR="00171181" w:rsidRDefault="00171181" w:rsidP="00171181">
      <w:pPr>
        <w:spacing w:line="360" w:lineRule="auto"/>
        <w:jc w:val="center"/>
        <w:rPr>
          <w:rFonts w:ascii="Arial" w:hAnsi="Arial" w:cs="Arial"/>
          <w:sz w:val="22"/>
          <w:szCs w:val="22"/>
          <w:lang w:val="sr-Cyrl-CS"/>
        </w:rPr>
      </w:pPr>
    </w:p>
    <w:p w:rsidR="00171181" w:rsidRPr="002243DB" w:rsidRDefault="00171181" w:rsidP="008665C3">
      <w:pPr>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D01EAB">
        <w:rPr>
          <w:rFonts w:ascii="Arial" w:hAnsi="Arial" w:cs="Arial"/>
          <w:sz w:val="22"/>
          <w:szCs w:val="22"/>
          <w:lang w:val="sr-Cyrl-CS"/>
        </w:rPr>
        <w:t>3</w:t>
      </w:r>
      <w:r w:rsidRPr="002243DB">
        <w:rPr>
          <w:rFonts w:ascii="Arial" w:hAnsi="Arial" w:cs="Arial"/>
          <w:sz w:val="22"/>
          <w:szCs w:val="22"/>
          <w:lang w:val="sr-Cyrl-CS"/>
        </w:rPr>
        <w:t xml:space="preserve">.    </w:t>
      </w:r>
    </w:p>
    <w:p w:rsidR="00171181" w:rsidRPr="00FB6241" w:rsidRDefault="00171181" w:rsidP="00171181">
      <w:pPr>
        <w:ind w:firstLine="720"/>
        <w:jc w:val="both"/>
        <w:rPr>
          <w:rFonts w:ascii="Arial" w:hAnsi="Arial" w:cs="Arial"/>
          <w:sz w:val="22"/>
          <w:szCs w:val="22"/>
        </w:rPr>
      </w:pPr>
      <w:r>
        <w:rPr>
          <w:rFonts w:ascii="Arial" w:hAnsi="Arial" w:cs="Arial"/>
          <w:sz w:val="22"/>
          <w:szCs w:val="22"/>
          <w:lang w:val="sr-Cyrl-CS"/>
        </w:rPr>
        <w:t xml:space="preserve">Добављач </w:t>
      </w:r>
      <w:r w:rsidRPr="00F13921">
        <w:rPr>
          <w:rFonts w:ascii="Arial" w:hAnsi="Arial" w:cs="Arial"/>
          <w:sz w:val="22"/>
          <w:szCs w:val="22"/>
        </w:rPr>
        <w:t>се обавезује да добр</w:t>
      </w:r>
      <w:r>
        <w:rPr>
          <w:rFonts w:ascii="Arial" w:hAnsi="Arial" w:cs="Arial"/>
          <w:sz w:val="22"/>
          <w:szCs w:val="22"/>
          <w:lang w:val="sr-Cyrl-CS"/>
        </w:rPr>
        <w:t>а</w:t>
      </w:r>
      <w:r w:rsidRPr="00F13921">
        <w:rPr>
          <w:rFonts w:ascii="Arial" w:hAnsi="Arial" w:cs="Arial"/>
          <w:sz w:val="22"/>
          <w:szCs w:val="22"/>
        </w:rPr>
        <w:t xml:space="preserve"> из члана 2. </w:t>
      </w:r>
      <w:proofErr w:type="gramStart"/>
      <w:r w:rsidRPr="00F13921">
        <w:rPr>
          <w:rFonts w:ascii="Arial" w:hAnsi="Arial" w:cs="Arial"/>
          <w:sz w:val="22"/>
          <w:szCs w:val="22"/>
        </w:rPr>
        <w:t>овог</w:t>
      </w:r>
      <w:proofErr w:type="gramEnd"/>
      <w:r w:rsidRPr="00F13921">
        <w:rPr>
          <w:rFonts w:ascii="Arial" w:hAnsi="Arial" w:cs="Arial"/>
          <w:sz w:val="22"/>
          <w:szCs w:val="22"/>
        </w:rPr>
        <w:t xml:space="preserve"> Уговора, испоручи у року од </w:t>
      </w:r>
      <w:r>
        <w:rPr>
          <w:rFonts w:ascii="Arial" w:hAnsi="Arial" w:cs="Arial"/>
          <w:sz w:val="22"/>
          <w:szCs w:val="22"/>
          <w:lang w:val="sr-Cyrl-CS"/>
        </w:rPr>
        <w:t xml:space="preserve"> </w:t>
      </w:r>
      <w:r w:rsidR="00FB6241" w:rsidRPr="00FB6241">
        <w:rPr>
          <w:rFonts w:ascii="Arial" w:hAnsi="Arial" w:cs="Arial"/>
          <w:sz w:val="22"/>
          <w:szCs w:val="22"/>
          <w:lang w:val="sr-Cyrl-CS"/>
        </w:rPr>
        <w:t>__________</w:t>
      </w:r>
      <w:r w:rsidRPr="00FB6241">
        <w:rPr>
          <w:rFonts w:ascii="Arial" w:hAnsi="Arial" w:cs="Arial"/>
          <w:sz w:val="22"/>
          <w:szCs w:val="22"/>
        </w:rPr>
        <w:t xml:space="preserve"> дана од дана </w:t>
      </w:r>
      <w:r w:rsidR="00FB6241" w:rsidRPr="00FB6241">
        <w:rPr>
          <w:rFonts w:ascii="Arial" w:hAnsi="Arial"/>
          <w:sz w:val="22"/>
          <w:szCs w:val="22"/>
          <w:lang w:val="ru-RU"/>
        </w:rPr>
        <w:t xml:space="preserve">упућивања захтева од стране </w:t>
      </w:r>
      <w:r w:rsidR="00FB6241">
        <w:rPr>
          <w:rFonts w:ascii="Arial" w:hAnsi="Arial"/>
          <w:sz w:val="22"/>
          <w:szCs w:val="22"/>
          <w:lang w:val="ru-RU"/>
        </w:rPr>
        <w:t>н</w:t>
      </w:r>
      <w:r w:rsidR="00FB6241" w:rsidRPr="00FB6241">
        <w:rPr>
          <w:rFonts w:ascii="Arial" w:hAnsi="Arial"/>
          <w:sz w:val="22"/>
          <w:szCs w:val="22"/>
          <w:lang w:val="ru-RU"/>
        </w:rPr>
        <w:t>аручиоца</w:t>
      </w:r>
      <w:r w:rsidR="00FB6241">
        <w:rPr>
          <w:rFonts w:ascii="Arial" w:hAnsi="Arial"/>
          <w:sz w:val="22"/>
          <w:szCs w:val="22"/>
          <w:lang w:val="ru-RU"/>
        </w:rPr>
        <w:t>.</w:t>
      </w:r>
      <w:r w:rsidR="00FB6241" w:rsidRPr="00FB6241">
        <w:rPr>
          <w:rFonts w:ascii="Arial" w:hAnsi="Arial" w:cs="Arial"/>
          <w:sz w:val="22"/>
          <w:szCs w:val="22"/>
        </w:rPr>
        <w:t xml:space="preserve"> </w:t>
      </w:r>
    </w:p>
    <w:p w:rsidR="00171181" w:rsidRPr="00210BB7" w:rsidRDefault="00171181" w:rsidP="00171181">
      <w:pPr>
        <w:tabs>
          <w:tab w:val="left" w:pos="720"/>
        </w:tabs>
        <w:jc w:val="both"/>
        <w:rPr>
          <w:rFonts w:ascii="Arial" w:hAnsi="Arial" w:cs="Arial"/>
          <w:color w:val="FF0000"/>
          <w:sz w:val="22"/>
          <w:szCs w:val="22"/>
          <w:lang w:val="sr-Cyrl-CS"/>
        </w:rPr>
      </w:pPr>
      <w:r>
        <w:rPr>
          <w:rFonts w:ascii="Arial" w:hAnsi="Arial" w:cs="Arial"/>
          <w:sz w:val="22"/>
          <w:szCs w:val="22"/>
          <w:lang w:val="sr-Cyrl-CS"/>
        </w:rPr>
        <w:tab/>
      </w:r>
      <w:r w:rsidRPr="002243DB">
        <w:rPr>
          <w:rFonts w:ascii="Arial" w:hAnsi="Arial" w:cs="Arial"/>
          <w:sz w:val="22"/>
          <w:szCs w:val="22"/>
          <w:lang w:val="sr-Cyrl-CS"/>
        </w:rPr>
        <w:t>Уговорне стране констатују да се испорука доб</w:t>
      </w:r>
      <w:r>
        <w:rPr>
          <w:rFonts w:ascii="Arial" w:hAnsi="Arial" w:cs="Arial"/>
          <w:sz w:val="22"/>
          <w:szCs w:val="22"/>
          <w:lang w:val="sr-Cyrl-CS"/>
        </w:rPr>
        <w:t>а</w:t>
      </w:r>
      <w:r w:rsidRPr="002243DB">
        <w:rPr>
          <w:rFonts w:ascii="Arial" w:hAnsi="Arial" w:cs="Arial"/>
          <w:sz w:val="22"/>
          <w:szCs w:val="22"/>
          <w:lang w:val="sr-Cyrl-CS"/>
        </w:rPr>
        <w:t xml:space="preserve">ра врши на адресу </w:t>
      </w:r>
      <w:r w:rsidR="00FB6241">
        <w:rPr>
          <w:rFonts w:ascii="Arial" w:hAnsi="Arial" w:cs="Arial"/>
          <w:sz w:val="22"/>
          <w:szCs w:val="22"/>
          <w:lang w:val="sr-Cyrl-CS"/>
        </w:rPr>
        <w:t xml:space="preserve">Нови Београд, </w:t>
      </w:r>
      <w:r w:rsidR="005D264A" w:rsidRPr="00B23B27">
        <w:rPr>
          <w:rFonts w:ascii="Arial" w:hAnsi="Arial" w:cs="Arial"/>
          <w:sz w:val="22"/>
          <w:szCs w:val="22"/>
          <w:lang w:val="sr-Cyrl-CS"/>
        </w:rPr>
        <w:t>Булевар Михаила Пупина 167</w:t>
      </w:r>
      <w:r w:rsidR="005D264A">
        <w:rPr>
          <w:rFonts w:ascii="Arial" w:hAnsi="Arial" w:cs="Arial"/>
          <w:sz w:val="22"/>
          <w:szCs w:val="22"/>
          <w:lang w:val="sr-Cyrl-CS"/>
        </w:rPr>
        <w:t xml:space="preserve">, </w:t>
      </w:r>
      <w:r w:rsidRPr="00AA4195">
        <w:rPr>
          <w:rFonts w:ascii="Arial" w:hAnsi="Arial" w:cs="Arial"/>
          <w:sz w:val="22"/>
          <w:szCs w:val="22"/>
          <w:lang w:val="sr-Cyrl-CS"/>
        </w:rPr>
        <w:t xml:space="preserve">о трошку </w:t>
      </w:r>
      <w:r w:rsidR="00FB6241">
        <w:rPr>
          <w:rFonts w:ascii="Arial" w:hAnsi="Arial" w:cs="Arial"/>
          <w:sz w:val="22"/>
          <w:szCs w:val="22"/>
          <w:lang w:val="ru-RU"/>
        </w:rPr>
        <w:t>д</w:t>
      </w:r>
      <w:r>
        <w:rPr>
          <w:rFonts w:ascii="Arial" w:hAnsi="Arial" w:cs="Arial"/>
          <w:sz w:val="22"/>
          <w:szCs w:val="22"/>
          <w:lang w:val="ru-RU"/>
        </w:rPr>
        <w:t>обављача</w:t>
      </w:r>
      <w:r w:rsidRPr="00AA4195">
        <w:rPr>
          <w:rFonts w:ascii="Arial" w:hAnsi="Arial" w:cs="Arial"/>
          <w:sz w:val="22"/>
          <w:szCs w:val="22"/>
          <w:lang w:val="sr-Cyrl-CS"/>
        </w:rPr>
        <w:t>.</w:t>
      </w:r>
      <w:r>
        <w:rPr>
          <w:rFonts w:ascii="Arial" w:hAnsi="Arial" w:cs="Arial"/>
          <w:color w:val="FF0000"/>
          <w:sz w:val="22"/>
          <w:szCs w:val="22"/>
          <w:lang w:val="sr-Cyrl-CS"/>
        </w:rPr>
        <w:t xml:space="preserve"> </w:t>
      </w:r>
    </w:p>
    <w:p w:rsidR="00171181" w:rsidRDefault="00171181" w:rsidP="00171181">
      <w:pPr>
        <w:ind w:right="-90"/>
        <w:jc w:val="both"/>
        <w:rPr>
          <w:rFonts w:ascii="Arial" w:hAnsi="Arial" w:cs="Arial"/>
          <w:sz w:val="22"/>
          <w:szCs w:val="22"/>
          <w:lang w:val="ru-RU"/>
        </w:rPr>
      </w:pPr>
      <w:r w:rsidRPr="002243DB">
        <w:rPr>
          <w:rFonts w:ascii="Arial" w:hAnsi="Arial" w:cs="Arial"/>
          <w:sz w:val="22"/>
          <w:szCs w:val="22"/>
          <w:lang w:val="ru-RU"/>
        </w:rPr>
        <w:lastRenderedPageBreak/>
        <w:tab/>
        <w:t>Уговорне стране сматрају да је испорука доб</w:t>
      </w:r>
      <w:r>
        <w:rPr>
          <w:rFonts w:ascii="Arial" w:hAnsi="Arial" w:cs="Arial"/>
          <w:sz w:val="22"/>
          <w:szCs w:val="22"/>
          <w:lang w:val="ru-RU"/>
        </w:rPr>
        <w:t>а</w:t>
      </w:r>
      <w:r w:rsidRPr="002243DB">
        <w:rPr>
          <w:rFonts w:ascii="Arial" w:hAnsi="Arial" w:cs="Arial"/>
          <w:sz w:val="22"/>
          <w:szCs w:val="22"/>
          <w:lang w:val="ru-RU"/>
        </w:rPr>
        <w:t xml:space="preserve">ра </w:t>
      </w:r>
      <w:r w:rsidRPr="00F13921">
        <w:rPr>
          <w:rFonts w:ascii="Arial" w:hAnsi="Arial" w:cs="Arial"/>
          <w:sz w:val="22"/>
          <w:szCs w:val="22"/>
          <w:lang w:val="ru-RU"/>
        </w:rPr>
        <w:t xml:space="preserve">извршена оног дана када </w:t>
      </w:r>
      <w:r>
        <w:rPr>
          <w:rFonts w:ascii="Arial" w:hAnsi="Arial" w:cs="Arial"/>
          <w:sz w:val="22"/>
          <w:szCs w:val="22"/>
          <w:lang w:val="ru-RU"/>
        </w:rPr>
        <w:t>су</w:t>
      </w:r>
      <w:r w:rsidRPr="002243DB">
        <w:rPr>
          <w:rFonts w:ascii="Arial" w:hAnsi="Arial" w:cs="Arial"/>
          <w:sz w:val="22"/>
          <w:szCs w:val="22"/>
          <w:lang w:val="ru-RU"/>
        </w:rPr>
        <w:t xml:space="preserve"> добр</w:t>
      </w:r>
      <w:r>
        <w:rPr>
          <w:rFonts w:ascii="Arial" w:hAnsi="Arial" w:cs="Arial"/>
          <w:sz w:val="22"/>
          <w:szCs w:val="22"/>
          <w:lang w:val="ru-RU"/>
        </w:rPr>
        <w:t>а</w:t>
      </w:r>
      <w:r w:rsidRPr="002243DB">
        <w:rPr>
          <w:rFonts w:ascii="Arial" w:hAnsi="Arial" w:cs="Arial"/>
          <w:sz w:val="22"/>
          <w:szCs w:val="22"/>
          <w:lang w:val="ru-RU"/>
        </w:rPr>
        <w:t xml:space="preserve"> испоручен</w:t>
      </w:r>
      <w:r>
        <w:rPr>
          <w:rFonts w:ascii="Arial" w:hAnsi="Arial" w:cs="Arial"/>
          <w:sz w:val="22"/>
          <w:szCs w:val="22"/>
          <w:lang w:val="ru-RU"/>
        </w:rPr>
        <w:t>а</w:t>
      </w:r>
      <w:r w:rsidRPr="002243DB">
        <w:rPr>
          <w:rFonts w:ascii="Arial" w:hAnsi="Arial" w:cs="Arial"/>
          <w:sz w:val="22"/>
          <w:szCs w:val="22"/>
          <w:lang w:val="ru-RU"/>
        </w:rPr>
        <w:t xml:space="preserve">, без рекламације. Отпремница мора гласити на </w:t>
      </w:r>
      <w:r>
        <w:rPr>
          <w:rFonts w:ascii="Arial" w:hAnsi="Arial" w:cs="Arial"/>
          <w:sz w:val="22"/>
          <w:szCs w:val="22"/>
          <w:lang w:val="ru-RU"/>
        </w:rPr>
        <w:t xml:space="preserve">Градску општину Нови Београд </w:t>
      </w:r>
      <w:r w:rsidRPr="002243DB">
        <w:rPr>
          <w:rFonts w:ascii="Arial" w:hAnsi="Arial" w:cs="Arial"/>
          <w:sz w:val="22"/>
          <w:szCs w:val="22"/>
          <w:lang w:val="ru-RU"/>
        </w:rPr>
        <w:t xml:space="preserve">и мора бити потписана од стране </w:t>
      </w:r>
      <w:r w:rsidR="00D01EAB">
        <w:rPr>
          <w:rFonts w:ascii="Arial" w:hAnsi="Arial" w:cs="Arial"/>
          <w:sz w:val="22"/>
          <w:szCs w:val="22"/>
          <w:lang w:val="ru-RU"/>
        </w:rPr>
        <w:t>н</w:t>
      </w:r>
      <w:r>
        <w:rPr>
          <w:rFonts w:ascii="Arial" w:hAnsi="Arial" w:cs="Arial"/>
          <w:sz w:val="22"/>
          <w:szCs w:val="22"/>
          <w:lang w:val="ru-RU"/>
        </w:rPr>
        <w:t>аручиоца</w:t>
      </w:r>
      <w:r w:rsidRPr="002243DB">
        <w:rPr>
          <w:rFonts w:ascii="Arial" w:hAnsi="Arial" w:cs="Arial"/>
          <w:sz w:val="22"/>
          <w:szCs w:val="22"/>
          <w:lang w:val="ru-RU"/>
        </w:rPr>
        <w:t xml:space="preserve">. </w:t>
      </w:r>
    </w:p>
    <w:p w:rsidR="00171181" w:rsidRPr="002243DB" w:rsidRDefault="00171181" w:rsidP="00171181">
      <w:pPr>
        <w:ind w:right="-90"/>
        <w:jc w:val="both"/>
        <w:rPr>
          <w:rFonts w:ascii="Arial" w:hAnsi="Arial" w:cs="Arial"/>
          <w:sz w:val="22"/>
          <w:szCs w:val="22"/>
          <w:lang w:val="ru-RU"/>
        </w:rPr>
      </w:pPr>
    </w:p>
    <w:p w:rsidR="00171181" w:rsidRPr="002243DB" w:rsidRDefault="00171181" w:rsidP="008665C3">
      <w:pPr>
        <w:tabs>
          <w:tab w:val="left" w:pos="720"/>
        </w:tabs>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01EAB">
        <w:rPr>
          <w:rFonts w:ascii="Arial" w:hAnsi="Arial" w:cs="Arial"/>
          <w:sz w:val="22"/>
          <w:szCs w:val="22"/>
          <w:lang w:val="sr-Cyrl-CS"/>
        </w:rPr>
        <w:t>4</w:t>
      </w:r>
      <w:r w:rsidRPr="002243DB">
        <w:rPr>
          <w:rFonts w:ascii="Arial" w:hAnsi="Arial" w:cs="Arial"/>
          <w:sz w:val="22"/>
          <w:szCs w:val="22"/>
          <w:lang w:val="sr-Cyrl-CS"/>
        </w:rPr>
        <w:t>.</w:t>
      </w:r>
    </w:p>
    <w:p w:rsidR="00171181" w:rsidRPr="002243DB" w:rsidRDefault="00171181" w:rsidP="00171181">
      <w:pPr>
        <w:ind w:firstLine="720"/>
        <w:rPr>
          <w:rFonts w:ascii="Arial" w:hAnsi="Arial" w:cs="Arial"/>
          <w:sz w:val="22"/>
          <w:szCs w:val="22"/>
          <w:lang w:val="sr-Cyrl-CS"/>
        </w:rPr>
      </w:pPr>
      <w:r w:rsidRPr="002243DB">
        <w:rPr>
          <w:rFonts w:ascii="Arial" w:hAnsi="Arial" w:cs="Arial"/>
          <w:sz w:val="22"/>
          <w:szCs w:val="22"/>
          <w:lang w:val="sr-Cyrl-CS"/>
        </w:rPr>
        <w:t xml:space="preserve">Ако </w:t>
      </w:r>
      <w:r w:rsidR="00FB6241">
        <w:rPr>
          <w:rFonts w:ascii="Arial" w:hAnsi="Arial" w:cs="Arial"/>
          <w:sz w:val="22"/>
          <w:szCs w:val="22"/>
          <w:lang w:val="sr-Cyrl-CS"/>
        </w:rPr>
        <w:t>д</w:t>
      </w:r>
      <w:r>
        <w:rPr>
          <w:rFonts w:ascii="Arial" w:hAnsi="Arial" w:cs="Arial"/>
          <w:sz w:val="22"/>
          <w:szCs w:val="22"/>
          <w:lang w:val="sr-Cyrl-CS"/>
        </w:rPr>
        <w:t xml:space="preserve">обављач </w:t>
      </w:r>
      <w:r w:rsidRPr="002243DB">
        <w:rPr>
          <w:rFonts w:ascii="Arial" w:hAnsi="Arial" w:cs="Arial"/>
          <w:sz w:val="22"/>
          <w:szCs w:val="22"/>
          <w:lang w:val="sr-Cyrl-CS"/>
        </w:rPr>
        <w:t xml:space="preserve">добра не испоручи у року из </w:t>
      </w:r>
      <w:r w:rsidRPr="00F13921">
        <w:rPr>
          <w:rFonts w:ascii="Arial" w:hAnsi="Arial" w:cs="Arial"/>
          <w:sz w:val="22"/>
          <w:szCs w:val="22"/>
          <w:lang w:val="sr-Cyrl-CS"/>
        </w:rPr>
        <w:t xml:space="preserve">члана </w:t>
      </w:r>
      <w:r>
        <w:rPr>
          <w:rFonts w:ascii="Arial" w:hAnsi="Arial" w:cs="Arial"/>
          <w:sz w:val="22"/>
          <w:szCs w:val="22"/>
          <w:lang w:val="sr-Cyrl-CS"/>
        </w:rPr>
        <w:t>4</w:t>
      </w:r>
      <w:r w:rsidRPr="00F13921">
        <w:rPr>
          <w:rFonts w:ascii="Arial" w:hAnsi="Arial" w:cs="Arial"/>
          <w:sz w:val="22"/>
          <w:szCs w:val="22"/>
          <w:lang w:val="sr-Cyrl-CS"/>
        </w:rPr>
        <w:t>. овог</w:t>
      </w:r>
      <w:r w:rsidRPr="002243DB">
        <w:rPr>
          <w:rFonts w:ascii="Arial" w:hAnsi="Arial" w:cs="Arial"/>
          <w:sz w:val="22"/>
          <w:szCs w:val="22"/>
          <w:lang w:val="sr-Cyrl-CS"/>
        </w:rPr>
        <w:t xml:space="preserve"> Уговора, </w:t>
      </w:r>
      <w:r w:rsidR="00FB6241">
        <w:rPr>
          <w:rFonts w:ascii="Arial" w:hAnsi="Arial" w:cs="Arial"/>
          <w:sz w:val="22"/>
          <w:szCs w:val="22"/>
          <w:lang w:val="sr-Cyrl-CS"/>
        </w:rPr>
        <w:t>н</w:t>
      </w:r>
      <w:r w:rsidRPr="002243DB">
        <w:rPr>
          <w:rFonts w:ascii="Arial" w:hAnsi="Arial" w:cs="Arial"/>
          <w:sz w:val="22"/>
          <w:szCs w:val="22"/>
          <w:lang w:val="sr-Cyrl-CS"/>
        </w:rPr>
        <w:t xml:space="preserve">аручилац </w:t>
      </w:r>
      <w:r>
        <w:rPr>
          <w:rFonts w:ascii="Arial" w:hAnsi="Arial" w:cs="Arial"/>
          <w:sz w:val="22"/>
          <w:szCs w:val="22"/>
          <w:lang w:val="sr-Cyrl-CS"/>
        </w:rPr>
        <w:t>може</w:t>
      </w:r>
      <w:r w:rsidRPr="002243DB">
        <w:rPr>
          <w:rFonts w:ascii="Arial" w:hAnsi="Arial" w:cs="Arial"/>
          <w:sz w:val="22"/>
          <w:szCs w:val="22"/>
          <w:lang w:val="sr-Cyrl-CS"/>
        </w:rPr>
        <w:t xml:space="preserve"> </w:t>
      </w:r>
    </w:p>
    <w:p w:rsidR="00171181" w:rsidRPr="002243DB" w:rsidRDefault="00171181" w:rsidP="00171181">
      <w:pPr>
        <w:jc w:val="both"/>
        <w:rPr>
          <w:rFonts w:ascii="Arial" w:hAnsi="Arial" w:cs="Arial"/>
          <w:sz w:val="22"/>
          <w:szCs w:val="22"/>
          <w:lang w:val="sr-Cyrl-CS"/>
        </w:rPr>
      </w:pPr>
      <w:r w:rsidRPr="002243DB">
        <w:rPr>
          <w:rFonts w:ascii="Arial" w:hAnsi="Arial" w:cs="Arial"/>
          <w:sz w:val="22"/>
          <w:szCs w:val="22"/>
          <w:lang w:val="sr-Cyrl-CS"/>
        </w:rPr>
        <w:t>раскинути уговор</w:t>
      </w:r>
      <w:r>
        <w:rPr>
          <w:rFonts w:ascii="Arial" w:hAnsi="Arial" w:cs="Arial"/>
          <w:sz w:val="22"/>
          <w:szCs w:val="22"/>
          <w:lang w:val="sr-Cyrl-CS"/>
        </w:rPr>
        <w:t>.</w:t>
      </w:r>
    </w:p>
    <w:p w:rsidR="00171181" w:rsidRPr="002243DB" w:rsidRDefault="00171181" w:rsidP="00171181">
      <w:pPr>
        <w:jc w:val="center"/>
        <w:rPr>
          <w:rFonts w:ascii="Arial" w:hAnsi="Arial" w:cs="Arial"/>
          <w:sz w:val="22"/>
          <w:szCs w:val="22"/>
          <w:lang w:val="sr-Cyrl-CS"/>
        </w:rPr>
      </w:pPr>
    </w:p>
    <w:p w:rsidR="00171181" w:rsidRPr="002243DB" w:rsidRDefault="00171181" w:rsidP="008665C3">
      <w:pPr>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D01EAB">
        <w:rPr>
          <w:rFonts w:ascii="Arial" w:hAnsi="Arial" w:cs="Arial"/>
          <w:sz w:val="22"/>
          <w:szCs w:val="22"/>
          <w:lang w:val="sr-Cyrl-CS"/>
        </w:rPr>
        <w:t>5</w:t>
      </w:r>
      <w:r w:rsidRPr="002243DB">
        <w:rPr>
          <w:rFonts w:ascii="Arial" w:hAnsi="Arial" w:cs="Arial"/>
          <w:sz w:val="22"/>
          <w:szCs w:val="22"/>
          <w:lang w:val="sr-Cyrl-CS"/>
        </w:rPr>
        <w:t>.</w:t>
      </w:r>
    </w:p>
    <w:p w:rsidR="00171181" w:rsidRPr="002243DB" w:rsidRDefault="00FB6241" w:rsidP="00FB6241">
      <w:pPr>
        <w:tabs>
          <w:tab w:val="left" w:pos="720"/>
        </w:tabs>
        <w:jc w:val="both"/>
        <w:rPr>
          <w:rFonts w:ascii="Arial" w:hAnsi="Arial" w:cs="Arial"/>
          <w:bCs/>
          <w:sz w:val="22"/>
          <w:szCs w:val="22"/>
          <w:lang w:val="ru-RU"/>
        </w:rPr>
      </w:pPr>
      <w:r>
        <w:rPr>
          <w:lang w:val="sr-Cyrl-CS"/>
        </w:rPr>
        <w:tab/>
      </w:r>
      <w:r w:rsidR="00171181">
        <w:rPr>
          <w:rFonts w:ascii="Arial" w:hAnsi="Arial" w:cs="Arial"/>
          <w:sz w:val="22"/>
          <w:szCs w:val="22"/>
          <w:lang w:val="sr-Cyrl-CS"/>
        </w:rPr>
        <w:t>Добављач</w:t>
      </w:r>
      <w:r w:rsidR="00171181" w:rsidRPr="002243DB">
        <w:rPr>
          <w:rFonts w:ascii="Arial" w:hAnsi="Arial" w:cs="Arial"/>
          <w:sz w:val="22"/>
          <w:szCs w:val="22"/>
          <w:lang w:val="ru-RU"/>
        </w:rPr>
        <w:t xml:space="preserve"> ће по извршеној испоруци доб</w:t>
      </w:r>
      <w:r w:rsidR="00171181">
        <w:rPr>
          <w:rFonts w:ascii="Arial" w:hAnsi="Arial" w:cs="Arial"/>
          <w:sz w:val="22"/>
          <w:szCs w:val="22"/>
          <w:lang w:val="ru-RU"/>
        </w:rPr>
        <w:t>а</w:t>
      </w:r>
      <w:r w:rsidR="00171181" w:rsidRPr="002243DB">
        <w:rPr>
          <w:rFonts w:ascii="Arial" w:hAnsi="Arial" w:cs="Arial"/>
          <w:sz w:val="22"/>
          <w:szCs w:val="22"/>
          <w:lang w:val="ru-RU"/>
        </w:rPr>
        <w:t xml:space="preserve">ра испоставити </w:t>
      </w:r>
      <w:r>
        <w:rPr>
          <w:rFonts w:ascii="Arial" w:hAnsi="Arial" w:cs="Arial"/>
          <w:sz w:val="22"/>
          <w:szCs w:val="22"/>
          <w:lang w:val="ru-RU"/>
        </w:rPr>
        <w:t>н</w:t>
      </w:r>
      <w:r w:rsidR="00171181" w:rsidRPr="002243DB">
        <w:rPr>
          <w:rFonts w:ascii="Arial" w:hAnsi="Arial" w:cs="Arial"/>
          <w:sz w:val="22"/>
          <w:szCs w:val="22"/>
          <w:lang w:val="ru-RU"/>
        </w:rPr>
        <w:t xml:space="preserve">аручиоцу фактуру и отпремницу, на основу стварно испоручених количина добара, по јединичној цени из </w:t>
      </w:r>
      <w:r>
        <w:rPr>
          <w:rFonts w:ascii="Arial" w:hAnsi="Arial" w:cs="Arial"/>
          <w:sz w:val="22"/>
          <w:szCs w:val="22"/>
          <w:lang w:val="ru-RU"/>
        </w:rPr>
        <w:t>п</w:t>
      </w:r>
      <w:r w:rsidR="00171181" w:rsidRPr="002243DB">
        <w:rPr>
          <w:rFonts w:ascii="Arial" w:hAnsi="Arial" w:cs="Arial"/>
          <w:sz w:val="22"/>
          <w:szCs w:val="22"/>
          <w:lang w:val="ru-RU"/>
        </w:rPr>
        <w:t xml:space="preserve">онуде </w:t>
      </w:r>
      <w:r w:rsidR="00171181" w:rsidRPr="002243DB">
        <w:rPr>
          <w:rFonts w:ascii="Arial" w:hAnsi="Arial" w:cs="Arial"/>
          <w:bCs/>
          <w:sz w:val="22"/>
          <w:szCs w:val="22"/>
          <w:lang w:val="ru-RU"/>
        </w:rPr>
        <w:t xml:space="preserve">понуђача број </w:t>
      </w:r>
      <w:r w:rsidR="00171181" w:rsidRPr="002243DB">
        <w:rPr>
          <w:rFonts w:ascii="Arial" w:hAnsi="Arial" w:cs="Arial"/>
          <w:bCs/>
          <w:sz w:val="22"/>
          <w:szCs w:val="22"/>
          <w:lang w:val="sr-Cyrl-CS"/>
        </w:rPr>
        <w:t>____________</w:t>
      </w:r>
      <w:r w:rsidR="00171181" w:rsidRPr="002243DB">
        <w:rPr>
          <w:rFonts w:ascii="Arial" w:hAnsi="Arial" w:cs="Arial"/>
          <w:bCs/>
          <w:sz w:val="22"/>
          <w:szCs w:val="22"/>
          <w:lang w:val="ru-RU"/>
        </w:rPr>
        <w:t xml:space="preserve">, од </w:t>
      </w:r>
      <w:r w:rsidR="00171181" w:rsidRPr="002243DB">
        <w:rPr>
          <w:rFonts w:ascii="Arial" w:hAnsi="Arial" w:cs="Arial"/>
          <w:bCs/>
          <w:sz w:val="22"/>
          <w:szCs w:val="22"/>
          <w:lang w:val="sr-Cyrl-CS"/>
        </w:rPr>
        <w:t>____________</w:t>
      </w:r>
      <w:r w:rsidR="00171181" w:rsidRPr="002243DB">
        <w:rPr>
          <w:rFonts w:ascii="Arial" w:hAnsi="Arial" w:cs="Arial"/>
          <w:bCs/>
          <w:sz w:val="22"/>
          <w:szCs w:val="22"/>
          <w:lang w:val="ru-RU"/>
        </w:rPr>
        <w:t>. године.</w:t>
      </w:r>
    </w:p>
    <w:p w:rsidR="00171181" w:rsidRPr="002243DB" w:rsidRDefault="00171181" w:rsidP="00171181">
      <w:pPr>
        <w:tabs>
          <w:tab w:val="left" w:pos="2955"/>
        </w:tabs>
        <w:rPr>
          <w:rFonts w:ascii="Arial" w:hAnsi="Arial" w:cs="Arial"/>
          <w:sz w:val="22"/>
          <w:szCs w:val="22"/>
          <w:lang w:val="sr-Cyrl-CS"/>
        </w:rPr>
      </w:pPr>
    </w:p>
    <w:p w:rsidR="00171181" w:rsidRPr="002243DB" w:rsidRDefault="00171181" w:rsidP="008665C3">
      <w:pPr>
        <w:tabs>
          <w:tab w:val="left" w:pos="2955"/>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5D264A">
        <w:rPr>
          <w:rFonts w:ascii="Arial" w:hAnsi="Arial" w:cs="Arial"/>
          <w:sz w:val="22"/>
          <w:szCs w:val="22"/>
          <w:lang w:val="sr-Cyrl-CS"/>
        </w:rPr>
        <w:t>6</w:t>
      </w:r>
      <w:r w:rsidRPr="002243DB">
        <w:rPr>
          <w:rFonts w:ascii="Arial" w:hAnsi="Arial" w:cs="Arial"/>
          <w:sz w:val="22"/>
          <w:szCs w:val="22"/>
          <w:lang w:val="sr-Cyrl-CS"/>
        </w:rPr>
        <w:t>.</w:t>
      </w:r>
    </w:p>
    <w:p w:rsidR="00DE14CB" w:rsidRPr="00DE14CB" w:rsidRDefault="00DE14CB" w:rsidP="00DE14CB">
      <w:pPr>
        <w:tabs>
          <w:tab w:val="left" w:pos="720"/>
        </w:tabs>
        <w:jc w:val="both"/>
        <w:rPr>
          <w:rFonts w:ascii="Arial" w:hAnsi="Arial" w:cs="Arial"/>
          <w:b/>
          <w:bCs/>
          <w:sz w:val="22"/>
          <w:szCs w:val="22"/>
          <w:lang w:val="sr-Cyrl-CS"/>
        </w:rPr>
      </w:pPr>
      <w:r>
        <w:rPr>
          <w:rFonts w:ascii="Arial" w:hAnsi="Arial" w:cs="Arial"/>
          <w:sz w:val="22"/>
          <w:szCs w:val="22"/>
          <w:lang w:val="sr-Cyrl-CS"/>
        </w:rPr>
        <w:tab/>
      </w:r>
      <w:r w:rsidRPr="00DE14CB">
        <w:rPr>
          <w:rFonts w:ascii="Arial" w:hAnsi="Arial" w:cs="Arial"/>
          <w:sz w:val="22"/>
          <w:szCs w:val="22"/>
          <w:lang w:val="sr-Cyrl-CS"/>
        </w:rPr>
        <w:t>Уговорне стране су сагласне да ће се квалитативна и квантитативна контрола и пријем добара приликом испоруке вршити на месту испоруке добара, уз присуство представника обе уговорне стране.</w:t>
      </w:r>
    </w:p>
    <w:p w:rsidR="00DE14CB" w:rsidRPr="00AC7487" w:rsidRDefault="00DE14CB" w:rsidP="00DE14CB">
      <w:pPr>
        <w:tabs>
          <w:tab w:val="left" w:pos="720"/>
        </w:tabs>
        <w:jc w:val="both"/>
        <w:rPr>
          <w:lang w:val="sr-Cyrl-CS"/>
        </w:rPr>
      </w:pPr>
      <w:r w:rsidRPr="00DE14CB">
        <w:rPr>
          <w:rFonts w:ascii="Arial" w:hAnsi="Arial" w:cs="Arial"/>
          <w:sz w:val="22"/>
          <w:szCs w:val="22"/>
          <w:lang w:val="sr-Cyrl-CS"/>
        </w:rPr>
        <w:tab/>
        <w:t>Писмени приговор на квалитет</w:t>
      </w:r>
      <w:r w:rsidR="005D264A">
        <w:rPr>
          <w:rFonts w:ascii="Arial" w:hAnsi="Arial" w:cs="Arial"/>
          <w:sz w:val="22"/>
          <w:szCs w:val="22"/>
          <w:lang w:val="sr-Cyrl-CS"/>
        </w:rPr>
        <w:t xml:space="preserve"> и</w:t>
      </w:r>
      <w:r w:rsidRPr="00DE14CB">
        <w:rPr>
          <w:rFonts w:ascii="Arial" w:hAnsi="Arial" w:cs="Arial"/>
          <w:sz w:val="22"/>
          <w:szCs w:val="22"/>
          <w:lang w:val="sr-Cyrl-CS"/>
        </w:rPr>
        <w:t xml:space="preserve"> количину </w:t>
      </w:r>
      <w:r>
        <w:rPr>
          <w:rFonts w:ascii="Arial" w:hAnsi="Arial" w:cs="Arial"/>
          <w:sz w:val="22"/>
          <w:szCs w:val="22"/>
          <w:lang w:val="sr-Cyrl-CS"/>
        </w:rPr>
        <w:t>н</w:t>
      </w:r>
      <w:r w:rsidRPr="00DE14CB">
        <w:rPr>
          <w:rFonts w:ascii="Arial" w:hAnsi="Arial" w:cs="Arial"/>
          <w:sz w:val="22"/>
          <w:szCs w:val="22"/>
          <w:lang w:val="sr-Cyrl-CS"/>
        </w:rPr>
        <w:t xml:space="preserve">аручилац је дужан да истакне </w:t>
      </w:r>
      <w:r>
        <w:rPr>
          <w:rFonts w:ascii="Arial" w:hAnsi="Arial" w:cs="Arial"/>
          <w:sz w:val="22"/>
          <w:szCs w:val="22"/>
          <w:lang w:val="sr-Cyrl-CS"/>
        </w:rPr>
        <w:t>добављачу</w:t>
      </w:r>
      <w:r w:rsidRPr="00DE14CB">
        <w:rPr>
          <w:rFonts w:ascii="Arial" w:hAnsi="Arial" w:cs="Arial"/>
          <w:sz w:val="22"/>
          <w:szCs w:val="22"/>
          <w:lang w:val="sr-Cyrl-CS"/>
        </w:rPr>
        <w:t xml:space="preserve"> у року од 24 сата од момента преузимања </w:t>
      </w:r>
      <w:r>
        <w:rPr>
          <w:rFonts w:ascii="Arial" w:hAnsi="Arial" w:cs="Arial"/>
          <w:sz w:val="22"/>
          <w:szCs w:val="22"/>
          <w:lang w:val="sr-Cyrl-CS"/>
        </w:rPr>
        <w:t>добара</w:t>
      </w:r>
      <w:r w:rsidRPr="00DE14CB">
        <w:rPr>
          <w:rFonts w:ascii="Arial" w:hAnsi="Arial" w:cs="Arial"/>
          <w:sz w:val="22"/>
          <w:szCs w:val="22"/>
          <w:lang w:val="sr-Cyrl-CS"/>
        </w:rPr>
        <w:t>, а за скривене недостатке  у року од 5 (пет) дана од дана сазнања.</w:t>
      </w:r>
      <w:r w:rsidRPr="00AC7487">
        <w:rPr>
          <w:lang w:val="sr-Cyrl-CS"/>
        </w:rPr>
        <w:tab/>
      </w:r>
    </w:p>
    <w:p w:rsidR="00171181" w:rsidRPr="002243DB" w:rsidRDefault="00171181" w:rsidP="004503EC">
      <w:pPr>
        <w:tabs>
          <w:tab w:val="left" w:pos="540"/>
          <w:tab w:val="left" w:pos="720"/>
        </w:tabs>
        <w:jc w:val="both"/>
        <w:rPr>
          <w:rFonts w:ascii="Arial" w:hAnsi="Arial" w:cs="Arial"/>
          <w:sz w:val="22"/>
          <w:szCs w:val="22"/>
          <w:lang w:val="sr-Cyrl-CS"/>
        </w:rPr>
      </w:pPr>
    </w:p>
    <w:p w:rsidR="00D01EAB" w:rsidRPr="002243DB" w:rsidRDefault="00171181" w:rsidP="00DE14CB">
      <w:pPr>
        <w:tabs>
          <w:tab w:val="left" w:pos="2955"/>
        </w:tabs>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5D264A">
        <w:rPr>
          <w:rFonts w:ascii="Arial" w:hAnsi="Arial" w:cs="Arial"/>
          <w:sz w:val="22"/>
          <w:szCs w:val="22"/>
          <w:lang w:val="sr-Cyrl-CS"/>
        </w:rPr>
        <w:t>7</w:t>
      </w:r>
      <w:r w:rsidRPr="002243DB">
        <w:rPr>
          <w:rFonts w:ascii="Arial" w:hAnsi="Arial" w:cs="Arial"/>
          <w:sz w:val="22"/>
          <w:szCs w:val="22"/>
          <w:lang w:val="sr-Cyrl-CS"/>
        </w:rPr>
        <w:t>.</w:t>
      </w:r>
    </w:p>
    <w:p w:rsidR="005D264A" w:rsidRDefault="00171181" w:rsidP="00171181">
      <w:pPr>
        <w:jc w:val="both"/>
        <w:rPr>
          <w:lang w:val="sr-Cyrl-CS"/>
        </w:rPr>
      </w:pPr>
      <w:r w:rsidRPr="002243DB">
        <w:rPr>
          <w:rFonts w:ascii="Arial" w:hAnsi="Arial" w:cs="Arial"/>
          <w:sz w:val="22"/>
          <w:szCs w:val="22"/>
          <w:lang w:val="sr-Cyrl-CS"/>
        </w:rPr>
        <w:tab/>
        <w:t xml:space="preserve">Наручилац се обавезује да </w:t>
      </w:r>
      <w:r w:rsidR="00DE14CB">
        <w:rPr>
          <w:rFonts w:ascii="Arial" w:hAnsi="Arial" w:cs="Arial"/>
          <w:sz w:val="22"/>
          <w:szCs w:val="22"/>
          <w:lang w:val="sr-Cyrl-CS"/>
        </w:rPr>
        <w:t xml:space="preserve">укупни </w:t>
      </w:r>
      <w:r>
        <w:rPr>
          <w:rFonts w:ascii="Arial" w:hAnsi="Arial" w:cs="Arial"/>
          <w:sz w:val="22"/>
          <w:szCs w:val="22"/>
          <w:lang w:val="sr-Cyrl-CS"/>
        </w:rPr>
        <w:t xml:space="preserve">износ у висини </w:t>
      </w:r>
      <w:r w:rsidRPr="002243DB">
        <w:rPr>
          <w:rFonts w:ascii="Arial" w:hAnsi="Arial" w:cs="Arial"/>
          <w:sz w:val="22"/>
          <w:szCs w:val="22"/>
          <w:lang w:val="sr-Cyrl-CS"/>
        </w:rPr>
        <w:t>цен</w:t>
      </w:r>
      <w:r>
        <w:rPr>
          <w:rFonts w:ascii="Arial" w:hAnsi="Arial" w:cs="Arial"/>
          <w:sz w:val="22"/>
          <w:szCs w:val="22"/>
          <w:lang w:val="sr-Cyrl-CS"/>
        </w:rPr>
        <w:t>е</w:t>
      </w:r>
      <w:r w:rsidRPr="002243DB">
        <w:rPr>
          <w:rFonts w:ascii="Arial" w:hAnsi="Arial" w:cs="Arial"/>
          <w:sz w:val="22"/>
          <w:szCs w:val="22"/>
          <w:lang w:val="sr-Cyrl-CS"/>
        </w:rPr>
        <w:t xml:space="preserve"> прецизиран</w:t>
      </w:r>
      <w:r>
        <w:rPr>
          <w:rFonts w:ascii="Arial" w:hAnsi="Arial" w:cs="Arial"/>
          <w:sz w:val="22"/>
          <w:szCs w:val="22"/>
          <w:lang w:val="sr-Cyrl-CS"/>
        </w:rPr>
        <w:t>е</w:t>
      </w:r>
      <w:r w:rsidRPr="002243DB">
        <w:rPr>
          <w:rFonts w:ascii="Arial" w:hAnsi="Arial" w:cs="Arial"/>
          <w:sz w:val="22"/>
          <w:szCs w:val="22"/>
          <w:lang w:val="sr-Cyrl-CS"/>
        </w:rPr>
        <w:t xml:space="preserve"> у прихваћеној понуди</w:t>
      </w:r>
      <w:r>
        <w:rPr>
          <w:rFonts w:ascii="Arial" w:hAnsi="Arial" w:cs="Arial"/>
          <w:sz w:val="22"/>
          <w:szCs w:val="22"/>
          <w:lang w:val="sr-Cyrl-CS"/>
        </w:rPr>
        <w:t>:</w:t>
      </w:r>
      <w:r w:rsidRPr="002243DB">
        <w:rPr>
          <w:rFonts w:ascii="Arial" w:hAnsi="Arial" w:cs="Arial"/>
          <w:sz w:val="22"/>
          <w:szCs w:val="22"/>
          <w:lang w:val="sr-Cyrl-CS"/>
        </w:rPr>
        <w:t xml:space="preserve"> _____________</w:t>
      </w:r>
      <w:r w:rsidR="00D01EAB">
        <w:rPr>
          <w:rFonts w:ascii="Arial" w:hAnsi="Arial" w:cs="Arial"/>
          <w:sz w:val="22"/>
          <w:szCs w:val="22"/>
          <w:lang w:val="sr-Cyrl-CS"/>
        </w:rPr>
        <w:t>___</w:t>
      </w:r>
      <w:r w:rsidRPr="002243DB">
        <w:rPr>
          <w:rFonts w:ascii="Arial" w:hAnsi="Arial" w:cs="Arial"/>
          <w:sz w:val="22"/>
          <w:szCs w:val="22"/>
          <w:lang w:val="sr-Cyrl-CS"/>
        </w:rPr>
        <w:t>_</w:t>
      </w:r>
      <w:r w:rsidRPr="002243DB">
        <w:rPr>
          <w:rFonts w:ascii="Arial" w:hAnsi="Arial" w:cs="Arial"/>
          <w:sz w:val="22"/>
          <w:szCs w:val="22"/>
          <w:lang w:val="ru-RU"/>
        </w:rPr>
        <w:t xml:space="preserve"> динара без </w:t>
      </w:r>
      <w:r w:rsidRPr="002243DB">
        <w:rPr>
          <w:rFonts w:ascii="Arial" w:hAnsi="Arial" w:cs="Arial"/>
          <w:sz w:val="22"/>
          <w:szCs w:val="22"/>
          <w:lang w:val="sr-Cyrl-CS"/>
        </w:rPr>
        <w:t xml:space="preserve">ПДВ, </w:t>
      </w:r>
      <w:r w:rsidR="00D01EAB">
        <w:rPr>
          <w:rFonts w:ascii="Arial" w:hAnsi="Arial" w:cs="Arial"/>
          <w:sz w:val="22"/>
          <w:szCs w:val="22"/>
          <w:lang w:val="sr-Cyrl-CS"/>
        </w:rPr>
        <w:t>односно</w:t>
      </w:r>
      <w:r w:rsidRPr="002243DB">
        <w:rPr>
          <w:rFonts w:ascii="Arial" w:hAnsi="Arial" w:cs="Arial"/>
          <w:sz w:val="22"/>
          <w:szCs w:val="22"/>
          <w:lang w:val="ru-RU"/>
        </w:rPr>
        <w:t xml:space="preserve"> ______</w:t>
      </w:r>
      <w:r w:rsidR="00D01EAB">
        <w:rPr>
          <w:rFonts w:ascii="Arial" w:hAnsi="Arial" w:cs="Arial"/>
          <w:sz w:val="22"/>
          <w:szCs w:val="22"/>
          <w:lang w:val="ru-RU"/>
        </w:rPr>
        <w:t>____</w:t>
      </w:r>
      <w:r w:rsidRPr="002243DB">
        <w:rPr>
          <w:rFonts w:ascii="Arial" w:hAnsi="Arial" w:cs="Arial"/>
          <w:sz w:val="22"/>
          <w:szCs w:val="22"/>
          <w:lang w:val="ru-RU"/>
        </w:rPr>
        <w:t xml:space="preserve">____________ динара са ПДВ, </w:t>
      </w:r>
      <w:r w:rsidR="008172A1">
        <w:rPr>
          <w:rFonts w:ascii="Arial" w:hAnsi="Arial" w:cs="Arial"/>
          <w:sz w:val="22"/>
          <w:szCs w:val="22"/>
          <w:lang w:val="ru-RU"/>
        </w:rPr>
        <w:t xml:space="preserve">плаћа сукцесивно, по фактури, </w:t>
      </w:r>
      <w:r w:rsidR="00D01EAB">
        <w:rPr>
          <w:rFonts w:ascii="Arial" w:hAnsi="Arial" w:cs="Arial"/>
          <w:sz w:val="22"/>
          <w:szCs w:val="22"/>
          <w:lang w:val="ru-RU"/>
        </w:rPr>
        <w:t xml:space="preserve">у року до </w:t>
      </w:r>
      <w:r>
        <w:rPr>
          <w:rFonts w:ascii="Arial" w:hAnsi="Arial" w:cs="Arial"/>
          <w:sz w:val="22"/>
          <w:szCs w:val="22"/>
          <w:lang w:val="ru-RU"/>
        </w:rPr>
        <w:t xml:space="preserve">45 </w:t>
      </w:r>
      <w:r w:rsidRPr="002243DB">
        <w:rPr>
          <w:rFonts w:ascii="Arial" w:hAnsi="Arial" w:cs="Arial"/>
          <w:sz w:val="22"/>
          <w:szCs w:val="22"/>
          <w:lang w:val="ru-RU"/>
        </w:rPr>
        <w:t>дана од момента пријема фактуре</w:t>
      </w:r>
      <w:r>
        <w:rPr>
          <w:rFonts w:ascii="Arial" w:hAnsi="Arial" w:cs="Arial"/>
          <w:sz w:val="22"/>
          <w:szCs w:val="22"/>
          <w:lang w:val="ru-RU"/>
        </w:rPr>
        <w:t xml:space="preserve">, </w:t>
      </w:r>
      <w:r w:rsidRPr="002243DB">
        <w:rPr>
          <w:rFonts w:ascii="Arial" w:hAnsi="Arial" w:cs="Arial"/>
          <w:sz w:val="22"/>
          <w:szCs w:val="22"/>
          <w:lang w:val="sr-Cyrl-CS"/>
        </w:rPr>
        <w:t xml:space="preserve">уплатом на текући рачун </w:t>
      </w:r>
      <w:r w:rsidR="00DE14CB">
        <w:rPr>
          <w:rFonts w:ascii="Arial" w:hAnsi="Arial" w:cs="Arial"/>
          <w:sz w:val="22"/>
          <w:szCs w:val="22"/>
          <w:lang w:val="sr-Cyrl-CS"/>
        </w:rPr>
        <w:t>д</w:t>
      </w:r>
      <w:r>
        <w:rPr>
          <w:rFonts w:ascii="Arial" w:hAnsi="Arial" w:cs="Arial"/>
          <w:sz w:val="22"/>
          <w:szCs w:val="22"/>
          <w:lang w:val="sr-Cyrl-CS"/>
        </w:rPr>
        <w:t>обављача</w:t>
      </w:r>
      <w:r w:rsidRPr="002243DB">
        <w:rPr>
          <w:rFonts w:ascii="Arial" w:hAnsi="Arial" w:cs="Arial"/>
          <w:sz w:val="22"/>
          <w:szCs w:val="22"/>
          <w:lang w:val="sr-Cyrl-CS"/>
        </w:rPr>
        <w:t xml:space="preserve"> бр.</w:t>
      </w:r>
      <w:r>
        <w:rPr>
          <w:rFonts w:ascii="Arial" w:hAnsi="Arial" w:cs="Arial"/>
          <w:sz w:val="22"/>
          <w:szCs w:val="22"/>
          <w:lang w:val="sr-Cyrl-CS"/>
        </w:rPr>
        <w:t xml:space="preserve"> ___</w:t>
      </w:r>
      <w:r w:rsidRPr="002243DB">
        <w:rPr>
          <w:rFonts w:ascii="Arial" w:hAnsi="Arial" w:cs="Arial"/>
          <w:sz w:val="22"/>
          <w:szCs w:val="22"/>
          <w:lang w:val="sr-Cyrl-CS"/>
        </w:rPr>
        <w:t>________________________</w:t>
      </w:r>
      <w:r>
        <w:rPr>
          <w:rFonts w:ascii="Arial" w:hAnsi="Arial" w:cs="Arial"/>
          <w:sz w:val="22"/>
          <w:szCs w:val="22"/>
          <w:lang w:val="sr-Cyrl-CS"/>
        </w:rPr>
        <w:t>,</w:t>
      </w:r>
      <w:r w:rsidRPr="002243DB">
        <w:rPr>
          <w:rFonts w:ascii="Arial" w:hAnsi="Arial" w:cs="Arial"/>
          <w:sz w:val="22"/>
          <w:szCs w:val="22"/>
          <w:lang w:val="sr-Cyrl-CS"/>
        </w:rPr>
        <w:t xml:space="preserve"> код банке __________________________, са позивом</w:t>
      </w:r>
      <w:r w:rsidRPr="002243DB">
        <w:rPr>
          <w:rFonts w:ascii="Arial" w:hAnsi="Arial" w:cs="Arial"/>
          <w:b/>
          <w:sz w:val="22"/>
          <w:szCs w:val="22"/>
          <w:lang w:val="sr-Cyrl-CS"/>
        </w:rPr>
        <w:t xml:space="preserve"> </w:t>
      </w:r>
      <w:r w:rsidRPr="002243DB">
        <w:rPr>
          <w:rFonts w:ascii="Arial" w:hAnsi="Arial" w:cs="Arial"/>
          <w:sz w:val="22"/>
          <w:szCs w:val="22"/>
          <w:lang w:val="sr-Cyrl-CS"/>
        </w:rPr>
        <w:t>на број VII-404-1/</w:t>
      </w:r>
      <w:r>
        <w:rPr>
          <w:rFonts w:ascii="Arial" w:hAnsi="Arial" w:cs="Arial"/>
          <w:sz w:val="22"/>
          <w:szCs w:val="22"/>
          <w:lang w:val="sr-Cyrl-CS"/>
        </w:rPr>
        <w:t>201</w:t>
      </w:r>
      <w:r w:rsidR="005D264A">
        <w:rPr>
          <w:rFonts w:ascii="Arial" w:hAnsi="Arial" w:cs="Arial"/>
          <w:sz w:val="22"/>
          <w:szCs w:val="22"/>
          <w:lang w:val="sr-Cyrl-CS"/>
        </w:rPr>
        <w:t>5</w:t>
      </w:r>
      <w:r w:rsidRPr="002243DB">
        <w:rPr>
          <w:rFonts w:ascii="Arial" w:hAnsi="Arial" w:cs="Arial"/>
          <w:sz w:val="22"/>
          <w:szCs w:val="22"/>
          <w:lang w:val="sr-Cyrl-CS"/>
        </w:rPr>
        <w:t>-</w:t>
      </w:r>
      <w:r w:rsidR="0031598D">
        <w:rPr>
          <w:rFonts w:ascii="Arial" w:hAnsi="Arial" w:cs="Arial"/>
          <w:sz w:val="22"/>
          <w:szCs w:val="22"/>
        </w:rPr>
        <w:t>39</w:t>
      </w:r>
      <w:r>
        <w:rPr>
          <w:rFonts w:ascii="Arial" w:hAnsi="Arial" w:cs="Arial"/>
          <w:sz w:val="22"/>
          <w:szCs w:val="22"/>
          <w:lang w:val="sr-Cyrl-CS"/>
        </w:rPr>
        <w:t>.</w:t>
      </w:r>
      <w:r w:rsidRPr="00364E4E">
        <w:t xml:space="preserve"> </w:t>
      </w:r>
    </w:p>
    <w:p w:rsidR="00171181" w:rsidRPr="002243DB" w:rsidRDefault="00171181" w:rsidP="005D264A">
      <w:pPr>
        <w:ind w:firstLine="720"/>
        <w:jc w:val="both"/>
        <w:rPr>
          <w:rFonts w:ascii="Arial" w:hAnsi="Arial" w:cs="Arial"/>
          <w:sz w:val="22"/>
          <w:szCs w:val="22"/>
          <w:lang w:val="sr-Cyrl-CS"/>
        </w:rPr>
      </w:pPr>
      <w:r>
        <w:rPr>
          <w:rFonts w:ascii="Arial" w:hAnsi="Arial" w:cs="Arial"/>
          <w:sz w:val="22"/>
          <w:szCs w:val="22"/>
          <w:lang w:val="sr-Cyrl-CS"/>
        </w:rPr>
        <w:t>Добављач</w:t>
      </w:r>
      <w:r w:rsidRPr="00364E4E">
        <w:rPr>
          <w:rFonts w:ascii="Arial" w:hAnsi="Arial" w:cs="Arial"/>
          <w:sz w:val="22"/>
          <w:szCs w:val="22"/>
          <w:lang w:val="sr-Cyrl-CS"/>
        </w:rPr>
        <w:t xml:space="preserve"> је дужан да фактуру достави </w:t>
      </w:r>
      <w:r w:rsidR="00DE14CB">
        <w:rPr>
          <w:rFonts w:ascii="Arial" w:hAnsi="Arial" w:cs="Arial"/>
          <w:sz w:val="22"/>
          <w:szCs w:val="22"/>
          <w:lang w:val="sr-Cyrl-CS"/>
        </w:rPr>
        <w:t>н</w:t>
      </w:r>
      <w:r w:rsidRPr="00364E4E">
        <w:rPr>
          <w:rFonts w:ascii="Arial" w:hAnsi="Arial" w:cs="Arial"/>
          <w:sz w:val="22"/>
          <w:szCs w:val="22"/>
          <w:lang w:val="sr-Cyrl-CS"/>
        </w:rPr>
        <w:t>аручиоцу на адресу: Градска општина Нови Београд, Булевар Михаила Пупина 167</w:t>
      </w:r>
      <w:r>
        <w:rPr>
          <w:rFonts w:ascii="Arial" w:hAnsi="Arial" w:cs="Arial"/>
          <w:sz w:val="22"/>
          <w:szCs w:val="22"/>
          <w:lang w:val="sr-Cyrl-CS"/>
        </w:rPr>
        <w:t xml:space="preserve"> или предајом </w:t>
      </w:r>
      <w:r w:rsidRPr="00364E4E">
        <w:rPr>
          <w:rFonts w:ascii="Arial" w:hAnsi="Arial" w:cs="Arial"/>
          <w:sz w:val="22"/>
          <w:szCs w:val="22"/>
          <w:lang w:val="sr-Cyrl-CS"/>
        </w:rPr>
        <w:t>на шалтер 4</w:t>
      </w:r>
      <w:r>
        <w:rPr>
          <w:rFonts w:ascii="Arial" w:hAnsi="Arial" w:cs="Arial"/>
          <w:sz w:val="22"/>
          <w:szCs w:val="22"/>
          <w:lang w:val="sr-Cyrl-CS"/>
        </w:rPr>
        <w:t xml:space="preserve"> у згради Градске општине Нови Београд. </w:t>
      </w:r>
      <w:r w:rsidRPr="00364E4E">
        <w:rPr>
          <w:rFonts w:ascii="Arial" w:hAnsi="Arial" w:cs="Arial"/>
          <w:sz w:val="22"/>
          <w:szCs w:val="22"/>
          <w:lang w:val="sr-Cyrl-CS"/>
        </w:rPr>
        <w:t>Обавезна назнака на коверти гласи: „</w:t>
      </w:r>
      <w:r w:rsidR="008665C3">
        <w:rPr>
          <w:rFonts w:ascii="Arial" w:hAnsi="Arial" w:cs="Arial"/>
          <w:sz w:val="22"/>
          <w:szCs w:val="22"/>
          <w:lang w:val="sr-Cyrl-CS"/>
        </w:rPr>
        <w:t>Ф</w:t>
      </w:r>
      <w:r w:rsidRPr="00364E4E">
        <w:rPr>
          <w:rFonts w:ascii="Arial" w:hAnsi="Arial" w:cs="Arial"/>
          <w:sz w:val="22"/>
          <w:szCs w:val="22"/>
          <w:lang w:val="sr-Cyrl-CS"/>
        </w:rPr>
        <w:t xml:space="preserve">актура </w:t>
      </w:r>
      <w:r w:rsidR="001D534E">
        <w:rPr>
          <w:rFonts w:ascii="Arial" w:hAnsi="Arial" w:cs="Arial"/>
          <w:sz w:val="22"/>
          <w:szCs w:val="22"/>
          <w:lang w:val="sr-Cyrl-CS"/>
        </w:rPr>
        <w:t>ЈН</w:t>
      </w:r>
      <w:r w:rsidRPr="00364E4E">
        <w:rPr>
          <w:rFonts w:ascii="Arial" w:hAnsi="Arial" w:cs="Arial"/>
          <w:sz w:val="22"/>
          <w:szCs w:val="22"/>
          <w:lang w:val="sr-Cyrl-CS"/>
        </w:rPr>
        <w:t xml:space="preserve"> VII-404-1/</w:t>
      </w:r>
      <w:r>
        <w:rPr>
          <w:rFonts w:ascii="Arial" w:hAnsi="Arial" w:cs="Arial"/>
          <w:sz w:val="22"/>
          <w:szCs w:val="22"/>
          <w:lang w:val="sr-Cyrl-CS"/>
        </w:rPr>
        <w:t>201</w:t>
      </w:r>
      <w:r w:rsidR="005D264A">
        <w:rPr>
          <w:rFonts w:ascii="Arial" w:hAnsi="Arial" w:cs="Arial"/>
          <w:sz w:val="22"/>
          <w:szCs w:val="22"/>
          <w:lang w:val="sr-Cyrl-CS"/>
        </w:rPr>
        <w:t>5</w:t>
      </w:r>
      <w:r w:rsidRPr="00364E4E">
        <w:rPr>
          <w:rFonts w:ascii="Arial" w:hAnsi="Arial" w:cs="Arial"/>
          <w:sz w:val="22"/>
          <w:szCs w:val="22"/>
          <w:lang w:val="sr-Cyrl-CS"/>
        </w:rPr>
        <w:t>-</w:t>
      </w:r>
      <w:r w:rsidR="0031598D">
        <w:rPr>
          <w:rFonts w:ascii="Arial" w:hAnsi="Arial" w:cs="Arial"/>
          <w:sz w:val="22"/>
          <w:szCs w:val="22"/>
        </w:rPr>
        <w:t>39</w:t>
      </w:r>
      <w:r w:rsidRPr="00364E4E">
        <w:rPr>
          <w:rFonts w:ascii="Arial" w:hAnsi="Arial" w:cs="Arial"/>
          <w:sz w:val="22"/>
          <w:szCs w:val="22"/>
          <w:lang w:val="sr-Cyrl-CS"/>
        </w:rPr>
        <w:t>“.</w:t>
      </w:r>
    </w:p>
    <w:p w:rsidR="00171181" w:rsidRPr="002243DB" w:rsidRDefault="00171181" w:rsidP="00171181">
      <w:pPr>
        <w:ind w:firstLine="720"/>
        <w:jc w:val="both"/>
        <w:rPr>
          <w:rFonts w:ascii="Arial" w:hAnsi="Arial" w:cs="Arial"/>
          <w:sz w:val="22"/>
          <w:szCs w:val="22"/>
          <w:lang w:val="sr-Cyrl-CS"/>
        </w:rPr>
      </w:pPr>
      <w:r w:rsidRPr="002243DB">
        <w:rPr>
          <w:rFonts w:ascii="Arial" w:hAnsi="Arial" w:cs="Arial"/>
          <w:sz w:val="22"/>
          <w:szCs w:val="22"/>
          <w:lang w:val="sr-Cyrl-CS"/>
        </w:rPr>
        <w:t xml:space="preserve">Исплата по фактури се може вршити само ако </w:t>
      </w:r>
      <w:r w:rsidR="00DE14CB">
        <w:rPr>
          <w:rFonts w:ascii="Arial" w:hAnsi="Arial" w:cs="Arial"/>
          <w:sz w:val="22"/>
          <w:szCs w:val="22"/>
          <w:lang w:val="sr-Cyrl-CS"/>
        </w:rPr>
        <w:t>н</w:t>
      </w:r>
      <w:r w:rsidRPr="002243DB">
        <w:rPr>
          <w:rFonts w:ascii="Arial" w:hAnsi="Arial" w:cs="Arial"/>
          <w:sz w:val="22"/>
          <w:szCs w:val="22"/>
          <w:lang w:val="sr-Cyrl-CS"/>
        </w:rPr>
        <w:t>аручилац нема рекламацију на примљено добро.</w:t>
      </w:r>
    </w:p>
    <w:p w:rsidR="00171181" w:rsidRPr="002243DB" w:rsidRDefault="00171181" w:rsidP="00171181">
      <w:pPr>
        <w:ind w:firstLine="720"/>
        <w:jc w:val="both"/>
        <w:rPr>
          <w:rFonts w:ascii="Arial" w:hAnsi="Arial" w:cs="Arial"/>
          <w:sz w:val="22"/>
          <w:szCs w:val="22"/>
        </w:rPr>
      </w:pPr>
      <w:r w:rsidRPr="002243DB">
        <w:rPr>
          <w:rFonts w:ascii="Arial" w:hAnsi="Arial" w:cs="Arial"/>
          <w:sz w:val="22"/>
          <w:szCs w:val="22"/>
          <w:lang w:val="sr-Cyrl-CS"/>
        </w:rPr>
        <w:t xml:space="preserve">У случају да </w:t>
      </w:r>
      <w:r w:rsidR="00DE14CB">
        <w:rPr>
          <w:rFonts w:ascii="Arial" w:hAnsi="Arial" w:cs="Arial"/>
          <w:sz w:val="22"/>
          <w:szCs w:val="22"/>
          <w:lang w:val="sr-Cyrl-CS"/>
        </w:rPr>
        <w:t>н</w:t>
      </w:r>
      <w:r w:rsidRPr="002243DB">
        <w:rPr>
          <w:rFonts w:ascii="Arial" w:hAnsi="Arial" w:cs="Arial"/>
          <w:sz w:val="22"/>
          <w:szCs w:val="22"/>
          <w:lang w:val="sr-Cyrl-CS"/>
        </w:rPr>
        <w:t>аручилац поднесе рекламацију на примљено добро</w:t>
      </w:r>
      <w:r>
        <w:rPr>
          <w:rFonts w:ascii="Arial" w:hAnsi="Arial" w:cs="Arial"/>
          <w:sz w:val="22"/>
          <w:szCs w:val="22"/>
          <w:lang w:val="sr-Cyrl-CS"/>
        </w:rPr>
        <w:t>,</w:t>
      </w:r>
      <w:r w:rsidRPr="002243DB">
        <w:rPr>
          <w:rFonts w:ascii="Arial" w:hAnsi="Arial" w:cs="Arial"/>
          <w:sz w:val="22"/>
          <w:szCs w:val="22"/>
          <w:lang w:val="sr-Cyrl-CS"/>
        </w:rPr>
        <w:t xml:space="preserve"> рок за плаћање почиње да тече од дана кад се рекламација отклони по одредбама овог уговора.</w:t>
      </w:r>
      <w:r w:rsidRPr="002243DB">
        <w:rPr>
          <w:rFonts w:ascii="Arial" w:hAnsi="Arial" w:cs="Arial"/>
          <w:strike/>
          <w:sz w:val="22"/>
          <w:szCs w:val="22"/>
        </w:rPr>
        <w:t xml:space="preserve"> </w:t>
      </w:r>
      <w:r w:rsidRPr="002243DB">
        <w:rPr>
          <w:rFonts w:ascii="Arial" w:hAnsi="Arial" w:cs="Arial"/>
          <w:sz w:val="22"/>
          <w:szCs w:val="22"/>
        </w:rPr>
        <w:t xml:space="preserve">Рекламација је отклоњена када је </w:t>
      </w:r>
      <w:r w:rsidR="00DE14CB">
        <w:rPr>
          <w:rFonts w:ascii="Arial" w:hAnsi="Arial" w:cs="Arial"/>
          <w:sz w:val="22"/>
          <w:szCs w:val="22"/>
          <w:lang w:val="sr-Cyrl-CS"/>
        </w:rPr>
        <w:t>н</w:t>
      </w:r>
      <w:r w:rsidRPr="002243DB">
        <w:rPr>
          <w:rFonts w:ascii="Arial" w:hAnsi="Arial" w:cs="Arial"/>
          <w:sz w:val="22"/>
          <w:szCs w:val="22"/>
        </w:rPr>
        <w:t xml:space="preserve">аручилац у свом записнику констатовао да </w:t>
      </w:r>
      <w:proofErr w:type="gramStart"/>
      <w:r w:rsidRPr="002243DB">
        <w:rPr>
          <w:rFonts w:ascii="Arial" w:hAnsi="Arial" w:cs="Arial"/>
          <w:sz w:val="22"/>
          <w:szCs w:val="22"/>
        </w:rPr>
        <w:t>је  поступљено</w:t>
      </w:r>
      <w:proofErr w:type="gramEnd"/>
      <w:r w:rsidRPr="002243DB">
        <w:rPr>
          <w:rFonts w:ascii="Arial" w:hAnsi="Arial" w:cs="Arial"/>
          <w:sz w:val="22"/>
          <w:szCs w:val="22"/>
        </w:rPr>
        <w:t xml:space="preserve"> по ре</w:t>
      </w:r>
      <w:r>
        <w:rPr>
          <w:rFonts w:ascii="Arial" w:hAnsi="Arial" w:cs="Arial"/>
          <w:sz w:val="22"/>
          <w:szCs w:val="22"/>
          <w:lang w:val="sr-Cyrl-CS"/>
        </w:rPr>
        <w:t>к</w:t>
      </w:r>
      <w:r w:rsidRPr="002243DB">
        <w:rPr>
          <w:rFonts w:ascii="Arial" w:hAnsi="Arial" w:cs="Arial"/>
          <w:sz w:val="22"/>
          <w:szCs w:val="22"/>
        </w:rPr>
        <w:t xml:space="preserve">ламацији и о томе писмено обавестио </w:t>
      </w:r>
      <w:r w:rsidR="00DE14CB">
        <w:rPr>
          <w:rFonts w:ascii="Arial" w:hAnsi="Arial" w:cs="Arial"/>
          <w:sz w:val="22"/>
          <w:szCs w:val="22"/>
          <w:lang w:val="sr-Cyrl-CS"/>
        </w:rPr>
        <w:t>д</w:t>
      </w:r>
      <w:r>
        <w:rPr>
          <w:rFonts w:ascii="Arial" w:hAnsi="Arial" w:cs="Arial"/>
          <w:sz w:val="22"/>
          <w:szCs w:val="22"/>
          <w:lang w:val="sr-Cyrl-CS"/>
        </w:rPr>
        <w:t>обављача</w:t>
      </w:r>
      <w:r w:rsidRPr="002243DB">
        <w:rPr>
          <w:rFonts w:ascii="Arial" w:hAnsi="Arial" w:cs="Arial"/>
          <w:sz w:val="22"/>
          <w:szCs w:val="22"/>
        </w:rPr>
        <w:t>.</w:t>
      </w:r>
    </w:p>
    <w:p w:rsidR="00254617" w:rsidRDefault="00171181" w:rsidP="004503EC">
      <w:pPr>
        <w:ind w:firstLine="720"/>
        <w:jc w:val="both"/>
        <w:rPr>
          <w:rFonts w:ascii="Arial" w:hAnsi="Arial" w:cs="Arial"/>
          <w:sz w:val="22"/>
          <w:szCs w:val="22"/>
          <w:lang w:val="ru-RU"/>
        </w:rPr>
      </w:pPr>
      <w:r w:rsidRPr="002243DB">
        <w:rPr>
          <w:rFonts w:ascii="Arial" w:hAnsi="Arial" w:cs="Arial"/>
          <w:sz w:val="22"/>
          <w:szCs w:val="22"/>
          <w:lang w:val="ru-RU"/>
        </w:rPr>
        <w:t xml:space="preserve">Наручилац ће посебним решењем именовати лице које је задужено за праћење извршења овог </w:t>
      </w:r>
      <w:r w:rsidR="00DE14CB">
        <w:rPr>
          <w:rFonts w:ascii="Arial" w:hAnsi="Arial" w:cs="Arial"/>
          <w:sz w:val="22"/>
          <w:szCs w:val="22"/>
          <w:lang w:val="ru-RU"/>
        </w:rPr>
        <w:t>у</w:t>
      </w:r>
      <w:r w:rsidRPr="002243DB">
        <w:rPr>
          <w:rFonts w:ascii="Arial" w:hAnsi="Arial" w:cs="Arial"/>
          <w:sz w:val="22"/>
          <w:szCs w:val="22"/>
          <w:lang w:val="ru-RU"/>
        </w:rPr>
        <w:t>говора.</w:t>
      </w:r>
    </w:p>
    <w:p w:rsidR="00254617" w:rsidRPr="002243DB" w:rsidRDefault="00171181" w:rsidP="008665C3">
      <w:pPr>
        <w:spacing w:line="276" w:lineRule="auto"/>
        <w:jc w:val="center"/>
        <w:rPr>
          <w:rFonts w:ascii="Arial" w:hAnsi="Arial" w:cs="Arial"/>
          <w:sz w:val="22"/>
          <w:szCs w:val="22"/>
          <w:lang w:val="sr-Cyrl-CS"/>
        </w:rPr>
      </w:pPr>
      <w:r w:rsidRPr="002243DB">
        <w:rPr>
          <w:rFonts w:ascii="Arial" w:hAnsi="Arial" w:cs="Arial"/>
          <w:sz w:val="22"/>
          <w:szCs w:val="22"/>
          <w:lang w:val="ru-RU"/>
        </w:rPr>
        <w:t xml:space="preserve">Члан </w:t>
      </w:r>
      <w:r w:rsidR="005D264A">
        <w:rPr>
          <w:rFonts w:ascii="Arial" w:hAnsi="Arial" w:cs="Arial"/>
          <w:sz w:val="22"/>
          <w:szCs w:val="22"/>
          <w:lang w:val="ru-RU"/>
        </w:rPr>
        <w:t>8</w:t>
      </w:r>
      <w:r w:rsidRPr="002243DB">
        <w:rPr>
          <w:rFonts w:ascii="Arial" w:hAnsi="Arial" w:cs="Arial"/>
          <w:sz w:val="22"/>
          <w:szCs w:val="22"/>
          <w:lang w:val="ru-RU"/>
        </w:rPr>
        <w:t>.</w:t>
      </w:r>
    </w:p>
    <w:p w:rsidR="00171181" w:rsidRPr="008A5F9E" w:rsidRDefault="00171181" w:rsidP="00171181">
      <w:pPr>
        <w:tabs>
          <w:tab w:val="left" w:pos="720"/>
        </w:tabs>
        <w:ind w:firstLine="720"/>
        <w:jc w:val="both"/>
        <w:rPr>
          <w:rFonts w:ascii="Arial" w:hAnsi="Arial" w:cs="Arial"/>
          <w:color w:val="FF0000"/>
          <w:sz w:val="22"/>
          <w:szCs w:val="22"/>
          <w:lang w:val="sr-Cyrl-CS"/>
        </w:rPr>
      </w:pPr>
      <w:r w:rsidRPr="002243DB">
        <w:rPr>
          <w:rFonts w:ascii="Arial" w:hAnsi="Arial" w:cs="Arial"/>
          <w:sz w:val="22"/>
          <w:szCs w:val="22"/>
          <w:lang w:val="sr-Cyrl-CS"/>
        </w:rPr>
        <w:t>Овај уговор се закључује на период до реализације испоруке набављен</w:t>
      </w:r>
      <w:r>
        <w:rPr>
          <w:rFonts w:ascii="Arial" w:hAnsi="Arial" w:cs="Arial"/>
          <w:sz w:val="22"/>
          <w:szCs w:val="22"/>
          <w:lang w:val="sr-Cyrl-CS"/>
        </w:rPr>
        <w:t>их</w:t>
      </w:r>
      <w:r w:rsidRPr="002243DB">
        <w:rPr>
          <w:rFonts w:ascii="Arial" w:hAnsi="Arial" w:cs="Arial"/>
          <w:sz w:val="22"/>
          <w:szCs w:val="22"/>
          <w:lang w:val="sr-Cyrl-CS"/>
        </w:rPr>
        <w:t xml:space="preserve"> доб</w:t>
      </w:r>
      <w:r>
        <w:rPr>
          <w:rFonts w:ascii="Arial" w:hAnsi="Arial" w:cs="Arial"/>
          <w:sz w:val="22"/>
          <w:szCs w:val="22"/>
          <w:lang w:val="sr-Cyrl-CS"/>
        </w:rPr>
        <w:t>а</w:t>
      </w:r>
      <w:r w:rsidRPr="002243DB">
        <w:rPr>
          <w:rFonts w:ascii="Arial" w:hAnsi="Arial" w:cs="Arial"/>
          <w:sz w:val="22"/>
          <w:szCs w:val="22"/>
          <w:lang w:val="sr-Cyrl-CS"/>
        </w:rPr>
        <w:t xml:space="preserve">ра </w:t>
      </w:r>
      <w:r>
        <w:rPr>
          <w:rFonts w:ascii="Arial" w:hAnsi="Arial" w:cs="Arial"/>
          <w:sz w:val="22"/>
          <w:szCs w:val="22"/>
          <w:lang w:val="sr-Cyrl-CS"/>
        </w:rPr>
        <w:t xml:space="preserve">из Техничке спецификације која је саставни део понуде из члана 1. овог уговора. </w:t>
      </w:r>
    </w:p>
    <w:p w:rsidR="00171181" w:rsidRPr="002243DB" w:rsidRDefault="00171181" w:rsidP="00171181">
      <w:pPr>
        <w:ind w:firstLine="720"/>
        <w:jc w:val="both"/>
        <w:rPr>
          <w:rFonts w:ascii="Arial" w:hAnsi="Arial" w:cs="Arial"/>
          <w:bCs/>
          <w:sz w:val="22"/>
          <w:szCs w:val="22"/>
          <w:lang w:val="sr-Cyrl-CS"/>
        </w:rPr>
      </w:pPr>
      <w:r w:rsidRPr="00433C4C">
        <w:rPr>
          <w:rFonts w:ascii="Arial" w:hAnsi="Arial" w:cs="Arial"/>
          <w:bCs/>
          <w:sz w:val="22"/>
          <w:szCs w:val="22"/>
          <w:lang w:val="sr-Cyrl-CS"/>
        </w:rPr>
        <w:t xml:space="preserve">Под даном закључења уговора са </w:t>
      </w:r>
      <w:r w:rsidR="00DE14CB">
        <w:rPr>
          <w:rFonts w:ascii="Arial" w:hAnsi="Arial" w:cs="Arial"/>
          <w:bCs/>
          <w:sz w:val="22"/>
          <w:szCs w:val="22"/>
          <w:lang w:val="sr-Cyrl-CS"/>
        </w:rPr>
        <w:t>д</w:t>
      </w:r>
      <w:r>
        <w:rPr>
          <w:rFonts w:ascii="Arial" w:hAnsi="Arial" w:cs="Arial"/>
          <w:bCs/>
          <w:sz w:val="22"/>
          <w:szCs w:val="22"/>
          <w:lang w:val="sr-Cyrl-CS"/>
        </w:rPr>
        <w:t>обављачем</w:t>
      </w:r>
      <w:r w:rsidRPr="00433C4C">
        <w:rPr>
          <w:rFonts w:ascii="Arial" w:hAnsi="Arial" w:cs="Arial"/>
          <w:bCs/>
          <w:sz w:val="22"/>
          <w:szCs w:val="22"/>
          <w:lang w:val="sr-Cyrl-CS"/>
        </w:rPr>
        <w:t xml:space="preserve"> у смислу става 1. овог</w:t>
      </w:r>
      <w:r w:rsidRPr="002243DB">
        <w:rPr>
          <w:rFonts w:ascii="Arial" w:hAnsi="Arial" w:cs="Arial"/>
          <w:bCs/>
          <w:sz w:val="22"/>
          <w:szCs w:val="22"/>
          <w:lang w:val="sr-Cyrl-CS"/>
        </w:rPr>
        <w:t xml:space="preserve"> члана подразумева се дан када обе уговорне стране потпишу и овере овај уговор.</w:t>
      </w:r>
    </w:p>
    <w:p w:rsidR="00171181" w:rsidRDefault="00171181" w:rsidP="00171181">
      <w:pPr>
        <w:rPr>
          <w:rFonts w:ascii="Arial" w:hAnsi="Arial" w:cs="Arial"/>
          <w:sz w:val="22"/>
          <w:szCs w:val="22"/>
          <w:lang w:val="sr-Cyrl-CS"/>
        </w:rPr>
      </w:pPr>
    </w:p>
    <w:p w:rsidR="00254617" w:rsidRPr="002243DB" w:rsidRDefault="00254617" w:rsidP="003B2E75">
      <w:pPr>
        <w:spacing w:line="276" w:lineRule="auto"/>
        <w:jc w:val="center"/>
        <w:rPr>
          <w:rFonts w:ascii="Arial" w:hAnsi="Arial" w:cs="Arial"/>
          <w:sz w:val="22"/>
          <w:szCs w:val="22"/>
          <w:lang w:val="sr-Cyrl-CS"/>
        </w:rPr>
      </w:pPr>
      <w:r w:rsidRPr="002243DB">
        <w:rPr>
          <w:rFonts w:ascii="Arial" w:hAnsi="Arial" w:cs="Arial"/>
          <w:sz w:val="22"/>
          <w:szCs w:val="22"/>
          <w:lang w:val="sr-Cyrl-CS"/>
        </w:rPr>
        <w:t xml:space="preserve">Члан </w:t>
      </w:r>
      <w:r w:rsidR="005D264A">
        <w:rPr>
          <w:rFonts w:ascii="Arial" w:hAnsi="Arial" w:cs="Arial"/>
          <w:sz w:val="22"/>
          <w:szCs w:val="22"/>
          <w:lang w:val="sr-Cyrl-CS"/>
        </w:rPr>
        <w:t>9</w:t>
      </w:r>
      <w:r w:rsidRPr="002243DB">
        <w:rPr>
          <w:rFonts w:ascii="Arial" w:hAnsi="Arial" w:cs="Arial"/>
          <w:sz w:val="22"/>
          <w:szCs w:val="22"/>
          <w:lang w:val="sr-Cyrl-CS"/>
        </w:rPr>
        <w:t>.</w:t>
      </w:r>
    </w:p>
    <w:p w:rsidR="00171181" w:rsidRPr="002243DB" w:rsidRDefault="00171181" w:rsidP="0017118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w:t>
      </w:r>
      <w:r w:rsidR="00DE14CB">
        <w:rPr>
          <w:rFonts w:ascii="Arial" w:hAnsi="Arial" w:cs="Arial"/>
          <w:sz w:val="22"/>
          <w:szCs w:val="22"/>
          <w:lang w:val="sr-Cyrl-CS"/>
        </w:rPr>
        <w:t>у</w:t>
      </w:r>
      <w:r w:rsidRPr="002243DB">
        <w:rPr>
          <w:rFonts w:ascii="Arial" w:hAnsi="Arial" w:cs="Arial"/>
          <w:sz w:val="22"/>
          <w:szCs w:val="22"/>
          <w:lang w:val="sr-Cyrl-CS"/>
        </w:rPr>
        <w:t xml:space="preserve">говор може бити раскинут сагласном вољом уговорних страна, али и неиспуњењем или неизвршавањем преузетих обавеза једне од уговорних страна, као и из других разлога који су наведени овим </w:t>
      </w:r>
      <w:r w:rsidR="005D264A">
        <w:rPr>
          <w:rFonts w:ascii="Arial" w:hAnsi="Arial" w:cs="Arial"/>
          <w:sz w:val="22"/>
          <w:szCs w:val="22"/>
          <w:lang w:val="sr-Cyrl-CS"/>
        </w:rPr>
        <w:t>у</w:t>
      </w:r>
      <w:r w:rsidRPr="002243DB">
        <w:rPr>
          <w:rFonts w:ascii="Arial" w:hAnsi="Arial" w:cs="Arial"/>
          <w:sz w:val="22"/>
          <w:szCs w:val="22"/>
          <w:lang w:val="sr-Cyrl-CS"/>
        </w:rPr>
        <w:t>говором.</w:t>
      </w:r>
    </w:p>
    <w:p w:rsidR="00171181"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r>
    </w:p>
    <w:p w:rsidR="00254617" w:rsidRPr="002243DB" w:rsidRDefault="00254617" w:rsidP="008665C3">
      <w:pPr>
        <w:spacing w:line="276" w:lineRule="auto"/>
        <w:jc w:val="center"/>
        <w:rPr>
          <w:rFonts w:ascii="Arial" w:hAnsi="Arial" w:cs="Arial"/>
          <w:sz w:val="22"/>
          <w:szCs w:val="22"/>
          <w:lang w:val="sr-Cyrl-CS"/>
        </w:rPr>
      </w:pPr>
      <w:r w:rsidRPr="002243DB">
        <w:rPr>
          <w:rFonts w:ascii="Arial" w:hAnsi="Arial" w:cs="Arial"/>
          <w:sz w:val="22"/>
          <w:szCs w:val="22"/>
          <w:lang w:val="sr-Cyrl-CS"/>
        </w:rPr>
        <w:lastRenderedPageBreak/>
        <w:t>Члан 1</w:t>
      </w:r>
      <w:r w:rsidR="005D264A">
        <w:rPr>
          <w:rFonts w:ascii="Arial" w:hAnsi="Arial" w:cs="Arial"/>
          <w:sz w:val="22"/>
          <w:szCs w:val="22"/>
          <w:lang w:val="sr-Cyrl-CS"/>
        </w:rPr>
        <w:t>0</w:t>
      </w:r>
      <w:r w:rsidRPr="002243DB">
        <w:rPr>
          <w:rFonts w:ascii="Arial" w:hAnsi="Arial" w:cs="Arial"/>
          <w:sz w:val="22"/>
          <w:szCs w:val="22"/>
          <w:lang w:val="sr-Cyrl-CS"/>
        </w:rPr>
        <w:t>.</w:t>
      </w:r>
    </w:p>
    <w:p w:rsidR="00171181" w:rsidRPr="002243DB"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На све односе уговорних страна који могу настати поводом овог </w:t>
      </w:r>
      <w:r w:rsidR="00DE14CB">
        <w:rPr>
          <w:rFonts w:ascii="Arial" w:hAnsi="Arial" w:cs="Arial"/>
          <w:sz w:val="22"/>
          <w:szCs w:val="22"/>
          <w:lang w:val="sr-Cyrl-CS"/>
        </w:rPr>
        <w:t>у</w:t>
      </w:r>
      <w:r w:rsidRPr="002243DB">
        <w:rPr>
          <w:rFonts w:ascii="Arial" w:hAnsi="Arial" w:cs="Arial"/>
          <w:sz w:val="22"/>
          <w:szCs w:val="22"/>
          <w:lang w:val="sr-Cyrl-CS"/>
        </w:rPr>
        <w:t xml:space="preserve">говора, а нису регулисани овим </w:t>
      </w:r>
      <w:r w:rsidR="00DE14CB">
        <w:rPr>
          <w:rFonts w:ascii="Arial" w:hAnsi="Arial" w:cs="Arial"/>
          <w:sz w:val="22"/>
          <w:szCs w:val="22"/>
          <w:lang w:val="sr-Cyrl-CS"/>
        </w:rPr>
        <w:t>у</w:t>
      </w:r>
      <w:r w:rsidRPr="002243DB">
        <w:rPr>
          <w:rFonts w:ascii="Arial" w:hAnsi="Arial" w:cs="Arial"/>
          <w:sz w:val="22"/>
          <w:szCs w:val="22"/>
          <w:lang w:val="sr-Cyrl-CS"/>
        </w:rPr>
        <w:t>говором, примењиваће се одредбе Закона о облигационим односима.</w:t>
      </w:r>
    </w:p>
    <w:p w:rsidR="00171181" w:rsidRPr="002243DB"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Евентуалне спорове уговорне стране ће решавати споразумно, у супротном надлежан је Привредни суд у Београду.</w:t>
      </w:r>
    </w:p>
    <w:p w:rsidR="00171181" w:rsidRPr="002243DB" w:rsidRDefault="00171181" w:rsidP="00171181">
      <w:pPr>
        <w:tabs>
          <w:tab w:val="left" w:pos="2444"/>
        </w:tabs>
        <w:jc w:val="both"/>
        <w:rPr>
          <w:rFonts w:ascii="Arial" w:hAnsi="Arial" w:cs="Arial"/>
          <w:sz w:val="22"/>
          <w:szCs w:val="22"/>
          <w:lang w:val="sr-Cyrl-CS"/>
        </w:rPr>
      </w:pPr>
    </w:p>
    <w:p w:rsidR="00254617" w:rsidRPr="002243DB" w:rsidRDefault="00254617" w:rsidP="00B538BB">
      <w:pPr>
        <w:tabs>
          <w:tab w:val="left" w:pos="2444"/>
        </w:tabs>
        <w:spacing w:line="276" w:lineRule="auto"/>
        <w:jc w:val="center"/>
        <w:rPr>
          <w:rFonts w:ascii="Arial" w:hAnsi="Arial" w:cs="Arial"/>
          <w:sz w:val="22"/>
          <w:szCs w:val="22"/>
          <w:lang w:val="sr-Cyrl-CS"/>
        </w:rPr>
      </w:pPr>
      <w:r w:rsidRPr="002243DB">
        <w:rPr>
          <w:rFonts w:ascii="Arial" w:hAnsi="Arial" w:cs="Arial"/>
          <w:sz w:val="22"/>
          <w:szCs w:val="22"/>
          <w:lang w:val="sr-Cyrl-CS"/>
        </w:rPr>
        <w:t>Члан 1</w:t>
      </w:r>
      <w:r w:rsidR="005D264A">
        <w:rPr>
          <w:rFonts w:ascii="Arial" w:hAnsi="Arial" w:cs="Arial"/>
          <w:sz w:val="22"/>
          <w:szCs w:val="22"/>
          <w:lang w:val="sr-Cyrl-CS"/>
        </w:rPr>
        <w:t>1</w:t>
      </w:r>
      <w:r w:rsidRPr="002243DB">
        <w:rPr>
          <w:rFonts w:ascii="Arial" w:hAnsi="Arial" w:cs="Arial"/>
          <w:sz w:val="22"/>
          <w:szCs w:val="22"/>
          <w:lang w:val="sr-Cyrl-CS"/>
        </w:rPr>
        <w:t>.</w:t>
      </w:r>
    </w:p>
    <w:p w:rsidR="00171181" w:rsidRPr="002243DB" w:rsidRDefault="00171181" w:rsidP="00171181">
      <w:pPr>
        <w:tabs>
          <w:tab w:val="left" w:pos="720"/>
          <w:tab w:val="left" w:pos="2444"/>
        </w:tabs>
        <w:jc w:val="both"/>
        <w:rPr>
          <w:rFonts w:ascii="Arial" w:hAnsi="Arial" w:cs="Arial"/>
          <w:sz w:val="22"/>
          <w:szCs w:val="22"/>
          <w:lang w:val="sr-Cyrl-CS"/>
        </w:rPr>
      </w:pPr>
      <w:r w:rsidRPr="002243DB">
        <w:rPr>
          <w:rFonts w:ascii="Arial" w:hAnsi="Arial" w:cs="Arial"/>
          <w:sz w:val="22"/>
          <w:szCs w:val="22"/>
          <w:lang w:val="sr-Cyrl-CS"/>
        </w:rPr>
        <w:tab/>
        <w:t xml:space="preserve">Све измене и допуне овог </w:t>
      </w:r>
      <w:r w:rsidR="00DE14CB">
        <w:rPr>
          <w:rFonts w:ascii="Arial" w:hAnsi="Arial" w:cs="Arial"/>
          <w:sz w:val="22"/>
          <w:szCs w:val="22"/>
          <w:lang w:val="sr-Cyrl-CS"/>
        </w:rPr>
        <w:t>у</w:t>
      </w:r>
      <w:r w:rsidRPr="002243DB">
        <w:rPr>
          <w:rFonts w:ascii="Arial" w:hAnsi="Arial" w:cs="Arial"/>
          <w:sz w:val="22"/>
          <w:szCs w:val="22"/>
          <w:lang w:val="sr-Cyrl-CS"/>
        </w:rPr>
        <w:t xml:space="preserve">говора биће регулисане закључењем посебног Анекса. </w:t>
      </w:r>
    </w:p>
    <w:p w:rsidR="00171181" w:rsidRPr="002243DB" w:rsidRDefault="00171181" w:rsidP="00171181">
      <w:pPr>
        <w:rPr>
          <w:rFonts w:ascii="Arial" w:hAnsi="Arial" w:cs="Arial"/>
          <w:sz w:val="22"/>
          <w:szCs w:val="22"/>
          <w:lang w:val="sr-Cyrl-CS"/>
        </w:rPr>
      </w:pPr>
    </w:p>
    <w:p w:rsidR="00254617" w:rsidRPr="002243DB" w:rsidRDefault="00254617" w:rsidP="00B538BB">
      <w:pPr>
        <w:tabs>
          <w:tab w:val="left" w:pos="2444"/>
        </w:tabs>
        <w:spacing w:line="276" w:lineRule="auto"/>
        <w:jc w:val="center"/>
        <w:rPr>
          <w:rFonts w:ascii="Arial" w:hAnsi="Arial" w:cs="Arial"/>
          <w:sz w:val="22"/>
          <w:szCs w:val="22"/>
          <w:lang w:val="sr-Cyrl-CS"/>
        </w:rPr>
      </w:pPr>
      <w:r w:rsidRPr="002243DB">
        <w:rPr>
          <w:rFonts w:ascii="Arial" w:hAnsi="Arial" w:cs="Arial"/>
          <w:sz w:val="22"/>
          <w:szCs w:val="22"/>
          <w:lang w:val="sr-Cyrl-CS"/>
        </w:rPr>
        <w:t>Члан 1</w:t>
      </w:r>
      <w:r w:rsidR="007F25A5">
        <w:rPr>
          <w:rFonts w:ascii="Arial" w:hAnsi="Arial" w:cs="Arial"/>
          <w:sz w:val="22"/>
          <w:szCs w:val="22"/>
          <w:lang w:val="sr-Cyrl-CS"/>
        </w:rPr>
        <w:t>2</w:t>
      </w:r>
      <w:r w:rsidRPr="002243DB">
        <w:rPr>
          <w:rFonts w:ascii="Arial" w:hAnsi="Arial" w:cs="Arial"/>
          <w:sz w:val="22"/>
          <w:szCs w:val="22"/>
          <w:lang w:val="sr-Cyrl-CS"/>
        </w:rPr>
        <w:t>.</w:t>
      </w:r>
    </w:p>
    <w:p w:rsidR="00171181" w:rsidRPr="002243DB" w:rsidRDefault="00171181" w:rsidP="00171181">
      <w:pPr>
        <w:tabs>
          <w:tab w:val="left" w:pos="720"/>
        </w:tabs>
        <w:jc w:val="both"/>
        <w:rPr>
          <w:rFonts w:ascii="Arial" w:hAnsi="Arial" w:cs="Arial"/>
          <w:sz w:val="22"/>
          <w:szCs w:val="22"/>
          <w:lang w:val="sr-Cyrl-CS"/>
        </w:rPr>
      </w:pPr>
      <w:r w:rsidRPr="002243DB">
        <w:rPr>
          <w:rFonts w:ascii="Arial" w:hAnsi="Arial" w:cs="Arial"/>
          <w:sz w:val="22"/>
          <w:szCs w:val="22"/>
          <w:lang w:val="sr-Cyrl-CS"/>
        </w:rPr>
        <w:tab/>
        <w:t xml:space="preserve">Овај </w:t>
      </w:r>
      <w:r w:rsidR="00DE14CB">
        <w:rPr>
          <w:rFonts w:ascii="Arial" w:hAnsi="Arial" w:cs="Arial"/>
          <w:sz w:val="22"/>
          <w:szCs w:val="22"/>
          <w:lang w:val="sr-Cyrl-CS"/>
        </w:rPr>
        <w:t>у</w:t>
      </w:r>
      <w:r w:rsidRPr="002243DB">
        <w:rPr>
          <w:rFonts w:ascii="Arial" w:hAnsi="Arial" w:cs="Arial"/>
          <w:sz w:val="22"/>
          <w:szCs w:val="22"/>
          <w:lang w:val="sr-Cyrl-CS"/>
        </w:rPr>
        <w:t xml:space="preserve">говор сачињен је у 6 (шест) истоветних примерака, од којих 2 (два) задржава </w:t>
      </w:r>
      <w:r w:rsidR="00DE14CB">
        <w:rPr>
          <w:rFonts w:ascii="Arial" w:hAnsi="Arial" w:cs="Arial"/>
          <w:sz w:val="22"/>
          <w:szCs w:val="22"/>
          <w:lang w:val="ru-RU"/>
        </w:rPr>
        <w:t>д</w:t>
      </w:r>
      <w:r w:rsidRPr="00DE7085">
        <w:rPr>
          <w:rFonts w:ascii="Arial" w:hAnsi="Arial" w:cs="Arial"/>
          <w:sz w:val="22"/>
          <w:szCs w:val="22"/>
          <w:lang w:val="ru-RU"/>
        </w:rPr>
        <w:t>обављач</w:t>
      </w:r>
      <w:r w:rsidRPr="002243DB">
        <w:rPr>
          <w:rFonts w:ascii="Arial" w:hAnsi="Arial" w:cs="Arial"/>
          <w:sz w:val="22"/>
          <w:szCs w:val="22"/>
          <w:lang w:val="sr-Cyrl-CS"/>
        </w:rPr>
        <w:t xml:space="preserve">, а 4 (четири) </w:t>
      </w:r>
      <w:r w:rsidR="00DE14CB">
        <w:rPr>
          <w:rFonts w:ascii="Arial" w:hAnsi="Arial" w:cs="Arial"/>
          <w:sz w:val="22"/>
          <w:szCs w:val="22"/>
          <w:lang w:val="sr-Cyrl-CS"/>
        </w:rPr>
        <w:t>н</w:t>
      </w:r>
      <w:r w:rsidRPr="002243DB">
        <w:rPr>
          <w:rFonts w:ascii="Arial" w:hAnsi="Arial" w:cs="Arial"/>
          <w:sz w:val="22"/>
          <w:szCs w:val="22"/>
          <w:lang w:val="sr-Cyrl-CS"/>
        </w:rPr>
        <w:t>аручилац.</w:t>
      </w:r>
    </w:p>
    <w:p w:rsidR="00171181" w:rsidRDefault="00171181" w:rsidP="00171181">
      <w:pPr>
        <w:jc w:val="both"/>
        <w:rPr>
          <w:rFonts w:ascii="Arial" w:hAnsi="Arial" w:cs="Arial"/>
          <w:sz w:val="22"/>
          <w:szCs w:val="22"/>
          <w:lang w:val="sr-Cyrl-CS"/>
        </w:rPr>
      </w:pPr>
    </w:p>
    <w:p w:rsidR="00DE14CB" w:rsidRDefault="00DE14CB" w:rsidP="00171181">
      <w:pPr>
        <w:jc w:val="both"/>
        <w:rPr>
          <w:rFonts w:ascii="Arial" w:hAnsi="Arial" w:cs="Arial"/>
          <w:sz w:val="22"/>
          <w:szCs w:val="22"/>
          <w:lang w:val="sr-Cyrl-CS"/>
        </w:rPr>
      </w:pPr>
    </w:p>
    <w:p w:rsidR="005D264A" w:rsidRDefault="00C150AF" w:rsidP="00171181">
      <w:pPr>
        <w:jc w:val="both"/>
        <w:rPr>
          <w:rFonts w:ascii="Arial" w:hAnsi="Arial" w:cs="Arial"/>
          <w:sz w:val="22"/>
          <w:szCs w:val="22"/>
          <w:lang w:val="sr-Cyrl-CS"/>
        </w:rPr>
      </w:pPr>
      <w:r>
        <w:rPr>
          <w:rFonts w:ascii="Arial" w:hAnsi="Arial" w:cs="Arial"/>
          <w:noProof/>
          <w:sz w:val="22"/>
          <w:szCs w:val="22"/>
        </w:rPr>
        <w:pict>
          <v:shape id="_x0000_s1047" type="#_x0000_t202" style="position:absolute;left:0;text-align:left;margin-left:-1.5pt;margin-top:8pt;width:215.25pt;height:112.95pt;z-index:251660288;mso-width-relative:margin;mso-height-relative:margin" strokecolor="white">
            <v:textbox style="mso-next-textbox:#_x0000_s1047">
              <w:txbxContent>
                <w:p w:rsidR="00F175F5" w:rsidRPr="003E6D8B" w:rsidRDefault="00F175F5" w:rsidP="00824782">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F175F5" w:rsidRDefault="00F175F5" w:rsidP="00824782">
                  <w:pPr>
                    <w:pStyle w:val="Heading1"/>
                    <w:jc w:val="left"/>
                    <w:rPr>
                      <w:rFonts w:ascii="Arial" w:hAnsi="Arial" w:cs="Arial"/>
                      <w:b w:val="0"/>
                      <w:i/>
                      <w:sz w:val="20"/>
                      <w:szCs w:val="20"/>
                    </w:rPr>
                  </w:pPr>
                </w:p>
                <w:p w:rsidR="00F175F5" w:rsidRPr="00693A8C" w:rsidRDefault="00F175F5" w:rsidP="00824782">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F175F5" w:rsidRPr="00693A8C" w:rsidRDefault="00F175F5" w:rsidP="00824782">
                  <w:pPr>
                    <w:pStyle w:val="Heading1"/>
                    <w:jc w:val="left"/>
                    <w:rPr>
                      <w:rFonts w:ascii="Arial" w:hAnsi="Arial" w:cs="Arial"/>
                      <w:b w:val="0"/>
                      <w:i/>
                      <w:sz w:val="16"/>
                      <w:szCs w:val="16"/>
                    </w:rPr>
                  </w:pPr>
                </w:p>
                <w:p w:rsidR="00F175F5" w:rsidRPr="00693A8C" w:rsidRDefault="00F175F5" w:rsidP="00824782">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F175F5" w:rsidRDefault="00F175F5" w:rsidP="00824782">
                  <w:pPr>
                    <w:jc w:val="center"/>
                    <w:rPr>
                      <w:lang w:val="sr-Cyrl-CS"/>
                    </w:rPr>
                  </w:pPr>
                </w:p>
                <w:p w:rsidR="00F175F5" w:rsidRDefault="00F175F5" w:rsidP="00824782">
                  <w:pPr>
                    <w:jc w:val="center"/>
                    <w:rPr>
                      <w:rFonts w:ascii="Arial" w:hAnsi="Arial" w:cs="Arial"/>
                      <w:lang w:val="sr-Cyrl-CS"/>
                    </w:rPr>
                  </w:pPr>
                  <w:r>
                    <w:rPr>
                      <w:rFonts w:ascii="Arial" w:hAnsi="Arial" w:cs="Arial"/>
                    </w:rPr>
                    <w:t>_______________</w:t>
                  </w:r>
                </w:p>
                <w:p w:rsidR="00F175F5" w:rsidRPr="00824782" w:rsidRDefault="00F175F5" w:rsidP="00824782">
                  <w:pPr>
                    <w:jc w:val="center"/>
                    <w:rPr>
                      <w:rFonts w:ascii="Arial" w:hAnsi="Arial" w:cs="Arial"/>
                      <w:sz w:val="20"/>
                      <w:szCs w:val="20"/>
                      <w:lang w:val="sr-Cyrl-CS"/>
                    </w:rPr>
                  </w:pPr>
                  <w:r w:rsidRPr="00824782">
                    <w:rPr>
                      <w:rFonts w:ascii="Arial" w:hAnsi="Arial" w:cs="Arial"/>
                      <w:sz w:val="20"/>
                      <w:szCs w:val="20"/>
                      <w:lang w:val="sr-Cyrl-CS"/>
                    </w:rPr>
                    <w:t>потпис</w:t>
                  </w:r>
                </w:p>
              </w:txbxContent>
            </v:textbox>
          </v:shape>
        </w:pict>
      </w:r>
    </w:p>
    <w:p w:rsidR="00824782" w:rsidRPr="00824782" w:rsidRDefault="00824782" w:rsidP="00824782">
      <w:pPr>
        <w:ind w:left="5760" w:firstLine="720"/>
        <w:rPr>
          <w:rFonts w:ascii="Arial" w:hAnsi="Arial" w:cs="Arial"/>
          <w:b/>
          <w:sz w:val="22"/>
          <w:szCs w:val="22"/>
          <w:lang w:val="ru-RU"/>
        </w:rPr>
      </w:pPr>
      <w:r>
        <w:rPr>
          <w:rFonts w:ascii="Arial" w:hAnsi="Arial" w:cs="Arial"/>
          <w:sz w:val="22"/>
          <w:szCs w:val="22"/>
          <w:lang w:val="sr-Cyrl-CS"/>
        </w:rPr>
        <w:t xml:space="preserve">   </w:t>
      </w:r>
      <w:r w:rsidRPr="00824782">
        <w:rPr>
          <w:rFonts w:ascii="Arial" w:hAnsi="Arial" w:cs="Arial"/>
          <w:b/>
          <w:sz w:val="22"/>
          <w:szCs w:val="22"/>
          <w:lang w:val="sr-Cyrl-CS"/>
        </w:rPr>
        <w:t>НАРУЧИЛАЦ</w:t>
      </w:r>
    </w:p>
    <w:p w:rsidR="00824782" w:rsidRPr="002243DB" w:rsidRDefault="00824782" w:rsidP="00824782">
      <w:pPr>
        <w:spacing w:line="600" w:lineRule="auto"/>
        <w:rPr>
          <w:rFonts w:ascii="Arial" w:hAnsi="Arial" w:cs="Arial"/>
          <w:sz w:val="22"/>
          <w:szCs w:val="22"/>
          <w:lang w:val="ru-RU"/>
        </w:rPr>
      </w:pPr>
      <w:r w:rsidRPr="002243DB">
        <w:rPr>
          <w:rFonts w:ascii="Arial" w:hAnsi="Arial" w:cs="Arial"/>
          <w:sz w:val="22"/>
          <w:szCs w:val="22"/>
          <w:lang w:val="ru-RU"/>
        </w:rPr>
        <w:t xml:space="preserve">                                                                            </w:t>
      </w:r>
      <w:r>
        <w:rPr>
          <w:rFonts w:ascii="Arial" w:hAnsi="Arial" w:cs="Arial"/>
          <w:sz w:val="22"/>
          <w:szCs w:val="22"/>
          <w:lang w:val="ru-RU"/>
        </w:rPr>
        <w:t xml:space="preserve">                   Градска општина Нови </w:t>
      </w:r>
      <w:r w:rsidRPr="002243DB">
        <w:rPr>
          <w:rFonts w:ascii="Arial" w:hAnsi="Arial" w:cs="Arial"/>
          <w:sz w:val="22"/>
          <w:szCs w:val="22"/>
          <w:lang w:val="ru-RU"/>
        </w:rPr>
        <w:t xml:space="preserve">Београд                                                                                                                </w:t>
      </w:r>
    </w:p>
    <w:p w:rsidR="00824782" w:rsidRPr="002243DB" w:rsidRDefault="00824782" w:rsidP="00824782">
      <w:pPr>
        <w:rPr>
          <w:rFonts w:ascii="Arial" w:hAnsi="Arial" w:cs="Arial"/>
          <w:sz w:val="22"/>
          <w:szCs w:val="22"/>
          <w:lang w:val="ru-RU"/>
        </w:rPr>
      </w:pPr>
      <w:r w:rsidRPr="002243DB">
        <w:rPr>
          <w:rFonts w:ascii="Arial" w:hAnsi="Arial" w:cs="Arial"/>
          <w:sz w:val="22"/>
          <w:szCs w:val="22"/>
          <w:lang w:val="sr-Cyrl-CS"/>
        </w:rPr>
        <w:t xml:space="preserve">               </w:t>
      </w: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w:t>
      </w:r>
      <w:r w:rsidRPr="002243DB">
        <w:rPr>
          <w:rFonts w:ascii="Arial" w:hAnsi="Arial" w:cs="Arial"/>
          <w:sz w:val="22"/>
          <w:szCs w:val="22"/>
          <w:lang w:val="sr-Cyrl-CS"/>
        </w:rPr>
        <w:t>_______________________</w:t>
      </w:r>
    </w:p>
    <w:p w:rsidR="00824782" w:rsidRDefault="00824782" w:rsidP="00824782">
      <w:pPr>
        <w:ind w:left="5040" w:firstLine="720"/>
        <w:jc w:val="both"/>
        <w:rPr>
          <w:rFonts w:ascii="Arial" w:hAnsi="Arial" w:cs="Arial"/>
          <w:sz w:val="22"/>
          <w:szCs w:val="22"/>
          <w:lang w:val="sr-Cyrl-CS"/>
        </w:rPr>
      </w:pPr>
      <w:r w:rsidRPr="002243DB">
        <w:rPr>
          <w:rFonts w:ascii="Arial" w:hAnsi="Arial" w:cs="Arial"/>
          <w:sz w:val="22"/>
          <w:szCs w:val="22"/>
          <w:lang w:val="sr-Cyrl-CS"/>
        </w:rPr>
        <w:t>Александар Шапић</w:t>
      </w:r>
      <w:r>
        <w:rPr>
          <w:rFonts w:ascii="Arial" w:hAnsi="Arial" w:cs="Arial"/>
          <w:sz w:val="22"/>
          <w:szCs w:val="22"/>
          <w:lang w:val="sr-Cyrl-CS"/>
        </w:rPr>
        <w:t>, пред</w:t>
      </w:r>
      <w:r w:rsidRPr="002243DB">
        <w:rPr>
          <w:rFonts w:ascii="Arial" w:hAnsi="Arial" w:cs="Arial"/>
          <w:sz w:val="22"/>
          <w:szCs w:val="22"/>
          <w:lang w:val="ru-RU"/>
        </w:rPr>
        <w:t>седник</w:t>
      </w: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Default="00824782" w:rsidP="00171181">
      <w:pPr>
        <w:jc w:val="both"/>
        <w:rPr>
          <w:rFonts w:ascii="Arial" w:hAnsi="Arial" w:cs="Arial"/>
          <w:sz w:val="22"/>
          <w:szCs w:val="22"/>
          <w:lang w:val="sr-Cyrl-CS"/>
        </w:rPr>
      </w:pPr>
    </w:p>
    <w:p w:rsidR="00824782" w:rsidRPr="002243DB" w:rsidRDefault="00824782" w:rsidP="00171181">
      <w:pPr>
        <w:jc w:val="both"/>
        <w:rPr>
          <w:rFonts w:ascii="Arial" w:hAnsi="Arial" w:cs="Arial"/>
          <w:sz w:val="22"/>
          <w:szCs w:val="22"/>
          <w:lang w:val="sr-Cyrl-CS"/>
        </w:rPr>
      </w:pPr>
    </w:p>
    <w:p w:rsidR="00171181" w:rsidRPr="002243DB" w:rsidRDefault="00171181" w:rsidP="00824782">
      <w:pPr>
        <w:rPr>
          <w:rFonts w:ascii="Arial" w:hAnsi="Arial" w:cs="Arial"/>
          <w:sz w:val="22"/>
          <w:szCs w:val="22"/>
          <w:lang w:val="ru-RU"/>
        </w:rPr>
      </w:pPr>
      <w:r w:rsidRPr="002243DB">
        <w:rPr>
          <w:rFonts w:ascii="Arial" w:hAnsi="Arial" w:cs="Arial"/>
          <w:sz w:val="22"/>
          <w:szCs w:val="22"/>
          <w:lang w:val="sr-Cyrl-CS"/>
        </w:rPr>
        <w:t xml:space="preserve">           </w:t>
      </w:r>
      <w:r>
        <w:rPr>
          <w:rFonts w:ascii="Arial" w:hAnsi="Arial" w:cs="Arial"/>
          <w:sz w:val="22"/>
          <w:szCs w:val="22"/>
          <w:lang w:val="sr-Cyrl-CS"/>
        </w:rPr>
        <w:t xml:space="preserve">     </w:t>
      </w:r>
      <w:r w:rsidRPr="002243DB">
        <w:rPr>
          <w:rFonts w:ascii="Arial" w:hAnsi="Arial" w:cs="Arial"/>
          <w:sz w:val="22"/>
          <w:szCs w:val="22"/>
          <w:lang w:val="sr-Cyrl-CS"/>
        </w:rPr>
        <w:tab/>
      </w:r>
      <w:r w:rsidRPr="002243DB">
        <w:rPr>
          <w:rFonts w:ascii="Arial" w:hAnsi="Arial" w:cs="Arial"/>
          <w:sz w:val="22"/>
          <w:szCs w:val="22"/>
          <w:lang w:val="sr-Cyrl-CS"/>
        </w:rPr>
        <w:tab/>
      </w:r>
      <w:r w:rsidRPr="002243DB">
        <w:rPr>
          <w:rFonts w:ascii="Arial" w:hAnsi="Arial" w:cs="Arial"/>
          <w:sz w:val="22"/>
          <w:szCs w:val="22"/>
          <w:lang w:val="sr-Cyrl-CS"/>
        </w:rPr>
        <w:tab/>
      </w:r>
      <w:r w:rsidRPr="002243DB">
        <w:rPr>
          <w:rFonts w:ascii="Arial" w:hAnsi="Arial" w:cs="Arial"/>
          <w:sz w:val="22"/>
          <w:szCs w:val="22"/>
          <w:lang w:val="sr-Cyrl-CS"/>
        </w:rPr>
        <w:tab/>
        <w:t xml:space="preserve">                                </w:t>
      </w:r>
      <w:r w:rsidR="00F4410D">
        <w:rPr>
          <w:rFonts w:ascii="Arial" w:hAnsi="Arial" w:cs="Arial"/>
          <w:sz w:val="22"/>
          <w:szCs w:val="22"/>
          <w:lang w:val="sr-Cyrl-CS"/>
        </w:rPr>
        <w:t xml:space="preserve">       </w:t>
      </w:r>
    </w:p>
    <w:p w:rsidR="003B2E75" w:rsidRDefault="00F4410D" w:rsidP="00F4410D">
      <w:pPr>
        <w:tabs>
          <w:tab w:val="left" w:pos="720"/>
          <w:tab w:val="left" w:pos="1440"/>
          <w:tab w:val="left" w:pos="2160"/>
          <w:tab w:val="left" w:pos="2880"/>
          <w:tab w:val="left" w:pos="5998"/>
        </w:tabs>
        <w:ind w:left="720" w:hanging="720"/>
        <w:rPr>
          <w:rFonts w:ascii="Arial" w:hAnsi="Arial" w:cs="Arial"/>
          <w:sz w:val="22"/>
          <w:szCs w:val="22"/>
          <w:lang w:val="ru-RU"/>
        </w:rPr>
      </w:pPr>
      <w:r>
        <w:rPr>
          <w:rFonts w:ascii="Arial" w:hAnsi="Arial" w:cs="Arial"/>
          <w:b/>
          <w:bCs/>
          <w:sz w:val="22"/>
          <w:szCs w:val="22"/>
          <w:lang w:val="sr-Cyrl-CS"/>
        </w:rPr>
        <w:t xml:space="preserve">                                         </w:t>
      </w:r>
      <w:r w:rsidR="00824782">
        <w:rPr>
          <w:rFonts w:ascii="Arial" w:hAnsi="Arial" w:cs="Arial"/>
          <w:b/>
          <w:bCs/>
          <w:sz w:val="22"/>
          <w:szCs w:val="22"/>
          <w:lang w:val="sr-Cyrl-CS"/>
        </w:rPr>
        <w:tab/>
      </w:r>
      <w:r w:rsidR="00824782">
        <w:rPr>
          <w:rFonts w:ascii="Arial" w:hAnsi="Arial" w:cs="Arial"/>
          <w:b/>
          <w:bCs/>
          <w:sz w:val="22"/>
          <w:szCs w:val="22"/>
          <w:lang w:val="sr-Cyrl-CS"/>
        </w:rPr>
        <w:tab/>
      </w: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E14CB" w:rsidRDefault="00DE14CB"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824782" w:rsidRDefault="00824782"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F4410D" w:rsidRDefault="00F4410D" w:rsidP="00F4410D">
      <w:pPr>
        <w:tabs>
          <w:tab w:val="left" w:pos="720"/>
          <w:tab w:val="left" w:pos="1440"/>
          <w:tab w:val="left" w:pos="2160"/>
          <w:tab w:val="left" w:pos="2880"/>
          <w:tab w:val="left" w:pos="5998"/>
        </w:tabs>
        <w:ind w:left="720" w:hanging="720"/>
        <w:rPr>
          <w:rFonts w:ascii="Arial" w:hAnsi="Arial" w:cs="Arial"/>
          <w:sz w:val="22"/>
          <w:szCs w:val="22"/>
          <w:lang w:val="ru-RU"/>
        </w:rPr>
      </w:pPr>
    </w:p>
    <w:p w:rsidR="00DC7139" w:rsidRPr="00281B5A" w:rsidRDefault="00F76511" w:rsidP="00DC7139">
      <w:pPr>
        <w:tabs>
          <w:tab w:val="left" w:pos="3646"/>
        </w:tabs>
        <w:jc w:val="both"/>
        <w:rPr>
          <w:rFonts w:ascii="Arial" w:hAnsi="Arial" w:cs="Arial"/>
          <w:b/>
          <w:sz w:val="22"/>
          <w:szCs w:val="22"/>
          <w:lang w:val="sr-Latn-CS"/>
        </w:rPr>
      </w:pPr>
      <w:r>
        <w:rPr>
          <w:rFonts w:ascii="Arial" w:hAnsi="Arial" w:cs="Arial"/>
          <w:b/>
          <w:sz w:val="22"/>
          <w:szCs w:val="22"/>
          <w:lang w:val="sr-Cyrl-CS"/>
        </w:rPr>
        <w:lastRenderedPageBreak/>
        <w:t>8</w:t>
      </w:r>
      <w:r w:rsidR="00DC7139" w:rsidRPr="00281B5A">
        <w:rPr>
          <w:rFonts w:ascii="Arial" w:hAnsi="Arial" w:cs="Arial"/>
          <w:b/>
          <w:sz w:val="22"/>
          <w:szCs w:val="22"/>
          <w:lang w:val="sr-Cyrl-CS"/>
        </w:rPr>
        <w:t xml:space="preserve">. </w:t>
      </w:r>
      <w:r w:rsidR="00C66979" w:rsidRPr="00281B5A">
        <w:rPr>
          <w:rFonts w:ascii="Arial" w:hAnsi="Arial" w:cs="Arial"/>
          <w:b/>
          <w:sz w:val="22"/>
          <w:szCs w:val="22"/>
          <w:lang w:val="sr-Cyrl-CS"/>
        </w:rPr>
        <w:t xml:space="preserve">ОБРАЗАЦ ИЗЈАВЕ О НЕЗАВИСНОЈ ПОНУДИ </w:t>
      </w:r>
    </w:p>
    <w:p w:rsidR="00DC7139" w:rsidRPr="00281B5A" w:rsidRDefault="00DC7139" w:rsidP="00DC7139">
      <w:pPr>
        <w:rPr>
          <w:rFonts w:ascii="Arial" w:hAnsi="Arial" w:cs="Arial"/>
          <w:b/>
          <w:sz w:val="22"/>
          <w:szCs w:val="22"/>
          <w:lang w:val="sr-Cyrl-CS"/>
        </w:rPr>
      </w:pPr>
    </w:p>
    <w:p w:rsidR="00DC7139" w:rsidRPr="00281B5A" w:rsidRDefault="00DC7139" w:rsidP="00DC7139">
      <w:pPr>
        <w:jc w:val="both"/>
        <w:rPr>
          <w:rFonts w:ascii="Arial" w:hAnsi="Arial" w:cs="Arial"/>
          <w:b/>
          <w:sz w:val="22"/>
          <w:szCs w:val="22"/>
          <w:lang w:val="sr-Cyrl-CS"/>
        </w:rPr>
      </w:pPr>
    </w:p>
    <w:p w:rsidR="00DC7139" w:rsidRPr="00281B5A" w:rsidRDefault="00DC7139" w:rsidP="00DC7139">
      <w:pPr>
        <w:tabs>
          <w:tab w:val="left" w:pos="3646"/>
        </w:tabs>
        <w:jc w:val="both"/>
        <w:rPr>
          <w:rFonts w:ascii="Arial" w:hAnsi="Arial" w:cs="Arial"/>
          <w:sz w:val="22"/>
          <w:szCs w:val="22"/>
          <w:lang w:val="sr-Latn-CS"/>
        </w:rPr>
      </w:pPr>
      <w:r w:rsidRPr="00281B5A">
        <w:rPr>
          <w:rFonts w:ascii="Arial" w:hAnsi="Arial" w:cs="Arial"/>
          <w:sz w:val="22"/>
          <w:szCs w:val="22"/>
          <w:lang w:val="sr-Cyrl-CS"/>
        </w:rPr>
        <w:t>У предмету јавне набавке мале вредности добра</w:t>
      </w:r>
      <w:r w:rsidRPr="00281B5A">
        <w:rPr>
          <w:rFonts w:ascii="Arial" w:hAnsi="Arial" w:cs="Arial"/>
          <w:sz w:val="22"/>
          <w:szCs w:val="22"/>
        </w:rPr>
        <w:t xml:space="preserve"> – </w:t>
      </w:r>
      <w:r w:rsidR="00824782" w:rsidRPr="000C12F5">
        <w:rPr>
          <w:rFonts w:ascii="Arial" w:hAnsi="Arial" w:cs="Arial"/>
          <w:sz w:val="22"/>
          <w:szCs w:val="22"/>
          <w:lang w:val="sr-Cyrl-CS"/>
        </w:rPr>
        <w:t>материјал за хигијену – папирна галантерија</w:t>
      </w:r>
      <w:r w:rsidR="00E665D8" w:rsidRPr="00E665D8">
        <w:rPr>
          <w:rFonts w:ascii="Arial" w:hAnsi="Arial" w:cs="Arial"/>
          <w:sz w:val="22"/>
          <w:szCs w:val="22"/>
          <w:lang w:val="sr-Cyrl-CS"/>
        </w:rPr>
        <w:t xml:space="preserve"> </w:t>
      </w:r>
      <w:r w:rsidR="00E665D8" w:rsidRPr="002243DB">
        <w:rPr>
          <w:rFonts w:ascii="Arial" w:hAnsi="Arial" w:cs="Arial"/>
          <w:sz w:val="22"/>
          <w:szCs w:val="22"/>
          <w:lang w:val="sr-Cyrl-CS"/>
        </w:rPr>
        <w:t>број VII-404-1/</w:t>
      </w:r>
      <w:r w:rsidR="00E665D8">
        <w:rPr>
          <w:rFonts w:ascii="Arial" w:hAnsi="Arial" w:cs="Arial"/>
          <w:sz w:val="22"/>
          <w:szCs w:val="22"/>
          <w:lang w:val="sr-Cyrl-CS"/>
        </w:rPr>
        <w:t>2015</w:t>
      </w:r>
      <w:r w:rsidR="00E665D8" w:rsidRPr="002243DB">
        <w:rPr>
          <w:rFonts w:ascii="Arial" w:hAnsi="Arial" w:cs="Arial"/>
          <w:sz w:val="22"/>
          <w:szCs w:val="22"/>
          <w:lang w:val="sr-Cyrl-CS"/>
        </w:rPr>
        <w:t>-</w:t>
      </w:r>
      <w:r w:rsidR="0031598D">
        <w:rPr>
          <w:rFonts w:ascii="Arial" w:hAnsi="Arial" w:cs="Arial"/>
          <w:sz w:val="22"/>
          <w:szCs w:val="22"/>
        </w:rPr>
        <w:t>39</w:t>
      </w:r>
      <w:r w:rsidRPr="00281B5A">
        <w:rPr>
          <w:rFonts w:ascii="Arial" w:hAnsi="Arial" w:cs="Arial"/>
          <w:sz w:val="22"/>
          <w:szCs w:val="22"/>
          <w:lang w:val="sr-Cyrl-CS"/>
        </w:rPr>
        <w:t xml:space="preserve">, понуђач </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____________________________________________________________________________</w:t>
      </w:r>
    </w:p>
    <w:p w:rsidR="00DC7139" w:rsidRPr="00281B5A" w:rsidRDefault="00DC7139" w:rsidP="00DC7139">
      <w:pPr>
        <w:jc w:val="center"/>
        <w:rPr>
          <w:rFonts w:ascii="Arial" w:hAnsi="Arial" w:cs="Arial"/>
          <w:i/>
          <w:sz w:val="22"/>
          <w:szCs w:val="22"/>
          <w:lang w:val="sr-Cyrl-CS"/>
        </w:rPr>
      </w:pPr>
      <w:r w:rsidRPr="00281B5A">
        <w:rPr>
          <w:rFonts w:ascii="Arial" w:hAnsi="Arial" w:cs="Arial"/>
          <w:i/>
          <w:sz w:val="22"/>
          <w:szCs w:val="22"/>
          <w:lang w:val="sr-Cyrl-CS"/>
        </w:rPr>
        <w:t>(име и адреса понуђача )</w:t>
      </w:r>
    </w:p>
    <w:p w:rsidR="00DC7139" w:rsidRPr="00281B5A" w:rsidRDefault="00DC7139" w:rsidP="00DC7139">
      <w:pPr>
        <w:jc w:val="both"/>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p>
    <w:p w:rsidR="00DC7139" w:rsidRPr="00281B5A" w:rsidRDefault="00DC7139" w:rsidP="00BF6E6C">
      <w:pPr>
        <w:jc w:val="both"/>
        <w:rPr>
          <w:rFonts w:ascii="Arial" w:hAnsi="Arial" w:cs="Arial"/>
          <w:sz w:val="22"/>
          <w:szCs w:val="22"/>
          <w:lang w:val="sr-Cyrl-CS"/>
        </w:rPr>
      </w:pPr>
      <w:r w:rsidRPr="00281B5A">
        <w:rPr>
          <w:rFonts w:ascii="Arial" w:hAnsi="Arial" w:cs="Arial"/>
          <w:sz w:val="22"/>
          <w:szCs w:val="22"/>
          <w:lang w:val="sr-Cyrl-CS"/>
        </w:rPr>
        <w:t xml:space="preserve">под пуном материјалном и кривичном одговорношћу изјављује да је своју понуду </w:t>
      </w:r>
    </w:p>
    <w:p w:rsidR="00DC7139" w:rsidRPr="00281B5A" w:rsidRDefault="00DC7139" w:rsidP="00BF6E6C">
      <w:pPr>
        <w:jc w:val="both"/>
        <w:rPr>
          <w:rFonts w:ascii="Arial" w:hAnsi="Arial" w:cs="Arial"/>
          <w:sz w:val="22"/>
          <w:szCs w:val="22"/>
          <w:lang w:val="sr-Cyrl-CS"/>
        </w:rPr>
      </w:pPr>
    </w:p>
    <w:p w:rsidR="00F4410D" w:rsidRDefault="00DC7139" w:rsidP="00BF6E6C">
      <w:pPr>
        <w:jc w:val="both"/>
        <w:rPr>
          <w:rFonts w:ascii="Arial" w:hAnsi="Arial" w:cs="Arial"/>
          <w:sz w:val="22"/>
          <w:szCs w:val="22"/>
          <w:lang w:val="sr-Cyrl-CS"/>
        </w:rPr>
      </w:pPr>
      <w:r w:rsidRPr="00281B5A">
        <w:rPr>
          <w:rFonts w:ascii="Arial" w:hAnsi="Arial" w:cs="Arial"/>
          <w:sz w:val="22"/>
          <w:szCs w:val="22"/>
          <w:lang w:val="sr-Cyrl-CS"/>
        </w:rPr>
        <w:t>број  _______________ од _____</w:t>
      </w:r>
      <w:r w:rsidR="00F4410D">
        <w:rPr>
          <w:rFonts w:ascii="Arial" w:hAnsi="Arial" w:cs="Arial"/>
          <w:sz w:val="22"/>
          <w:szCs w:val="22"/>
          <w:lang w:val="sr-Cyrl-CS"/>
        </w:rPr>
        <w:t>______</w:t>
      </w:r>
      <w:r w:rsidRPr="00281B5A">
        <w:rPr>
          <w:rFonts w:ascii="Arial" w:hAnsi="Arial" w:cs="Arial"/>
          <w:sz w:val="22"/>
          <w:szCs w:val="22"/>
          <w:lang w:val="sr-Cyrl-CS"/>
        </w:rPr>
        <w:t>__________ поднео независно без договора са</w:t>
      </w:r>
    </w:p>
    <w:p w:rsidR="00F4410D" w:rsidRDefault="00F4410D" w:rsidP="00BF6E6C">
      <w:pPr>
        <w:jc w:val="both"/>
        <w:rPr>
          <w:rFonts w:ascii="Arial" w:hAnsi="Arial" w:cs="Arial"/>
          <w:sz w:val="22"/>
          <w:szCs w:val="22"/>
          <w:lang w:val="sr-Cyrl-CS"/>
        </w:rPr>
      </w:pPr>
    </w:p>
    <w:p w:rsidR="00DC7139" w:rsidRPr="00281B5A" w:rsidRDefault="00DC7139" w:rsidP="00BF6E6C">
      <w:pPr>
        <w:jc w:val="both"/>
        <w:rPr>
          <w:rFonts w:ascii="Arial" w:hAnsi="Arial" w:cs="Arial"/>
          <w:sz w:val="22"/>
          <w:szCs w:val="22"/>
          <w:lang w:val="sr-Cyrl-CS"/>
        </w:rPr>
      </w:pPr>
      <w:r w:rsidRPr="00281B5A">
        <w:rPr>
          <w:rFonts w:ascii="Arial" w:hAnsi="Arial" w:cs="Arial"/>
          <w:sz w:val="22"/>
          <w:szCs w:val="22"/>
          <w:lang w:val="sr-Cyrl-CS"/>
        </w:rPr>
        <w:t>другим понуђачима и заинтересованим лицима.</w:t>
      </w:r>
    </w:p>
    <w:p w:rsidR="00DC7139" w:rsidRPr="00281B5A" w:rsidRDefault="00DC7139" w:rsidP="00DC7139">
      <w:pPr>
        <w:jc w:val="both"/>
        <w:rPr>
          <w:rFonts w:ascii="Arial" w:hAnsi="Arial" w:cs="Arial"/>
          <w:sz w:val="22"/>
          <w:szCs w:val="22"/>
          <w:lang w:val="sr-Cyrl-CS"/>
        </w:rPr>
      </w:pPr>
    </w:p>
    <w:p w:rsidR="00DC7139" w:rsidRPr="00281B5A" w:rsidRDefault="00DC7139" w:rsidP="00DC7139">
      <w:pPr>
        <w:jc w:val="both"/>
        <w:rPr>
          <w:rFonts w:ascii="Arial" w:hAnsi="Arial" w:cs="Arial"/>
          <w:sz w:val="22"/>
          <w:szCs w:val="22"/>
          <w:lang w:val="sr-Cyrl-CS"/>
        </w:rPr>
      </w:pPr>
    </w:p>
    <w:p w:rsidR="00DC7139" w:rsidRDefault="00DC7139" w:rsidP="00DC7139">
      <w:pPr>
        <w:jc w:val="both"/>
        <w:rPr>
          <w:rFonts w:ascii="Arial" w:hAnsi="Arial" w:cs="Arial"/>
          <w:sz w:val="22"/>
          <w:szCs w:val="22"/>
          <w:lang w:val="sr-Cyrl-CS"/>
        </w:rPr>
      </w:pPr>
    </w:p>
    <w:p w:rsidR="00F4410D" w:rsidRDefault="00F4410D" w:rsidP="00DC7139">
      <w:pPr>
        <w:jc w:val="both"/>
        <w:rPr>
          <w:rFonts w:ascii="Arial" w:hAnsi="Arial" w:cs="Arial"/>
          <w:sz w:val="22"/>
          <w:szCs w:val="22"/>
          <w:lang w:val="sr-Cyrl-CS"/>
        </w:rPr>
      </w:pPr>
    </w:p>
    <w:p w:rsidR="00F4410D" w:rsidRPr="00281B5A" w:rsidRDefault="00F4410D" w:rsidP="00DC7139">
      <w:pPr>
        <w:jc w:val="both"/>
        <w:rPr>
          <w:rFonts w:ascii="Arial" w:hAnsi="Arial" w:cs="Arial"/>
          <w:sz w:val="22"/>
          <w:szCs w:val="22"/>
          <w:lang w:val="sr-Cyrl-CS"/>
        </w:rPr>
      </w:pPr>
    </w:p>
    <w:p w:rsidR="00F4410D" w:rsidRDefault="00F4410D" w:rsidP="00DC7139">
      <w:pPr>
        <w:rPr>
          <w:rFonts w:ascii="Arial" w:hAnsi="Arial" w:cs="Arial"/>
          <w:sz w:val="22"/>
          <w:szCs w:val="22"/>
          <w:lang w:val="sr-Cyrl-CS"/>
        </w:rPr>
      </w:pPr>
    </w:p>
    <w:p w:rsidR="00DC7139" w:rsidRPr="00281B5A" w:rsidRDefault="00F4410D" w:rsidP="00DC7139">
      <w:pPr>
        <w:rPr>
          <w:rFonts w:ascii="Arial" w:hAnsi="Arial" w:cs="Arial"/>
          <w:b/>
          <w:sz w:val="22"/>
          <w:szCs w:val="22"/>
          <w:lang w:val="sr-Cyrl-CS"/>
        </w:rPr>
      </w:pPr>
      <w:r>
        <w:rPr>
          <w:rFonts w:ascii="Arial" w:hAnsi="Arial" w:cs="Arial"/>
          <w:sz w:val="22"/>
          <w:szCs w:val="22"/>
          <w:lang w:val="sr-Cyrl-CS"/>
        </w:rPr>
        <w:t>Датум</w:t>
      </w:r>
      <w:r w:rsidR="00DC7139" w:rsidRPr="00281B5A">
        <w:rPr>
          <w:rFonts w:ascii="Arial" w:hAnsi="Arial" w:cs="Arial"/>
          <w:sz w:val="22"/>
          <w:szCs w:val="22"/>
          <w:lang w:val="sr-Cyrl-CS"/>
        </w:rPr>
        <w:t xml:space="preserve"> </w:t>
      </w:r>
      <w:r w:rsidR="00DC7139" w:rsidRPr="00281B5A">
        <w:rPr>
          <w:rFonts w:ascii="Arial" w:hAnsi="Arial" w:cs="Arial"/>
          <w:sz w:val="22"/>
          <w:szCs w:val="22"/>
          <w:lang w:val="ru-RU"/>
        </w:rPr>
        <w:t>______</w:t>
      </w:r>
      <w:r w:rsidR="00DC7139" w:rsidRPr="00281B5A">
        <w:rPr>
          <w:rFonts w:ascii="Arial" w:hAnsi="Arial" w:cs="Arial"/>
          <w:sz w:val="22"/>
          <w:szCs w:val="22"/>
        </w:rPr>
        <w:t>_________</w:t>
      </w:r>
      <w:r w:rsidR="00DC7139" w:rsidRPr="00281B5A">
        <w:rPr>
          <w:rFonts w:ascii="Arial" w:hAnsi="Arial" w:cs="Arial"/>
          <w:sz w:val="22"/>
          <w:szCs w:val="22"/>
          <w:lang w:val="sr-Cyrl-CS"/>
        </w:rPr>
        <w:t xml:space="preserve">                             </w:t>
      </w:r>
      <w:r>
        <w:rPr>
          <w:rFonts w:ascii="Arial" w:hAnsi="Arial" w:cs="Arial"/>
          <w:sz w:val="22"/>
          <w:szCs w:val="22"/>
          <w:lang w:val="sr-Cyrl-CS"/>
        </w:rPr>
        <w:t xml:space="preserve">                               </w:t>
      </w:r>
      <w:r w:rsidR="00824782">
        <w:rPr>
          <w:rFonts w:ascii="Arial" w:hAnsi="Arial" w:cs="Arial"/>
          <w:sz w:val="22"/>
          <w:szCs w:val="22"/>
          <w:lang w:val="sr-Cyrl-CS"/>
        </w:rPr>
        <w:t xml:space="preserve">  </w:t>
      </w:r>
      <w:r w:rsidR="00DC7139" w:rsidRPr="00281B5A">
        <w:rPr>
          <w:rFonts w:ascii="Arial" w:hAnsi="Arial" w:cs="Arial"/>
          <w:sz w:val="22"/>
          <w:szCs w:val="22"/>
          <w:lang w:val="sr-Cyrl-CS"/>
        </w:rPr>
        <w:t>Овлашћено лице понуђача</w:t>
      </w:r>
    </w:p>
    <w:p w:rsidR="00DC7139" w:rsidRPr="00281B5A" w:rsidRDefault="00DC7139" w:rsidP="00DC7139">
      <w:pPr>
        <w:rPr>
          <w:rFonts w:ascii="Arial" w:hAnsi="Arial" w:cs="Arial"/>
          <w:b/>
          <w:sz w:val="22"/>
          <w:szCs w:val="22"/>
          <w:lang w:val="sr-Cyrl-CS"/>
        </w:rPr>
      </w:pPr>
    </w:p>
    <w:p w:rsidR="00DC7139" w:rsidRPr="00281B5A" w:rsidRDefault="00C150AF" w:rsidP="00DC7139">
      <w:pPr>
        <w:rPr>
          <w:rFonts w:ascii="Arial" w:hAnsi="Arial" w:cs="Arial"/>
          <w:b/>
          <w:sz w:val="22"/>
          <w:szCs w:val="22"/>
          <w:lang w:val="sr-Cyrl-CS"/>
        </w:rPr>
      </w:pPr>
      <w:r>
        <w:rPr>
          <w:rFonts w:ascii="Arial" w:hAnsi="Arial" w:cs="Arial"/>
          <w:b/>
          <w:noProof/>
          <w:sz w:val="22"/>
          <w:szCs w:val="22"/>
        </w:rPr>
        <w:pict>
          <v:shape id="_x0000_s1039" type="#_x0000_t202" style="position:absolute;margin-left:207pt;margin-top:8.45pt;width:105.5pt;height:21.7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" strokecolor="white">
            <v:textbox style="mso-next-textbox:#_x0000_s1039;mso-fit-shape-to-text:t">
              <w:txbxContent>
                <w:p w:rsidR="00F175F5" w:rsidRDefault="00F175F5" w:rsidP="00DC7139">
                  <w:pPr>
                    <w:jc w:val="center"/>
                  </w:pPr>
                  <w:r>
                    <w:rPr>
                      <w:rFonts w:ascii="Arial" w:hAnsi="Arial" w:cs="Arial"/>
                      <w:lang w:val="sr-Cyrl-CS"/>
                    </w:rPr>
                    <w:t xml:space="preserve">         </w:t>
                  </w:r>
                  <w:r w:rsidRPr="008A772B">
                    <w:rPr>
                      <w:rFonts w:ascii="Arial" w:hAnsi="Arial" w:cs="Arial"/>
                      <w:lang w:val="sr-Cyrl-CS"/>
                    </w:rPr>
                    <w:t>М.П.</w:t>
                  </w:r>
                </w:p>
              </w:txbxContent>
            </v:textbox>
          </v:shape>
        </w:pict>
      </w:r>
    </w:p>
    <w:p w:rsidR="00DC7139" w:rsidRPr="00281B5A" w:rsidRDefault="00DC7139" w:rsidP="00DC7139">
      <w:pPr>
        <w:jc w:val="right"/>
        <w:rPr>
          <w:rFonts w:ascii="Arial" w:hAnsi="Arial" w:cs="Arial"/>
          <w:sz w:val="22"/>
          <w:szCs w:val="22"/>
          <w:lang w:val="sr-Cyrl-CS"/>
        </w:rPr>
      </w:pPr>
      <w:r w:rsidRPr="00281B5A">
        <w:rPr>
          <w:rFonts w:ascii="Arial" w:hAnsi="Arial" w:cs="Arial"/>
          <w:b/>
          <w:sz w:val="22"/>
          <w:szCs w:val="22"/>
          <w:lang w:val="sr-Cyrl-CS"/>
        </w:rPr>
        <w:t xml:space="preserve">                                                              </w:t>
      </w:r>
      <w:r w:rsidRPr="00281B5A">
        <w:rPr>
          <w:rFonts w:ascii="Arial" w:hAnsi="Arial" w:cs="Arial"/>
          <w:b/>
          <w:sz w:val="22"/>
          <w:szCs w:val="22"/>
          <w:lang w:val="ru-RU"/>
        </w:rPr>
        <w:t xml:space="preserve">      </w:t>
      </w:r>
      <w:r w:rsidRPr="00281B5A">
        <w:rPr>
          <w:rFonts w:ascii="Arial" w:hAnsi="Arial" w:cs="Arial"/>
          <w:b/>
          <w:sz w:val="22"/>
          <w:szCs w:val="22"/>
        </w:rPr>
        <w:t xml:space="preserve">                             </w:t>
      </w:r>
      <w:r w:rsidRPr="00281B5A">
        <w:rPr>
          <w:rFonts w:ascii="Arial" w:hAnsi="Arial" w:cs="Arial"/>
          <w:sz w:val="22"/>
          <w:szCs w:val="22"/>
          <w:lang w:val="sr-Cyrl-CS"/>
        </w:rPr>
        <w:t>___________________________</w:t>
      </w:r>
    </w:p>
    <w:p w:rsidR="00DC7139" w:rsidRPr="00281B5A" w:rsidRDefault="00DC7139" w:rsidP="00DC7139">
      <w:pPr>
        <w:jc w:val="both"/>
        <w:rPr>
          <w:rFonts w:ascii="Arial" w:hAnsi="Arial" w:cs="Arial"/>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sr-Cyrl-CS"/>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jc w:val="both"/>
        <w:rPr>
          <w:rFonts w:ascii="Arial" w:hAnsi="Arial" w:cs="Arial"/>
          <w:b/>
          <w:color w:val="FF0000"/>
          <w:sz w:val="22"/>
          <w:szCs w:val="22"/>
          <w:lang w:val="ru-RU"/>
        </w:rPr>
      </w:pPr>
    </w:p>
    <w:p w:rsidR="00DC7139" w:rsidRPr="00CB125A" w:rsidRDefault="00DC7139" w:rsidP="00DC7139">
      <w:pPr>
        <w:rPr>
          <w:rFonts w:ascii="Arial" w:hAnsi="Arial" w:cs="Arial"/>
          <w:b/>
          <w:color w:val="FF0000"/>
          <w:sz w:val="22"/>
          <w:szCs w:val="22"/>
          <w:lang w:val="ru-RU"/>
        </w:rPr>
      </w:pPr>
    </w:p>
    <w:p w:rsidR="00DC7139" w:rsidRPr="00CB125A" w:rsidRDefault="00DC7139" w:rsidP="00DC7139">
      <w:pPr>
        <w:rPr>
          <w:rFonts w:ascii="Arial" w:hAnsi="Arial" w:cs="Arial"/>
          <w:i/>
          <w:color w:val="FF0000"/>
          <w:sz w:val="22"/>
          <w:szCs w:val="22"/>
          <w:lang w:val="sr-Cyrl-CS"/>
        </w:rPr>
      </w:pPr>
    </w:p>
    <w:p w:rsidR="00DC7139" w:rsidRPr="00CB125A" w:rsidRDefault="00DC7139" w:rsidP="00DC7139">
      <w:pPr>
        <w:rPr>
          <w:rFonts w:ascii="Arial" w:hAnsi="Arial" w:cs="Arial"/>
          <w:i/>
          <w:color w:val="FF0000"/>
          <w:sz w:val="22"/>
          <w:szCs w:val="22"/>
          <w:lang w:val="sr-Cyrl-CS"/>
        </w:rPr>
      </w:pPr>
    </w:p>
    <w:p w:rsidR="00DC7139" w:rsidRPr="00CB125A" w:rsidRDefault="00DC7139" w:rsidP="00DC7139">
      <w:pPr>
        <w:rPr>
          <w:rFonts w:ascii="Arial" w:hAnsi="Arial" w:cs="Arial"/>
          <w:i/>
          <w:color w:val="FF0000"/>
          <w:sz w:val="22"/>
          <w:szCs w:val="22"/>
          <w:lang w:val="sr-Cyrl-CS"/>
        </w:rPr>
      </w:pPr>
    </w:p>
    <w:p w:rsidR="00B538BB" w:rsidRDefault="00B538BB" w:rsidP="00DC7139">
      <w:pPr>
        <w:rPr>
          <w:rFonts w:ascii="Arial" w:hAnsi="Arial" w:cs="Arial"/>
          <w:b/>
          <w:sz w:val="22"/>
          <w:szCs w:val="22"/>
          <w:lang w:val="sr-Cyrl-CS"/>
        </w:rPr>
      </w:pPr>
    </w:p>
    <w:p w:rsidR="00DC7139" w:rsidRPr="00281B5A" w:rsidRDefault="00F76511" w:rsidP="00DC7139">
      <w:pPr>
        <w:rPr>
          <w:rFonts w:ascii="Arial" w:hAnsi="Arial" w:cs="Arial"/>
          <w:sz w:val="22"/>
          <w:szCs w:val="22"/>
          <w:lang w:val="sr-Cyrl-CS"/>
        </w:rPr>
      </w:pPr>
      <w:r>
        <w:rPr>
          <w:rFonts w:ascii="Arial" w:hAnsi="Arial" w:cs="Arial"/>
          <w:b/>
          <w:sz w:val="22"/>
          <w:szCs w:val="22"/>
          <w:lang w:val="sr-Cyrl-CS"/>
        </w:rPr>
        <w:lastRenderedPageBreak/>
        <w:t>9</w:t>
      </w:r>
      <w:r w:rsidR="00DC7139" w:rsidRPr="00281B5A">
        <w:rPr>
          <w:rFonts w:ascii="Arial" w:hAnsi="Arial" w:cs="Arial"/>
          <w:b/>
          <w:sz w:val="22"/>
          <w:szCs w:val="22"/>
          <w:lang w:val="sr-Cyrl-CS"/>
        </w:rPr>
        <w:t xml:space="preserve">. </w:t>
      </w:r>
      <w:r w:rsidR="00F4410D" w:rsidRPr="00281B5A">
        <w:rPr>
          <w:rFonts w:ascii="Arial" w:hAnsi="Arial" w:cs="Arial"/>
          <w:b/>
          <w:sz w:val="22"/>
          <w:szCs w:val="22"/>
          <w:lang w:val="sr-Cyrl-CS"/>
        </w:rPr>
        <w:t>ОБРАЗАЦ ИЗЈАВЕ ДА ЈЕ ПОНУЂАЧ ПОШТОВАО ОБАВЕЗЕ КОЈЕ ПРОИЗИЛАЗЕ ИЗ ВАЖЕЋИХ ПРОПИСА</w:t>
      </w:r>
    </w:p>
    <w:p w:rsidR="00DC7139" w:rsidRPr="00281B5A" w:rsidRDefault="00DC7139" w:rsidP="00DC7139">
      <w:pPr>
        <w:rPr>
          <w:rFonts w:ascii="Arial" w:hAnsi="Arial" w:cs="Arial"/>
          <w:sz w:val="22"/>
          <w:szCs w:val="22"/>
          <w:lang w:val="sr-Cyrl-CS"/>
        </w:rPr>
      </w:pPr>
    </w:p>
    <w:p w:rsidR="00DC7139" w:rsidRPr="00CB125A" w:rsidRDefault="00DC7139" w:rsidP="00DC7139">
      <w:pPr>
        <w:rPr>
          <w:rFonts w:ascii="Arial" w:hAnsi="Arial" w:cs="Arial"/>
          <w:color w:val="FF0000"/>
          <w:sz w:val="22"/>
          <w:szCs w:val="22"/>
          <w:lang w:val="sr-Cyrl-CS"/>
        </w:rPr>
      </w:pPr>
    </w:p>
    <w:p w:rsidR="00DC7139" w:rsidRPr="00281B5A" w:rsidRDefault="00DC7139" w:rsidP="00DC7139">
      <w:pPr>
        <w:jc w:val="both"/>
        <w:rPr>
          <w:rFonts w:ascii="Arial" w:hAnsi="Arial" w:cs="Arial"/>
          <w:sz w:val="22"/>
          <w:szCs w:val="22"/>
          <w:lang w:val="sr-Cyrl-CS"/>
        </w:rPr>
      </w:pPr>
      <w:r w:rsidRPr="00281B5A">
        <w:rPr>
          <w:rFonts w:ascii="Arial" w:hAnsi="Arial" w:cs="Arial"/>
          <w:sz w:val="22"/>
          <w:szCs w:val="22"/>
          <w:lang w:val="sr-Cyrl-CS"/>
        </w:rPr>
        <w:t>У предмету јавне набавке доб</w:t>
      </w:r>
      <w:r w:rsidRPr="00281B5A">
        <w:rPr>
          <w:rFonts w:ascii="Arial" w:hAnsi="Arial" w:cs="Arial"/>
          <w:sz w:val="22"/>
          <w:szCs w:val="22"/>
        </w:rPr>
        <w:t>a</w:t>
      </w:r>
      <w:r w:rsidRPr="00281B5A">
        <w:rPr>
          <w:rFonts w:ascii="Arial" w:hAnsi="Arial" w:cs="Arial"/>
          <w:sz w:val="22"/>
          <w:szCs w:val="22"/>
          <w:lang w:val="sr-Cyrl-CS"/>
        </w:rPr>
        <w:t>ра</w:t>
      </w:r>
      <w:r w:rsidR="00B538BB">
        <w:rPr>
          <w:rFonts w:ascii="Arial" w:hAnsi="Arial" w:cs="Arial"/>
          <w:sz w:val="22"/>
          <w:szCs w:val="22"/>
          <w:lang w:val="sr-Cyrl-CS"/>
        </w:rPr>
        <w:t xml:space="preserve"> -</w:t>
      </w:r>
      <w:r w:rsidRPr="00281B5A">
        <w:rPr>
          <w:rFonts w:ascii="Arial" w:hAnsi="Arial" w:cs="Arial"/>
          <w:sz w:val="22"/>
          <w:szCs w:val="22"/>
        </w:rPr>
        <w:t xml:space="preserve"> </w:t>
      </w:r>
      <w:r w:rsidR="00824782" w:rsidRPr="000C12F5">
        <w:rPr>
          <w:rFonts w:ascii="Arial" w:hAnsi="Arial" w:cs="Arial"/>
          <w:sz w:val="22"/>
          <w:szCs w:val="22"/>
          <w:lang w:val="sr-Cyrl-CS"/>
        </w:rPr>
        <w:t>материјал за хигијену – папирна галантерија</w:t>
      </w:r>
      <w:r w:rsidR="00E665D8" w:rsidRPr="00E665D8">
        <w:rPr>
          <w:rFonts w:ascii="Arial" w:hAnsi="Arial" w:cs="Arial"/>
          <w:sz w:val="22"/>
          <w:szCs w:val="22"/>
          <w:lang w:val="sr-Cyrl-CS"/>
        </w:rPr>
        <w:t xml:space="preserve"> </w:t>
      </w:r>
      <w:r w:rsidR="00E665D8" w:rsidRPr="002243DB">
        <w:rPr>
          <w:rFonts w:ascii="Arial" w:hAnsi="Arial" w:cs="Arial"/>
          <w:sz w:val="22"/>
          <w:szCs w:val="22"/>
          <w:lang w:val="sr-Cyrl-CS"/>
        </w:rPr>
        <w:t>број VII-404-1/</w:t>
      </w:r>
      <w:r w:rsidR="00E665D8">
        <w:rPr>
          <w:rFonts w:ascii="Arial" w:hAnsi="Arial" w:cs="Arial"/>
          <w:sz w:val="22"/>
          <w:szCs w:val="22"/>
          <w:lang w:val="sr-Cyrl-CS"/>
        </w:rPr>
        <w:t>2015</w:t>
      </w:r>
      <w:r w:rsidR="00E665D8" w:rsidRPr="002243DB">
        <w:rPr>
          <w:rFonts w:ascii="Arial" w:hAnsi="Arial" w:cs="Arial"/>
          <w:sz w:val="22"/>
          <w:szCs w:val="22"/>
          <w:lang w:val="sr-Cyrl-CS"/>
        </w:rPr>
        <w:t>-</w:t>
      </w:r>
      <w:r w:rsidR="0031598D">
        <w:rPr>
          <w:rFonts w:ascii="Arial" w:hAnsi="Arial" w:cs="Arial"/>
          <w:sz w:val="22"/>
          <w:szCs w:val="22"/>
        </w:rPr>
        <w:t>39</w:t>
      </w:r>
      <w:r w:rsidRPr="00281B5A">
        <w:rPr>
          <w:rFonts w:ascii="Arial" w:hAnsi="Arial" w:cs="Arial"/>
          <w:sz w:val="22"/>
          <w:szCs w:val="22"/>
          <w:lang w:val="sr-Cyrl-CS"/>
        </w:rPr>
        <w:t xml:space="preserve">, понуђач </w:t>
      </w:r>
    </w:p>
    <w:p w:rsidR="00DC7139" w:rsidRPr="00281B5A" w:rsidRDefault="00DC7139" w:rsidP="00DC7139">
      <w:pPr>
        <w:jc w:val="center"/>
        <w:rPr>
          <w:rFonts w:ascii="Arial" w:hAnsi="Arial" w:cs="Arial"/>
          <w:sz w:val="22"/>
          <w:szCs w:val="22"/>
          <w:lang w:val="sr-Cyrl-CS"/>
        </w:rPr>
      </w:pPr>
    </w:p>
    <w:p w:rsidR="00DC7139" w:rsidRPr="00281B5A" w:rsidRDefault="00DC7139" w:rsidP="00DC7139">
      <w:pPr>
        <w:jc w:val="cente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____________________________________________________________________________</w:t>
      </w:r>
    </w:p>
    <w:p w:rsidR="00DC7139" w:rsidRPr="00281B5A" w:rsidRDefault="00DC7139" w:rsidP="00DC7139">
      <w:pPr>
        <w:jc w:val="center"/>
        <w:rPr>
          <w:rFonts w:ascii="Arial" w:hAnsi="Arial" w:cs="Arial"/>
          <w:i/>
          <w:sz w:val="22"/>
          <w:szCs w:val="22"/>
          <w:lang w:val="sr-Cyrl-CS"/>
        </w:rPr>
      </w:pPr>
      <w:r w:rsidRPr="00281B5A">
        <w:rPr>
          <w:rFonts w:ascii="Arial" w:hAnsi="Arial" w:cs="Arial"/>
          <w:i/>
          <w:sz w:val="22"/>
          <w:szCs w:val="22"/>
          <w:lang w:val="sr-Cyrl-CS"/>
        </w:rPr>
        <w:t>(име и адреса понуђача )</w:t>
      </w:r>
    </w:p>
    <w:p w:rsidR="00DC7139" w:rsidRPr="00281B5A" w:rsidRDefault="00DC7139" w:rsidP="00DC7139">
      <w:pPr>
        <w:jc w:val="both"/>
        <w:rPr>
          <w:rFonts w:ascii="Arial" w:hAnsi="Arial" w:cs="Arial"/>
          <w:sz w:val="22"/>
          <w:szCs w:val="22"/>
          <w:lang w:val="sr-Cyrl-CS"/>
        </w:rPr>
      </w:pPr>
    </w:p>
    <w:p w:rsidR="00DC7139" w:rsidRPr="00281B5A" w:rsidRDefault="00DC7139" w:rsidP="00DC7139">
      <w:pPr>
        <w:jc w:val="both"/>
        <w:rPr>
          <w:rFonts w:ascii="Arial" w:hAnsi="Arial" w:cs="Arial"/>
          <w:sz w:val="22"/>
          <w:szCs w:val="22"/>
          <w:lang w:val="sr-Cyrl-CS"/>
        </w:rPr>
      </w:pPr>
    </w:p>
    <w:p w:rsidR="00F4410D" w:rsidRPr="00F20465" w:rsidRDefault="00F4410D" w:rsidP="005353AF">
      <w:pPr>
        <w:spacing w:line="276" w:lineRule="auto"/>
        <w:jc w:val="both"/>
        <w:rPr>
          <w:rFonts w:ascii="Arial" w:hAnsi="Arial" w:cs="Arial"/>
          <w:color w:val="000000"/>
          <w:sz w:val="22"/>
          <w:szCs w:val="22"/>
          <w:lang w:val="sr-Cyrl-CS"/>
        </w:rPr>
      </w:pPr>
      <w:r w:rsidRPr="00824782">
        <w:rPr>
          <w:rFonts w:ascii="Arial" w:hAnsi="Arial" w:cs="Arial"/>
          <w:color w:val="000000"/>
          <w:sz w:val="22"/>
          <w:szCs w:val="22"/>
          <w:lang w:val="sr-Cyrl-CS"/>
        </w:rPr>
        <w:t>изјављује под материјалном и кривичном одговорношћу да је поштовао обавезе које прозилазе из важећих прописа о заштити на раду, запошљавању и условима рада, заштити животне средине</w:t>
      </w:r>
      <w:r w:rsidR="00824782" w:rsidRPr="00824782">
        <w:rPr>
          <w:rFonts w:ascii="Arial" w:hAnsi="Arial" w:cs="Arial"/>
          <w:sz w:val="22"/>
          <w:szCs w:val="22"/>
          <w:lang w:val="sr-Cyrl-CS"/>
        </w:rPr>
        <w:t xml:space="preserve"> и гарантује да је ималац права интелектуалне својине</w:t>
      </w:r>
      <w:r w:rsidRPr="00F20465">
        <w:rPr>
          <w:rFonts w:ascii="Arial" w:hAnsi="Arial" w:cs="Arial"/>
          <w:color w:val="000000"/>
          <w:sz w:val="22"/>
          <w:szCs w:val="22"/>
          <w:lang w:val="sr-Cyrl-CS"/>
        </w:rPr>
        <w:t>.</w:t>
      </w:r>
    </w:p>
    <w:p w:rsidR="00F4410D" w:rsidRPr="00F20465" w:rsidRDefault="00F4410D" w:rsidP="00F4410D">
      <w:pPr>
        <w:rPr>
          <w:rFonts w:ascii="Arial" w:hAnsi="Arial" w:cs="Arial"/>
          <w:color w:val="000000"/>
          <w:sz w:val="22"/>
          <w:szCs w:val="22"/>
          <w:lang w:val="sr-Cyrl-CS"/>
        </w:rPr>
      </w:pPr>
    </w:p>
    <w:p w:rsidR="00F4410D" w:rsidRPr="00F20465" w:rsidRDefault="00F4410D" w:rsidP="00F4410D">
      <w:pPr>
        <w:rPr>
          <w:rFonts w:ascii="Arial" w:hAnsi="Arial" w:cs="Arial"/>
          <w:color w:val="000000"/>
          <w:sz w:val="22"/>
          <w:szCs w:val="22"/>
          <w:lang w:val="sr-Cyrl-CS"/>
        </w:rPr>
      </w:pPr>
    </w:p>
    <w:p w:rsidR="00F4410D" w:rsidRPr="00397C46" w:rsidRDefault="00F4410D" w:rsidP="00F4410D">
      <w:pPr>
        <w:rPr>
          <w:rFonts w:ascii="Arial" w:hAnsi="Arial" w:cs="Arial"/>
          <w:i/>
          <w:iCs/>
          <w:sz w:val="22"/>
          <w:szCs w:val="22"/>
          <w:lang w:val="ru-RU"/>
        </w:rPr>
      </w:pPr>
    </w:p>
    <w:p w:rsidR="00F4410D" w:rsidRPr="00397C46" w:rsidRDefault="00F4410D" w:rsidP="00F4410D">
      <w:pPr>
        <w:rPr>
          <w:rFonts w:ascii="Arial" w:hAnsi="Arial" w:cs="Arial"/>
          <w:i/>
          <w:iCs/>
          <w:sz w:val="22"/>
          <w:szCs w:val="22"/>
          <w:lang w:val="ru-RU"/>
        </w:rPr>
      </w:pPr>
    </w:p>
    <w:p w:rsidR="00F4410D" w:rsidRPr="006D001A" w:rsidRDefault="00F4410D" w:rsidP="00F4410D">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F4410D" w:rsidRPr="006D001A" w:rsidRDefault="00F4410D" w:rsidP="00F4410D">
      <w:pPr>
        <w:rPr>
          <w:rFonts w:ascii="Arial" w:hAnsi="Arial" w:cs="Arial"/>
          <w:sz w:val="22"/>
          <w:szCs w:val="22"/>
          <w:lang w:val="sr-Cyrl-CS"/>
        </w:rPr>
      </w:pPr>
    </w:p>
    <w:p w:rsidR="00F4410D" w:rsidRPr="006D001A" w:rsidRDefault="00824782" w:rsidP="0082478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00F4410D" w:rsidRPr="006D001A">
        <w:rPr>
          <w:rFonts w:ascii="Arial" w:hAnsi="Arial" w:cs="Arial"/>
          <w:sz w:val="22"/>
          <w:szCs w:val="22"/>
          <w:lang w:val="sr-Cyrl-CS"/>
        </w:rPr>
        <w:t>Одговорно лице понуђача</w:t>
      </w:r>
    </w:p>
    <w:p w:rsidR="00F4410D" w:rsidRPr="006D001A" w:rsidRDefault="00C150AF" w:rsidP="00F4410D">
      <w:pPr>
        <w:rPr>
          <w:rFonts w:ascii="Arial" w:hAnsi="Arial" w:cs="Arial"/>
          <w:b/>
          <w:sz w:val="22"/>
          <w:szCs w:val="22"/>
          <w:lang w:val="sr-Cyrl-CS"/>
        </w:rPr>
      </w:pPr>
      <w:r w:rsidRPr="00C150AF">
        <w:rPr>
          <w:rFonts w:ascii="Arial" w:hAnsi="Arial" w:cs="Arial"/>
          <w:b/>
          <w:noProof/>
          <w:sz w:val="22"/>
          <w:szCs w:val="22"/>
          <w:lang w:val="sr-Cyrl-CS" w:eastAsia="zh-TW"/>
        </w:rPr>
        <w:pict>
          <v:shape id="_x0000_s1042" type="#_x0000_t202" style="position:absolute;margin-left:203.5pt;margin-top:6.45pt;width:70.25pt;height:40.7pt;z-index:251657216;mso-width-relative:margin;mso-height-relative:margin" strokecolor="white">
            <v:textbox style="mso-next-textbox:#_x0000_s1042">
              <w:txbxContent>
                <w:p w:rsidR="00F175F5" w:rsidRPr="006D001A" w:rsidRDefault="00F175F5" w:rsidP="00F4410D">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F4410D" w:rsidRPr="006D001A" w:rsidRDefault="00F4410D" w:rsidP="00F4410D">
      <w:pPr>
        <w:rPr>
          <w:rFonts w:ascii="Arial" w:hAnsi="Arial" w:cs="Arial"/>
          <w:b/>
          <w:sz w:val="22"/>
          <w:szCs w:val="22"/>
          <w:lang w:val="sr-Cyrl-CS"/>
        </w:rPr>
      </w:pPr>
    </w:p>
    <w:p w:rsidR="00F4410D" w:rsidRPr="00F85CDA" w:rsidRDefault="00F4410D" w:rsidP="00F4410D">
      <w:pPr>
        <w:jc w:val="center"/>
        <w:rPr>
          <w:rFonts w:ascii="Arial" w:hAnsi="Arial" w:cs="Arial"/>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00824782">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DC7139" w:rsidRPr="00281B5A" w:rsidRDefault="00DC7139" w:rsidP="00DC7139">
      <w:pPr>
        <w:rPr>
          <w:rFonts w:ascii="Arial" w:hAnsi="Arial" w:cs="Arial"/>
          <w:iCs/>
          <w:sz w:val="22"/>
          <w:szCs w:val="22"/>
          <w:lang w:val="ru-RU"/>
        </w:rPr>
      </w:pPr>
      <w:r w:rsidRPr="00281B5A">
        <w:rPr>
          <w:rFonts w:ascii="Arial" w:hAnsi="Arial" w:cs="Arial"/>
          <w:iCs/>
          <w:sz w:val="22"/>
          <w:szCs w:val="22"/>
          <w:lang w:val="ru-RU"/>
        </w:rPr>
        <w:t xml:space="preserve">                                                        </w:t>
      </w: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sr-Cyrl-CS"/>
        </w:rPr>
      </w:pPr>
    </w:p>
    <w:p w:rsidR="00DC7139" w:rsidRPr="00CB125A" w:rsidRDefault="00DC7139" w:rsidP="00DC7139">
      <w:pPr>
        <w:rPr>
          <w:rFonts w:ascii="Arial" w:hAnsi="Arial" w:cs="Arial"/>
          <w:color w:val="FF0000"/>
          <w:lang w:val="ru-RU"/>
        </w:rPr>
      </w:pPr>
    </w:p>
    <w:p w:rsidR="00DC7139" w:rsidRPr="00CB125A" w:rsidRDefault="00DC7139" w:rsidP="00DC7139">
      <w:pPr>
        <w:rPr>
          <w:rFonts w:ascii="Arial" w:hAnsi="Arial" w:cs="Arial"/>
          <w:color w:val="FF0000"/>
          <w:lang w:val="ru-RU"/>
        </w:rPr>
      </w:pPr>
    </w:p>
    <w:p w:rsidR="00DC7139" w:rsidRPr="00CB125A" w:rsidRDefault="00DC7139" w:rsidP="00DC7139">
      <w:pPr>
        <w:rPr>
          <w:rFonts w:ascii="Arial" w:hAnsi="Arial" w:cs="Arial"/>
          <w:color w:val="FF0000"/>
          <w:lang w:val="ru-RU"/>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Default="00DC7139" w:rsidP="00DC7139">
      <w:pPr>
        <w:pStyle w:val="BodyText2"/>
        <w:jc w:val="left"/>
        <w:rPr>
          <w:rFonts w:ascii="Arial" w:hAnsi="Arial" w:cs="Arial"/>
          <w:color w:val="FF0000"/>
          <w:sz w:val="22"/>
          <w:szCs w:val="22"/>
          <w:lang w:val="sr-Cyrl-CS"/>
        </w:rPr>
      </w:pPr>
    </w:p>
    <w:p w:rsidR="00C24FC3" w:rsidRDefault="00C24FC3" w:rsidP="00DC7139">
      <w:pPr>
        <w:pStyle w:val="BodyText2"/>
        <w:jc w:val="left"/>
        <w:rPr>
          <w:rFonts w:ascii="Arial" w:hAnsi="Arial" w:cs="Arial"/>
          <w:color w:val="FF0000"/>
          <w:sz w:val="22"/>
          <w:szCs w:val="22"/>
          <w:lang w:val="sr-Cyrl-CS"/>
        </w:rPr>
      </w:pPr>
    </w:p>
    <w:p w:rsidR="00C66979" w:rsidRDefault="00C66979" w:rsidP="00DC7139">
      <w:pPr>
        <w:pStyle w:val="BodyText2"/>
        <w:jc w:val="left"/>
        <w:rPr>
          <w:rFonts w:ascii="Arial" w:hAnsi="Arial" w:cs="Arial"/>
          <w:color w:val="FF0000"/>
          <w:sz w:val="22"/>
          <w:szCs w:val="22"/>
          <w:lang w:val="sr-Cyrl-CS"/>
        </w:rPr>
      </w:pPr>
    </w:p>
    <w:p w:rsidR="00C24FC3" w:rsidRDefault="00C24FC3" w:rsidP="00DC7139">
      <w:pPr>
        <w:pStyle w:val="BodyText2"/>
        <w:jc w:val="left"/>
        <w:rPr>
          <w:rFonts w:ascii="Arial" w:hAnsi="Arial" w:cs="Arial"/>
          <w:color w:val="FF0000"/>
          <w:sz w:val="22"/>
          <w:szCs w:val="22"/>
          <w:lang w:val="sr-Cyrl-CS"/>
        </w:rPr>
      </w:pPr>
    </w:p>
    <w:p w:rsidR="00824782" w:rsidRPr="00CB125A" w:rsidRDefault="00824782" w:rsidP="00DC7139">
      <w:pPr>
        <w:pStyle w:val="BodyText2"/>
        <w:jc w:val="left"/>
        <w:rPr>
          <w:rFonts w:ascii="Arial" w:hAnsi="Arial" w:cs="Arial"/>
          <w:color w:val="FF0000"/>
          <w:sz w:val="22"/>
          <w:szCs w:val="22"/>
          <w:lang w:val="sr-Cyrl-CS"/>
        </w:rPr>
      </w:pPr>
    </w:p>
    <w:p w:rsidR="00DC7139" w:rsidRPr="00CB125A" w:rsidRDefault="00DC7139" w:rsidP="00DC7139">
      <w:pPr>
        <w:pStyle w:val="BodyText2"/>
        <w:jc w:val="left"/>
        <w:rPr>
          <w:rFonts w:ascii="Arial" w:hAnsi="Arial" w:cs="Arial"/>
          <w:color w:val="FF0000"/>
          <w:sz w:val="22"/>
          <w:szCs w:val="22"/>
          <w:lang w:val="sr-Cyrl-CS"/>
        </w:rPr>
      </w:pPr>
    </w:p>
    <w:p w:rsidR="00DC7139" w:rsidRPr="00281B5A" w:rsidRDefault="00DC7139" w:rsidP="00DC7139">
      <w:pPr>
        <w:pStyle w:val="BodyText2"/>
        <w:tabs>
          <w:tab w:val="left" w:pos="8460"/>
        </w:tabs>
        <w:jc w:val="left"/>
        <w:rPr>
          <w:rFonts w:ascii="Arial" w:hAnsi="Arial" w:cs="Arial"/>
          <w:sz w:val="22"/>
          <w:szCs w:val="22"/>
          <w:lang w:val="sr-Cyrl-CS"/>
        </w:rPr>
      </w:pPr>
      <w:r w:rsidRPr="00281B5A">
        <w:rPr>
          <w:rFonts w:ascii="Arial" w:hAnsi="Arial" w:cs="Arial"/>
          <w:sz w:val="22"/>
          <w:szCs w:val="22"/>
          <w:lang w:val="sr-Cyrl-CS"/>
        </w:rPr>
        <w:t>1</w:t>
      </w:r>
      <w:r w:rsidR="00F76511">
        <w:rPr>
          <w:rFonts w:ascii="Arial" w:hAnsi="Arial" w:cs="Arial"/>
          <w:sz w:val="22"/>
          <w:szCs w:val="22"/>
          <w:lang w:val="sr-Cyrl-CS"/>
        </w:rPr>
        <w:t>0</w:t>
      </w:r>
      <w:r w:rsidRPr="00281B5A">
        <w:rPr>
          <w:rFonts w:ascii="Arial" w:hAnsi="Arial" w:cs="Arial"/>
          <w:sz w:val="22"/>
          <w:szCs w:val="22"/>
          <w:lang w:val="sr-Cyrl-CS"/>
        </w:rPr>
        <w:t xml:space="preserve">.  </w:t>
      </w:r>
      <w:r w:rsidR="00C24FC3" w:rsidRPr="00281B5A">
        <w:rPr>
          <w:rFonts w:ascii="Arial" w:hAnsi="Arial" w:cs="Arial"/>
          <w:sz w:val="22"/>
          <w:szCs w:val="22"/>
          <w:lang w:val="sr-Cyrl-CS"/>
        </w:rPr>
        <w:t xml:space="preserve">ИЗЈАВА О ИСПУЊЕНОСТИ УСЛОВА УТВРЂЕНИХ ЧЛАНОМ 75. ЗЈН </w:t>
      </w:r>
    </w:p>
    <w:p w:rsidR="00DC7139" w:rsidRPr="00281B5A" w:rsidRDefault="00DC7139" w:rsidP="00DC7139">
      <w:pPr>
        <w:pStyle w:val="BodyText2"/>
        <w:rPr>
          <w:rFonts w:ascii="Arial" w:hAnsi="Arial" w:cs="Arial"/>
          <w:b w:val="0"/>
          <w:sz w:val="22"/>
          <w:szCs w:val="22"/>
          <w:lang w:val="sr-Cyrl-CS"/>
        </w:rPr>
      </w:pPr>
    </w:p>
    <w:p w:rsidR="00DC7139" w:rsidRPr="00281B5A" w:rsidRDefault="00DC7139" w:rsidP="00DC7139">
      <w:pPr>
        <w:pStyle w:val="BodyText2"/>
        <w:rPr>
          <w:rFonts w:ascii="Arial" w:hAnsi="Arial" w:cs="Arial"/>
          <w:b w:val="0"/>
          <w:sz w:val="22"/>
          <w:szCs w:val="22"/>
          <w:lang w:val="sr-Cyrl-CS"/>
        </w:rPr>
      </w:pP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У складу са чланом 77. став 4. Закона о јавним набавкама („Службени гласник РС“ број 124/12</w:t>
      </w:r>
      <w:r w:rsidR="00824782">
        <w:rPr>
          <w:rFonts w:ascii="Arial" w:hAnsi="Arial" w:cs="Arial"/>
          <w:color w:val="auto"/>
          <w:sz w:val="22"/>
          <w:szCs w:val="22"/>
          <w:lang w:val="ru-RU"/>
        </w:rPr>
        <w:t xml:space="preserve"> и 14/15</w:t>
      </w:r>
      <w:r w:rsidRPr="00281B5A">
        <w:rPr>
          <w:rFonts w:ascii="Arial" w:hAnsi="Arial" w:cs="Arial"/>
          <w:color w:val="auto"/>
          <w:sz w:val="22"/>
          <w:szCs w:val="22"/>
          <w:lang w:val="ru-RU"/>
        </w:rPr>
        <w:t xml:space="preserve">), под пуном материјалном и кривичном одговорношћу, као овлашћено лице понуђача дајем следећу </w:t>
      </w:r>
    </w:p>
    <w:p w:rsidR="00DC7139" w:rsidRPr="00281B5A" w:rsidRDefault="00DC7139"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center"/>
        <w:rPr>
          <w:rFonts w:ascii="Arial" w:hAnsi="Arial" w:cs="Arial"/>
          <w:b/>
          <w:bCs/>
          <w:color w:val="auto"/>
          <w:sz w:val="22"/>
          <w:szCs w:val="22"/>
          <w:lang w:val="ru-RU"/>
        </w:rPr>
      </w:pPr>
      <w:r w:rsidRPr="00281B5A">
        <w:rPr>
          <w:rFonts w:ascii="Arial" w:hAnsi="Arial" w:cs="Arial"/>
          <w:b/>
          <w:bCs/>
          <w:color w:val="auto"/>
          <w:sz w:val="22"/>
          <w:szCs w:val="22"/>
          <w:lang w:val="ru-RU"/>
        </w:rPr>
        <w:t xml:space="preserve">И З Ј А В У </w:t>
      </w:r>
    </w:p>
    <w:p w:rsidR="00DC7139" w:rsidRPr="00281B5A" w:rsidRDefault="00DC7139" w:rsidP="00DC7139">
      <w:pPr>
        <w:pStyle w:val="Default"/>
        <w:spacing w:before="20"/>
        <w:jc w:val="center"/>
        <w:rPr>
          <w:rFonts w:ascii="Arial" w:hAnsi="Arial" w:cs="Arial"/>
          <w:color w:val="auto"/>
          <w:sz w:val="22"/>
          <w:szCs w:val="22"/>
          <w:lang w:val="ru-RU"/>
        </w:rPr>
      </w:pP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Понуђач _____________________________________________ из </w:t>
      </w:r>
      <w:r w:rsidRPr="00281B5A">
        <w:rPr>
          <w:rFonts w:ascii="Arial" w:hAnsi="Arial" w:cs="Arial"/>
          <w:bCs/>
          <w:color w:val="auto"/>
          <w:sz w:val="22"/>
          <w:szCs w:val="22"/>
          <w:lang w:val="ru-RU"/>
        </w:rPr>
        <w:t>_________________</w:t>
      </w:r>
      <w:r w:rsidRPr="00281B5A">
        <w:rPr>
          <w:rFonts w:ascii="Arial" w:hAnsi="Arial" w:cs="Arial"/>
          <w:color w:val="auto"/>
          <w:sz w:val="22"/>
          <w:szCs w:val="22"/>
          <w:lang w:val="ru-RU"/>
        </w:rPr>
        <w:t xml:space="preserve">, </w:t>
      </w: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Адреса: ______________________________________, Матични број: ______________, </w:t>
      </w: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 xml:space="preserve">испуњава све обавезне услове утврђене конкурсном документацијом за јавну набавку мале вредности </w:t>
      </w:r>
      <w:r w:rsidRPr="00281B5A">
        <w:rPr>
          <w:rFonts w:ascii="Arial" w:hAnsi="Arial" w:cs="Arial"/>
          <w:color w:val="auto"/>
          <w:sz w:val="22"/>
          <w:szCs w:val="22"/>
          <w:lang w:val="sr-Cyrl-CS"/>
        </w:rPr>
        <w:t>добра</w:t>
      </w:r>
      <w:r w:rsidRPr="00281B5A">
        <w:rPr>
          <w:rFonts w:ascii="Arial" w:hAnsi="Arial" w:cs="Arial"/>
          <w:color w:val="auto"/>
          <w:sz w:val="22"/>
          <w:szCs w:val="22"/>
        </w:rPr>
        <w:t xml:space="preserve"> – </w:t>
      </w:r>
      <w:r w:rsidR="00824782"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770AE" w:rsidRPr="002243DB">
        <w:rPr>
          <w:rFonts w:ascii="Arial" w:hAnsi="Arial" w:cs="Arial"/>
          <w:sz w:val="22"/>
          <w:szCs w:val="22"/>
          <w:lang w:val="sr-Cyrl-CS"/>
        </w:rPr>
        <w:t>-</w:t>
      </w:r>
      <w:r w:rsidR="0031598D">
        <w:rPr>
          <w:rFonts w:ascii="Arial" w:hAnsi="Arial" w:cs="Arial"/>
          <w:sz w:val="22"/>
          <w:szCs w:val="22"/>
        </w:rPr>
        <w:t>39</w:t>
      </w:r>
      <w:r w:rsidRPr="00281B5A">
        <w:rPr>
          <w:rFonts w:ascii="Arial" w:hAnsi="Arial" w:cs="Arial"/>
          <w:color w:val="auto"/>
          <w:sz w:val="22"/>
          <w:szCs w:val="22"/>
          <w:lang w:val="sr-Cyrl-CS"/>
        </w:rPr>
        <w:t>,</w:t>
      </w:r>
      <w:r w:rsidRPr="00281B5A">
        <w:rPr>
          <w:rFonts w:ascii="Arial" w:hAnsi="Arial" w:cs="Arial"/>
          <w:color w:val="auto"/>
          <w:sz w:val="22"/>
          <w:szCs w:val="22"/>
          <w:lang w:val="ru-RU"/>
        </w:rPr>
        <w:t xml:space="preserve"> и то 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1)  је регистрован код надлежног органа, односно уписан у одговарајући регистар;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3) му није изречена мера забране обављања делатности, која је на снази у време објављивања односно слања позива за подношење понуда;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4)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DC7139" w:rsidRPr="00281B5A" w:rsidRDefault="00DC7139" w:rsidP="00DC7139">
      <w:pPr>
        <w:pStyle w:val="Default"/>
        <w:rPr>
          <w:rFonts w:ascii="Arial" w:hAnsi="Arial" w:cs="Arial"/>
          <w:color w:val="auto"/>
          <w:sz w:val="22"/>
          <w:szCs w:val="22"/>
          <w:lang w:val="ru-RU"/>
        </w:rPr>
      </w:pPr>
    </w:p>
    <w:p w:rsidR="00DC7139" w:rsidRPr="00281B5A" w:rsidRDefault="00DC7139" w:rsidP="00DC7139">
      <w:pPr>
        <w:pStyle w:val="Default"/>
        <w:rPr>
          <w:rFonts w:ascii="Arial" w:hAnsi="Arial" w:cs="Arial"/>
          <w:color w:val="auto"/>
          <w:sz w:val="22"/>
          <w:szCs w:val="22"/>
          <w:lang w:val="ru-RU"/>
        </w:rPr>
      </w:pPr>
    </w:p>
    <w:p w:rsidR="00DC7139" w:rsidRPr="00281B5A" w:rsidRDefault="00DC7139" w:rsidP="00DC7139">
      <w:pPr>
        <w:pStyle w:val="Default"/>
        <w:rPr>
          <w:rFonts w:ascii="Arial" w:hAnsi="Arial" w:cs="Arial"/>
          <w:color w:val="auto"/>
          <w:sz w:val="22"/>
          <w:szCs w:val="22"/>
          <w:lang w:val="ru-RU"/>
        </w:rPr>
      </w:pP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bCs/>
          <w:i/>
          <w:color w:val="auto"/>
          <w:sz w:val="22"/>
          <w:szCs w:val="22"/>
          <w:lang w:val="ru-RU"/>
        </w:rPr>
        <w:t xml:space="preserve">Напомена: </w:t>
      </w:r>
      <w:r w:rsidRPr="00281B5A">
        <w:rPr>
          <w:rFonts w:ascii="Arial" w:hAnsi="Arial" w:cs="Arial"/>
          <w:i/>
          <w:color w:val="auto"/>
          <w:sz w:val="22"/>
          <w:szCs w:val="22"/>
          <w:lang w:val="ru-RU"/>
        </w:rPr>
        <w:t xml:space="preserve">У случају заједничке понуде, сваки понуђач учесник у заједничкој понуди мора испуњавати услове под редним бројевима 1, 2, 3 и 4. </w:t>
      </w:r>
    </w:p>
    <w:p w:rsidR="00DC7139" w:rsidRPr="00281B5A" w:rsidRDefault="00DC7139" w:rsidP="00DC7139">
      <w:pPr>
        <w:pStyle w:val="Default"/>
        <w:spacing w:before="20"/>
        <w:jc w:val="both"/>
        <w:rPr>
          <w:rFonts w:ascii="Arial" w:hAnsi="Arial" w:cs="Arial"/>
          <w:i/>
          <w:color w:val="auto"/>
          <w:sz w:val="22"/>
          <w:szCs w:val="22"/>
          <w:lang w:val="ru-RU"/>
        </w:rPr>
      </w:pPr>
    </w:p>
    <w:p w:rsidR="00DC7139" w:rsidRPr="00281B5A" w:rsidRDefault="00DC7139" w:rsidP="00DC7139">
      <w:pPr>
        <w:rPr>
          <w:rFonts w:ascii="Arial" w:hAnsi="Arial" w:cs="Arial"/>
          <w:i/>
          <w:iCs/>
          <w:sz w:val="22"/>
          <w:szCs w:val="22"/>
          <w:lang w:val="ru-RU"/>
        </w:rPr>
      </w:pPr>
    </w:p>
    <w:p w:rsidR="00DC7139" w:rsidRPr="00281B5A" w:rsidRDefault="00DC7139" w:rsidP="00DC7139">
      <w:pPr>
        <w:rPr>
          <w:rFonts w:ascii="Arial" w:hAnsi="Arial" w:cs="Arial"/>
          <w:i/>
          <w:iCs/>
          <w:sz w:val="22"/>
          <w:szCs w:val="22"/>
          <w:lang w:val="ru-RU"/>
        </w:rPr>
      </w:pPr>
      <w:r w:rsidRPr="00281B5A">
        <w:rPr>
          <w:rFonts w:ascii="Arial" w:hAnsi="Arial" w:cs="Arial"/>
          <w:i/>
          <w:iCs/>
          <w:sz w:val="22"/>
          <w:szCs w:val="22"/>
          <w:lang w:val="ru-RU"/>
        </w:rPr>
        <w:t xml:space="preserve">                                                                                   </w:t>
      </w:r>
      <w:r w:rsidRPr="00281B5A">
        <w:rPr>
          <w:rFonts w:ascii="Arial" w:hAnsi="Arial" w:cs="Arial"/>
          <w:i/>
          <w:iCs/>
          <w:sz w:val="22"/>
          <w:szCs w:val="22"/>
          <w:lang w:val="ru-RU"/>
        </w:rPr>
        <w:tab/>
        <w:t xml:space="preserve">       </w:t>
      </w:r>
      <w:r w:rsidRPr="00281B5A">
        <w:rPr>
          <w:rFonts w:ascii="Arial" w:hAnsi="Arial" w:cs="Arial"/>
          <w:sz w:val="22"/>
          <w:szCs w:val="22"/>
          <w:lang w:val="sr-Cyrl-CS"/>
        </w:rPr>
        <w:t>Овлашћено лице понуђача</w:t>
      </w:r>
    </w:p>
    <w:p w:rsidR="00DC7139" w:rsidRPr="00281B5A" w:rsidRDefault="00DC7139" w:rsidP="00DC7139">
      <w:pPr>
        <w:rPr>
          <w:rFonts w:ascii="Arial" w:hAnsi="Arial" w:cs="Arial"/>
          <w:iCs/>
          <w:sz w:val="22"/>
          <w:szCs w:val="22"/>
          <w:lang w:val="ru-RU"/>
        </w:rPr>
      </w:pPr>
      <w:r w:rsidRPr="00281B5A">
        <w:rPr>
          <w:rFonts w:ascii="Arial" w:hAnsi="Arial" w:cs="Arial"/>
          <w:i/>
          <w:iCs/>
          <w:sz w:val="22"/>
          <w:szCs w:val="22"/>
          <w:lang w:val="ru-RU"/>
        </w:rPr>
        <w:t xml:space="preserve"> </w:t>
      </w:r>
      <w:r w:rsidRPr="00281B5A">
        <w:rPr>
          <w:rFonts w:ascii="Arial" w:hAnsi="Arial" w:cs="Arial"/>
          <w:iCs/>
          <w:sz w:val="22"/>
          <w:szCs w:val="22"/>
          <w:lang w:val="ru-RU"/>
        </w:rPr>
        <w:t>Датум ______________</w:t>
      </w:r>
    </w:p>
    <w:p w:rsidR="00DC7139" w:rsidRPr="00281B5A" w:rsidRDefault="00741488" w:rsidP="00741488">
      <w:pPr>
        <w:ind w:left="4320" w:firstLine="720"/>
        <w:rPr>
          <w:rFonts w:ascii="Arial" w:hAnsi="Arial" w:cs="Arial"/>
          <w:iCs/>
          <w:sz w:val="22"/>
          <w:szCs w:val="22"/>
          <w:lang w:val="ru-RU"/>
        </w:rPr>
      </w:pPr>
      <w:r>
        <w:rPr>
          <w:rFonts w:ascii="Arial" w:hAnsi="Arial" w:cs="Arial"/>
          <w:iCs/>
          <w:sz w:val="22"/>
          <w:szCs w:val="22"/>
          <w:lang w:val="ru-RU"/>
        </w:rPr>
        <w:t xml:space="preserve">   </w:t>
      </w:r>
      <w:r w:rsidRPr="00281B5A">
        <w:rPr>
          <w:rFonts w:ascii="Arial" w:hAnsi="Arial" w:cs="Arial"/>
          <w:iCs/>
          <w:sz w:val="22"/>
          <w:szCs w:val="22"/>
          <w:lang w:val="ru-RU"/>
        </w:rPr>
        <w:t>М.П</w:t>
      </w:r>
    </w:p>
    <w:p w:rsidR="00DC7139" w:rsidRPr="00281B5A" w:rsidRDefault="00DC7139" w:rsidP="00DC7139">
      <w:pPr>
        <w:rPr>
          <w:rFonts w:ascii="Arial" w:hAnsi="Arial" w:cs="Arial"/>
          <w:iCs/>
          <w:sz w:val="22"/>
          <w:szCs w:val="22"/>
          <w:lang w:val="ru-RU"/>
        </w:rPr>
      </w:pPr>
      <w:r w:rsidRPr="00281B5A">
        <w:rPr>
          <w:rFonts w:ascii="Arial" w:hAnsi="Arial" w:cs="Arial"/>
          <w:iCs/>
          <w:sz w:val="22"/>
          <w:szCs w:val="22"/>
          <w:lang w:val="ru-RU"/>
        </w:rPr>
        <w:t xml:space="preserve">Место:______________                                     </w:t>
      </w:r>
      <w:r w:rsidRPr="00281B5A">
        <w:rPr>
          <w:rFonts w:ascii="Arial" w:hAnsi="Arial" w:cs="Arial"/>
          <w:iCs/>
          <w:sz w:val="22"/>
          <w:szCs w:val="22"/>
          <w:lang w:val="ru-RU"/>
        </w:rPr>
        <w:tab/>
        <w:t xml:space="preserve">                 _________________________                                                      </w:t>
      </w:r>
      <w:r w:rsidRPr="00281B5A">
        <w:rPr>
          <w:rFonts w:ascii="Arial" w:hAnsi="Arial" w:cs="Arial"/>
          <w:iCs/>
          <w:sz w:val="22"/>
          <w:szCs w:val="22"/>
          <w:lang w:val="ru-RU"/>
        </w:rPr>
        <w:tab/>
      </w:r>
      <w:r w:rsidRPr="00281B5A">
        <w:rPr>
          <w:rFonts w:ascii="Arial" w:hAnsi="Arial" w:cs="Arial"/>
          <w:iCs/>
          <w:sz w:val="22"/>
          <w:szCs w:val="22"/>
          <w:lang w:val="ru-RU"/>
        </w:rPr>
        <w:tab/>
        <w:t xml:space="preserve">                                            </w:t>
      </w:r>
      <w:r w:rsidR="00741488">
        <w:rPr>
          <w:rFonts w:ascii="Arial" w:hAnsi="Arial" w:cs="Arial"/>
          <w:iCs/>
          <w:sz w:val="22"/>
          <w:szCs w:val="22"/>
          <w:lang w:val="ru-RU"/>
        </w:rPr>
        <w:t xml:space="preserve">                 </w:t>
      </w:r>
    </w:p>
    <w:p w:rsidR="00DC7139" w:rsidRDefault="00DC7139" w:rsidP="00DC7139">
      <w:pPr>
        <w:pStyle w:val="Default"/>
        <w:spacing w:before="20"/>
        <w:jc w:val="both"/>
        <w:rPr>
          <w:rFonts w:ascii="Arial" w:hAnsi="Arial" w:cs="Arial"/>
          <w:bCs/>
          <w:color w:val="auto"/>
          <w:sz w:val="22"/>
          <w:szCs w:val="22"/>
          <w:lang w:val="ru-RU"/>
        </w:rPr>
      </w:pPr>
    </w:p>
    <w:p w:rsidR="00B538BB" w:rsidRDefault="00B538BB" w:rsidP="00DC7139">
      <w:pPr>
        <w:pStyle w:val="Default"/>
        <w:spacing w:before="20"/>
        <w:jc w:val="both"/>
        <w:rPr>
          <w:rFonts w:ascii="Arial" w:hAnsi="Arial" w:cs="Arial"/>
          <w:bCs/>
          <w:color w:val="auto"/>
          <w:sz w:val="22"/>
          <w:szCs w:val="22"/>
          <w:lang w:val="ru-RU"/>
        </w:rPr>
      </w:pPr>
    </w:p>
    <w:p w:rsidR="00B538BB" w:rsidRPr="00281B5A" w:rsidRDefault="00B538BB" w:rsidP="00DC7139">
      <w:pPr>
        <w:pStyle w:val="Default"/>
        <w:spacing w:before="20"/>
        <w:jc w:val="both"/>
        <w:rPr>
          <w:rFonts w:ascii="Arial" w:hAnsi="Arial" w:cs="Arial"/>
          <w:bCs/>
          <w:color w:val="auto"/>
          <w:sz w:val="22"/>
          <w:szCs w:val="22"/>
          <w:lang w:val="ru-RU"/>
        </w:rPr>
      </w:pPr>
    </w:p>
    <w:p w:rsidR="00DC7139" w:rsidRPr="00281B5A" w:rsidRDefault="00DC7139" w:rsidP="00DC7139">
      <w:pPr>
        <w:pStyle w:val="Default"/>
        <w:spacing w:before="20"/>
        <w:jc w:val="both"/>
        <w:rPr>
          <w:rFonts w:ascii="Arial" w:hAnsi="Arial" w:cs="Arial"/>
          <w:bCs/>
          <w:color w:val="auto"/>
          <w:sz w:val="22"/>
          <w:szCs w:val="22"/>
          <w:lang w:val="ru-RU"/>
        </w:rPr>
      </w:pPr>
      <w:r w:rsidRPr="00281B5A">
        <w:rPr>
          <w:rFonts w:ascii="Arial" w:hAnsi="Arial" w:cs="Arial"/>
          <w:bCs/>
          <w:color w:val="auto"/>
          <w:sz w:val="22"/>
          <w:szCs w:val="22"/>
          <w:lang w:val="ru-RU"/>
        </w:rPr>
        <w:t xml:space="preserve">Напомене: </w:t>
      </w: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DC7139" w:rsidRPr="00281B5A" w:rsidRDefault="00DC7139" w:rsidP="00DC7139">
      <w:pPr>
        <w:pStyle w:val="Default"/>
        <w:spacing w:before="20"/>
        <w:jc w:val="both"/>
        <w:rPr>
          <w:rFonts w:ascii="Arial" w:hAnsi="Arial" w:cs="Arial"/>
          <w:b/>
          <w:bCs/>
          <w:i/>
          <w:color w:val="auto"/>
          <w:sz w:val="22"/>
          <w:szCs w:val="22"/>
          <w:lang w:val="ru-RU"/>
        </w:rPr>
      </w:pPr>
      <w:r w:rsidRPr="00281B5A">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281B5A">
        <w:rPr>
          <w:rFonts w:ascii="Arial" w:hAnsi="Arial" w:cs="Arial"/>
          <w:b/>
          <w:bCs/>
          <w:i/>
          <w:color w:val="auto"/>
          <w:sz w:val="22"/>
          <w:szCs w:val="22"/>
          <w:lang w:val="ru-RU"/>
        </w:rPr>
        <w:t xml:space="preserve"> </w:t>
      </w:r>
    </w:p>
    <w:p w:rsidR="00DC7139" w:rsidRPr="00281B5A" w:rsidRDefault="00DC7139" w:rsidP="00DC7139">
      <w:pPr>
        <w:pStyle w:val="Default"/>
        <w:spacing w:before="20"/>
        <w:jc w:val="both"/>
        <w:rPr>
          <w:rFonts w:ascii="Arial" w:hAnsi="Arial" w:cs="Arial"/>
          <w:b/>
          <w:bCs/>
          <w:i/>
          <w:color w:val="auto"/>
          <w:sz w:val="22"/>
          <w:szCs w:val="22"/>
          <w:lang w:val="ru-RU"/>
        </w:rPr>
      </w:pPr>
    </w:p>
    <w:p w:rsidR="00DC7139" w:rsidRPr="00CB125A" w:rsidRDefault="00DC7139" w:rsidP="00DC7139">
      <w:pPr>
        <w:pStyle w:val="Default"/>
        <w:spacing w:before="20"/>
        <w:jc w:val="both"/>
        <w:rPr>
          <w:rFonts w:ascii="Arial" w:hAnsi="Arial" w:cs="Arial"/>
          <w:b/>
          <w:bCs/>
          <w:i/>
          <w:color w:val="FF0000"/>
          <w:sz w:val="22"/>
          <w:szCs w:val="22"/>
          <w:lang w:val="ru-RU"/>
        </w:rPr>
      </w:pPr>
    </w:p>
    <w:p w:rsidR="00DC7139" w:rsidRPr="00CB125A" w:rsidRDefault="00DC7139" w:rsidP="00DC7139">
      <w:pPr>
        <w:pStyle w:val="Default"/>
        <w:spacing w:before="20"/>
        <w:jc w:val="both"/>
        <w:rPr>
          <w:rFonts w:ascii="Arial" w:hAnsi="Arial" w:cs="Arial"/>
          <w:b/>
          <w:bCs/>
          <w:i/>
          <w:color w:val="FF0000"/>
          <w:sz w:val="22"/>
          <w:szCs w:val="22"/>
          <w:lang w:val="ru-RU"/>
        </w:rPr>
      </w:pPr>
    </w:p>
    <w:p w:rsidR="00DC7139" w:rsidRPr="00281B5A" w:rsidRDefault="00DC7139" w:rsidP="00DC7139">
      <w:pPr>
        <w:pStyle w:val="BodyText2"/>
        <w:tabs>
          <w:tab w:val="left" w:pos="8460"/>
        </w:tabs>
        <w:jc w:val="both"/>
        <w:rPr>
          <w:iCs/>
          <w:lang w:val="ru-RU"/>
        </w:rPr>
      </w:pPr>
      <w:r w:rsidRPr="00F61F28">
        <w:rPr>
          <w:rFonts w:ascii="Arial" w:hAnsi="Arial" w:cs="Arial"/>
          <w:sz w:val="22"/>
          <w:szCs w:val="22"/>
          <w:lang w:val="sr-Cyrl-CS"/>
        </w:rPr>
        <w:lastRenderedPageBreak/>
        <w:t>1</w:t>
      </w:r>
      <w:r w:rsidR="00F76511">
        <w:rPr>
          <w:rFonts w:ascii="Arial" w:hAnsi="Arial" w:cs="Arial"/>
          <w:sz w:val="22"/>
          <w:szCs w:val="22"/>
          <w:lang w:val="sr-Cyrl-CS"/>
        </w:rPr>
        <w:t>1</w:t>
      </w:r>
      <w:r w:rsidRPr="00F61F28">
        <w:rPr>
          <w:lang w:val="sr-Cyrl-CS"/>
        </w:rPr>
        <w:t>.</w:t>
      </w:r>
      <w:r w:rsidRPr="00CB125A">
        <w:rPr>
          <w:color w:val="FF0000"/>
          <w:lang w:val="sr-Cyrl-CS"/>
        </w:rPr>
        <w:t xml:space="preserve"> </w:t>
      </w:r>
      <w:r w:rsidR="00C66979" w:rsidRPr="00281B5A">
        <w:rPr>
          <w:rFonts w:ascii="Arial" w:hAnsi="Arial" w:cs="Arial"/>
          <w:sz w:val="22"/>
          <w:szCs w:val="22"/>
          <w:lang w:val="sr-Cyrl-CS"/>
        </w:rPr>
        <w:t xml:space="preserve">ИЗЈАВА О ИСПУЊЕНОСТИ УСЛОВА ИЗ ЧЛАНА 75. ЗЈН У ПОСТУПКУ ЈАВНЕ НАБАВКЕ МАЛЕ ВРЕДНОСТИ </w:t>
      </w:r>
      <w:r w:rsidR="00C66979" w:rsidRPr="00B538BB">
        <w:rPr>
          <w:rFonts w:ascii="Arial" w:hAnsi="Arial" w:cs="Arial"/>
          <w:sz w:val="22"/>
          <w:szCs w:val="22"/>
          <w:u w:val="single"/>
          <w:lang w:val="sr-Cyrl-CS"/>
        </w:rPr>
        <w:t>ЗА ПОДИЗВОЂАЧА</w:t>
      </w:r>
    </w:p>
    <w:p w:rsidR="00DC7139" w:rsidRPr="00281B5A" w:rsidRDefault="00DC7139" w:rsidP="00DC7139">
      <w:pPr>
        <w:rPr>
          <w:rFonts w:ascii="Arial" w:hAnsi="Arial" w:cs="Arial"/>
          <w:iCs/>
          <w:lang w:val="ru-RU"/>
        </w:rPr>
      </w:pPr>
    </w:p>
    <w:p w:rsidR="00DC7139" w:rsidRPr="00281B5A" w:rsidRDefault="00DC7139" w:rsidP="00DC7139">
      <w:pPr>
        <w:pStyle w:val="Default"/>
        <w:spacing w:before="20"/>
        <w:ind w:left="360"/>
        <w:jc w:val="center"/>
        <w:rPr>
          <w:color w:val="auto"/>
          <w:sz w:val="22"/>
          <w:szCs w:val="22"/>
          <w:lang w:val="ru-RU"/>
        </w:rPr>
      </w:pP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У складу са чланом 77. став 4. Закона о јавним набавкама („Службени гласник РС”, број 124/12</w:t>
      </w:r>
      <w:r w:rsidR="00741488">
        <w:rPr>
          <w:rFonts w:ascii="Arial" w:hAnsi="Arial" w:cs="Arial"/>
          <w:color w:val="auto"/>
          <w:sz w:val="22"/>
          <w:szCs w:val="22"/>
          <w:lang w:val="ru-RU"/>
        </w:rPr>
        <w:t xml:space="preserve"> и 14/15</w:t>
      </w:r>
      <w:r w:rsidRPr="00281B5A">
        <w:rPr>
          <w:rFonts w:ascii="Arial" w:hAnsi="Arial" w:cs="Arial"/>
          <w:color w:val="auto"/>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DC7139" w:rsidRPr="00281B5A" w:rsidRDefault="00DC7139"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center"/>
        <w:rPr>
          <w:rFonts w:ascii="Arial" w:hAnsi="Arial" w:cs="Arial"/>
          <w:b/>
          <w:bCs/>
          <w:color w:val="auto"/>
          <w:sz w:val="22"/>
          <w:szCs w:val="22"/>
          <w:lang w:val="ru-RU"/>
        </w:rPr>
      </w:pPr>
      <w:r w:rsidRPr="00281B5A">
        <w:rPr>
          <w:rFonts w:ascii="Arial" w:hAnsi="Arial" w:cs="Arial"/>
          <w:b/>
          <w:bCs/>
          <w:color w:val="auto"/>
          <w:sz w:val="22"/>
          <w:szCs w:val="22"/>
          <w:lang w:val="ru-RU"/>
        </w:rPr>
        <w:t xml:space="preserve">И З Ј А В У </w:t>
      </w:r>
    </w:p>
    <w:p w:rsidR="00DC7139" w:rsidRPr="00281B5A" w:rsidRDefault="00DC7139" w:rsidP="00DC7139">
      <w:pPr>
        <w:pStyle w:val="Default"/>
        <w:spacing w:before="20"/>
        <w:jc w:val="center"/>
        <w:rPr>
          <w:rFonts w:ascii="Arial" w:hAnsi="Arial" w:cs="Arial"/>
          <w:color w:val="auto"/>
          <w:sz w:val="22"/>
          <w:szCs w:val="22"/>
          <w:lang w:val="ru-RU"/>
        </w:rPr>
      </w:pP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Подизвођач ___________________________________________ из </w:t>
      </w:r>
      <w:r w:rsidRPr="00281B5A">
        <w:rPr>
          <w:rFonts w:ascii="Arial" w:hAnsi="Arial" w:cs="Arial"/>
          <w:bCs/>
          <w:color w:val="auto"/>
          <w:sz w:val="22"/>
          <w:szCs w:val="22"/>
          <w:lang w:val="ru-RU"/>
        </w:rPr>
        <w:t>_________________</w:t>
      </w:r>
      <w:r w:rsidRPr="00281B5A">
        <w:rPr>
          <w:rFonts w:ascii="Arial" w:hAnsi="Arial" w:cs="Arial"/>
          <w:color w:val="auto"/>
          <w:sz w:val="22"/>
          <w:szCs w:val="22"/>
          <w:lang w:val="ru-RU"/>
        </w:rPr>
        <w:t xml:space="preserve">, </w:t>
      </w:r>
    </w:p>
    <w:p w:rsidR="00DC7139" w:rsidRPr="00281B5A" w:rsidRDefault="00DC7139" w:rsidP="00DC7139">
      <w:pPr>
        <w:pStyle w:val="Default"/>
        <w:spacing w:before="20" w:line="360" w:lineRule="auto"/>
        <w:jc w:val="both"/>
        <w:rPr>
          <w:rFonts w:ascii="Arial" w:hAnsi="Arial" w:cs="Arial"/>
          <w:color w:val="auto"/>
          <w:sz w:val="22"/>
          <w:szCs w:val="22"/>
          <w:lang w:val="ru-RU"/>
        </w:rPr>
      </w:pPr>
      <w:r w:rsidRPr="00281B5A">
        <w:rPr>
          <w:rFonts w:ascii="Arial" w:hAnsi="Arial" w:cs="Arial"/>
          <w:color w:val="auto"/>
          <w:sz w:val="22"/>
          <w:szCs w:val="22"/>
          <w:lang w:val="ru-RU"/>
        </w:rPr>
        <w:t xml:space="preserve">Адреса: ______________________________________, Матични број: ______________, </w:t>
      </w:r>
    </w:p>
    <w:p w:rsidR="00DC7139" w:rsidRPr="00281B5A" w:rsidRDefault="00DC7139" w:rsidP="00DC7139">
      <w:pPr>
        <w:pStyle w:val="Default"/>
        <w:spacing w:before="20"/>
        <w:jc w:val="both"/>
        <w:rPr>
          <w:rFonts w:ascii="Arial" w:hAnsi="Arial" w:cs="Arial"/>
          <w:color w:val="auto"/>
          <w:sz w:val="22"/>
          <w:szCs w:val="22"/>
          <w:lang w:val="ru-RU"/>
        </w:rPr>
      </w:pPr>
      <w:r w:rsidRPr="00281B5A">
        <w:rPr>
          <w:rFonts w:ascii="Arial" w:hAnsi="Arial" w:cs="Arial"/>
          <w:color w:val="auto"/>
          <w:sz w:val="22"/>
          <w:szCs w:val="22"/>
          <w:lang w:val="ru-RU"/>
        </w:rPr>
        <w:t xml:space="preserve">испуњава све обавезне услове утврђене конкурсном документацијом за јавну набавку мале вредности </w:t>
      </w:r>
      <w:r w:rsidRPr="00281B5A">
        <w:rPr>
          <w:rFonts w:ascii="Arial" w:hAnsi="Arial" w:cs="Arial"/>
          <w:color w:val="auto"/>
          <w:sz w:val="22"/>
          <w:szCs w:val="22"/>
          <w:lang w:val="sr-Cyrl-CS"/>
        </w:rPr>
        <w:t>добра</w:t>
      </w:r>
      <w:r w:rsidRPr="00281B5A">
        <w:rPr>
          <w:rFonts w:ascii="Arial" w:hAnsi="Arial" w:cs="Arial"/>
          <w:b/>
          <w:color w:val="auto"/>
          <w:sz w:val="22"/>
          <w:szCs w:val="22"/>
          <w:lang w:val="sr-Cyrl-CS"/>
        </w:rPr>
        <w:t xml:space="preserve"> </w:t>
      </w:r>
      <w:r w:rsidRPr="00281B5A">
        <w:rPr>
          <w:rFonts w:ascii="Arial" w:hAnsi="Arial" w:cs="Arial"/>
          <w:color w:val="auto"/>
          <w:sz w:val="22"/>
          <w:szCs w:val="22"/>
          <w:lang w:val="sr-Cyrl-CS"/>
        </w:rPr>
        <w:t xml:space="preserve">- </w:t>
      </w:r>
      <w:r w:rsidR="00741488"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770AE" w:rsidRPr="002243DB">
        <w:rPr>
          <w:rFonts w:ascii="Arial" w:hAnsi="Arial" w:cs="Arial"/>
          <w:sz w:val="22"/>
          <w:szCs w:val="22"/>
          <w:lang w:val="sr-Cyrl-CS"/>
        </w:rPr>
        <w:t>-</w:t>
      </w:r>
      <w:r w:rsidR="0031598D">
        <w:rPr>
          <w:rFonts w:ascii="Arial" w:hAnsi="Arial" w:cs="Arial"/>
          <w:sz w:val="22"/>
          <w:szCs w:val="22"/>
        </w:rPr>
        <w:t>39</w:t>
      </w:r>
      <w:r w:rsidRPr="00281B5A">
        <w:rPr>
          <w:rFonts w:ascii="Arial" w:hAnsi="Arial" w:cs="Arial"/>
          <w:color w:val="auto"/>
          <w:sz w:val="22"/>
          <w:szCs w:val="22"/>
        </w:rPr>
        <w:t>,</w:t>
      </w:r>
      <w:r w:rsidRPr="00281B5A">
        <w:rPr>
          <w:rFonts w:ascii="Arial" w:hAnsi="Arial" w:cs="Arial"/>
          <w:color w:val="auto"/>
          <w:sz w:val="22"/>
          <w:szCs w:val="22"/>
          <w:lang w:val="sr-Cyrl-CS"/>
        </w:rPr>
        <w:t xml:space="preserve"> </w:t>
      </w:r>
      <w:r w:rsidRPr="00281B5A">
        <w:rPr>
          <w:rFonts w:ascii="Arial" w:hAnsi="Arial" w:cs="Arial"/>
          <w:color w:val="auto"/>
          <w:sz w:val="22"/>
          <w:szCs w:val="22"/>
          <w:lang w:val="ru-RU"/>
        </w:rPr>
        <w:t xml:space="preserve">и то 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1)  је регистрован код надлежног органа, односно уписан у одговарајући регистар;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2)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3) му није изречена мера забране обављања делатности, која је на снази у време објављивања односно слања позива за подношење понуда; </w:t>
      </w:r>
    </w:p>
    <w:p w:rsidR="00DC7139" w:rsidRPr="00281B5A" w:rsidRDefault="00DC7139" w:rsidP="00DC7139">
      <w:pPr>
        <w:pStyle w:val="Default"/>
        <w:spacing w:before="20"/>
        <w:ind w:left="720" w:hanging="360"/>
        <w:jc w:val="both"/>
        <w:rPr>
          <w:rFonts w:ascii="Arial" w:hAnsi="Arial" w:cs="Arial"/>
          <w:color w:val="auto"/>
          <w:sz w:val="22"/>
          <w:szCs w:val="22"/>
          <w:lang w:val="ru-RU"/>
        </w:rPr>
      </w:pPr>
      <w:r w:rsidRPr="00281B5A">
        <w:rPr>
          <w:rFonts w:ascii="Arial" w:hAnsi="Arial" w:cs="Arial"/>
          <w:color w:val="auto"/>
          <w:sz w:val="22"/>
          <w:szCs w:val="22"/>
          <w:lang w:val="ru-RU"/>
        </w:rPr>
        <w:t xml:space="preserve">4)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DC7139" w:rsidRPr="00281B5A" w:rsidRDefault="00DC7139" w:rsidP="00DC7139">
      <w:pPr>
        <w:pStyle w:val="Default"/>
        <w:spacing w:before="20"/>
        <w:ind w:left="720" w:hanging="360"/>
        <w:jc w:val="both"/>
        <w:rPr>
          <w:rFonts w:ascii="Arial" w:hAnsi="Arial" w:cs="Arial"/>
          <w:color w:val="auto"/>
          <w:sz w:val="22"/>
          <w:szCs w:val="22"/>
          <w:lang w:val="ru-RU"/>
        </w:rPr>
      </w:pPr>
    </w:p>
    <w:p w:rsidR="00DC7139" w:rsidRPr="00281B5A" w:rsidRDefault="00DC7139" w:rsidP="00DC7139">
      <w:pPr>
        <w:pStyle w:val="Default"/>
        <w:spacing w:before="20"/>
        <w:ind w:left="720" w:hanging="360"/>
        <w:jc w:val="both"/>
        <w:rPr>
          <w:rFonts w:ascii="Arial" w:hAnsi="Arial" w:cs="Arial"/>
          <w:color w:val="auto"/>
          <w:sz w:val="22"/>
          <w:szCs w:val="22"/>
          <w:lang w:val="ru-RU"/>
        </w:rPr>
      </w:pPr>
    </w:p>
    <w:p w:rsidR="00DC7139" w:rsidRPr="00281B5A" w:rsidRDefault="00DC7139" w:rsidP="00DC7139">
      <w:pPr>
        <w:pStyle w:val="Default"/>
        <w:rPr>
          <w:rFonts w:ascii="Arial" w:hAnsi="Arial" w:cs="Arial"/>
          <w:color w:val="auto"/>
          <w:sz w:val="22"/>
          <w:szCs w:val="22"/>
          <w:lang w:val="ru-RU"/>
        </w:rPr>
      </w:pPr>
    </w:p>
    <w:p w:rsidR="00741488" w:rsidRPr="00281B5A" w:rsidRDefault="00741488" w:rsidP="00741488">
      <w:pPr>
        <w:rPr>
          <w:rFonts w:ascii="Arial" w:hAnsi="Arial" w:cs="Arial"/>
          <w:i/>
          <w:iCs/>
          <w:sz w:val="22"/>
          <w:szCs w:val="22"/>
          <w:lang w:val="ru-RU"/>
        </w:rPr>
      </w:pPr>
      <w:r w:rsidRPr="00281B5A">
        <w:rPr>
          <w:rFonts w:ascii="Arial" w:hAnsi="Arial" w:cs="Arial"/>
          <w:i/>
          <w:iCs/>
          <w:sz w:val="22"/>
          <w:szCs w:val="22"/>
          <w:lang w:val="ru-RU"/>
        </w:rPr>
        <w:t xml:space="preserve">                                                                                   </w:t>
      </w:r>
      <w:r w:rsidRPr="00281B5A">
        <w:rPr>
          <w:rFonts w:ascii="Arial" w:hAnsi="Arial" w:cs="Arial"/>
          <w:i/>
          <w:iCs/>
          <w:sz w:val="22"/>
          <w:szCs w:val="22"/>
          <w:lang w:val="ru-RU"/>
        </w:rPr>
        <w:tab/>
        <w:t xml:space="preserve">       </w:t>
      </w:r>
      <w:r w:rsidRPr="00281B5A">
        <w:rPr>
          <w:rFonts w:ascii="Arial" w:hAnsi="Arial" w:cs="Arial"/>
          <w:sz w:val="22"/>
          <w:szCs w:val="22"/>
          <w:lang w:val="sr-Cyrl-CS"/>
        </w:rPr>
        <w:t>Овлашћено лице понуђача</w:t>
      </w:r>
    </w:p>
    <w:p w:rsidR="00741488" w:rsidRPr="00281B5A" w:rsidRDefault="00741488" w:rsidP="00741488">
      <w:pPr>
        <w:rPr>
          <w:rFonts w:ascii="Arial" w:hAnsi="Arial" w:cs="Arial"/>
          <w:iCs/>
          <w:sz w:val="22"/>
          <w:szCs w:val="22"/>
          <w:lang w:val="ru-RU"/>
        </w:rPr>
      </w:pPr>
      <w:r w:rsidRPr="00281B5A">
        <w:rPr>
          <w:rFonts w:ascii="Arial" w:hAnsi="Arial" w:cs="Arial"/>
          <w:i/>
          <w:iCs/>
          <w:sz w:val="22"/>
          <w:szCs w:val="22"/>
          <w:lang w:val="ru-RU"/>
        </w:rPr>
        <w:t xml:space="preserve"> </w:t>
      </w:r>
      <w:r w:rsidRPr="00281B5A">
        <w:rPr>
          <w:rFonts w:ascii="Arial" w:hAnsi="Arial" w:cs="Arial"/>
          <w:iCs/>
          <w:sz w:val="22"/>
          <w:szCs w:val="22"/>
          <w:lang w:val="ru-RU"/>
        </w:rPr>
        <w:t>Датум ______________</w:t>
      </w:r>
    </w:p>
    <w:p w:rsidR="00741488" w:rsidRPr="00281B5A" w:rsidRDefault="00741488" w:rsidP="00741488">
      <w:pPr>
        <w:ind w:left="4320" w:firstLine="720"/>
        <w:rPr>
          <w:rFonts w:ascii="Arial" w:hAnsi="Arial" w:cs="Arial"/>
          <w:iCs/>
          <w:sz w:val="22"/>
          <w:szCs w:val="22"/>
          <w:lang w:val="ru-RU"/>
        </w:rPr>
      </w:pPr>
      <w:r>
        <w:rPr>
          <w:rFonts w:ascii="Arial" w:hAnsi="Arial" w:cs="Arial"/>
          <w:iCs/>
          <w:sz w:val="22"/>
          <w:szCs w:val="22"/>
          <w:lang w:val="ru-RU"/>
        </w:rPr>
        <w:t xml:space="preserve">   </w:t>
      </w:r>
      <w:r w:rsidRPr="00281B5A">
        <w:rPr>
          <w:rFonts w:ascii="Arial" w:hAnsi="Arial" w:cs="Arial"/>
          <w:iCs/>
          <w:sz w:val="22"/>
          <w:szCs w:val="22"/>
          <w:lang w:val="ru-RU"/>
        </w:rPr>
        <w:t>М.П</w:t>
      </w:r>
    </w:p>
    <w:p w:rsidR="00DC7139" w:rsidRPr="00281B5A" w:rsidRDefault="00741488" w:rsidP="00741488">
      <w:pPr>
        <w:pStyle w:val="Default"/>
        <w:spacing w:before="20"/>
        <w:jc w:val="both"/>
        <w:rPr>
          <w:rFonts w:ascii="Arial" w:hAnsi="Arial" w:cs="Arial"/>
          <w:color w:val="auto"/>
          <w:sz w:val="22"/>
          <w:szCs w:val="22"/>
          <w:lang w:val="ru-RU"/>
        </w:rPr>
      </w:pPr>
      <w:r w:rsidRPr="00281B5A">
        <w:rPr>
          <w:rFonts w:ascii="Arial" w:hAnsi="Arial" w:cs="Arial"/>
          <w:iCs/>
          <w:sz w:val="22"/>
          <w:szCs w:val="22"/>
          <w:lang w:val="ru-RU"/>
        </w:rPr>
        <w:t xml:space="preserve">Место:______________                                     </w:t>
      </w:r>
      <w:r w:rsidRPr="00281B5A">
        <w:rPr>
          <w:rFonts w:ascii="Arial" w:hAnsi="Arial" w:cs="Arial"/>
          <w:iCs/>
          <w:sz w:val="22"/>
          <w:szCs w:val="22"/>
          <w:lang w:val="ru-RU"/>
        </w:rPr>
        <w:tab/>
        <w:t xml:space="preserve">                 _________________________                                                      </w:t>
      </w:r>
    </w:p>
    <w:p w:rsidR="00DC7139" w:rsidRPr="00281B5A" w:rsidRDefault="00DC7139" w:rsidP="00DC7139">
      <w:pPr>
        <w:pStyle w:val="Default"/>
        <w:spacing w:before="20"/>
        <w:jc w:val="both"/>
        <w:rPr>
          <w:rFonts w:ascii="Arial" w:hAnsi="Arial" w:cs="Arial"/>
          <w:color w:val="auto"/>
          <w:sz w:val="22"/>
          <w:szCs w:val="22"/>
          <w:lang w:val="ru-RU"/>
        </w:rPr>
      </w:pPr>
    </w:p>
    <w:p w:rsidR="00DC7139" w:rsidRDefault="00DC7139" w:rsidP="00DC7139">
      <w:pPr>
        <w:pStyle w:val="Default"/>
        <w:spacing w:before="20"/>
        <w:jc w:val="both"/>
        <w:rPr>
          <w:rFonts w:ascii="Arial" w:hAnsi="Arial" w:cs="Arial"/>
          <w:color w:val="auto"/>
          <w:sz w:val="22"/>
          <w:szCs w:val="22"/>
          <w:lang w:val="ru-RU"/>
        </w:rPr>
      </w:pPr>
    </w:p>
    <w:p w:rsidR="00617486" w:rsidRDefault="00617486" w:rsidP="00DC7139">
      <w:pPr>
        <w:pStyle w:val="Default"/>
        <w:spacing w:before="20"/>
        <w:jc w:val="both"/>
        <w:rPr>
          <w:rFonts w:ascii="Arial" w:hAnsi="Arial" w:cs="Arial"/>
          <w:color w:val="auto"/>
          <w:sz w:val="22"/>
          <w:szCs w:val="22"/>
          <w:lang w:val="ru-RU"/>
        </w:rPr>
      </w:pPr>
    </w:p>
    <w:p w:rsidR="00617486" w:rsidRPr="00281B5A" w:rsidRDefault="00617486"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both"/>
        <w:rPr>
          <w:rFonts w:ascii="Arial" w:hAnsi="Arial" w:cs="Arial"/>
          <w:color w:val="auto"/>
          <w:sz w:val="22"/>
          <w:szCs w:val="22"/>
          <w:lang w:val="ru-RU"/>
        </w:rPr>
      </w:pPr>
    </w:p>
    <w:p w:rsidR="00DC7139" w:rsidRPr="00281B5A" w:rsidRDefault="00DC7139" w:rsidP="00DC7139">
      <w:pPr>
        <w:pStyle w:val="Default"/>
        <w:spacing w:before="20"/>
        <w:jc w:val="both"/>
        <w:rPr>
          <w:rFonts w:ascii="Arial" w:hAnsi="Arial" w:cs="Arial"/>
          <w:bCs/>
          <w:color w:val="auto"/>
          <w:sz w:val="22"/>
          <w:szCs w:val="22"/>
          <w:lang w:val="ru-RU"/>
        </w:rPr>
      </w:pP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bCs/>
          <w:i/>
          <w:color w:val="auto"/>
          <w:sz w:val="22"/>
          <w:szCs w:val="22"/>
          <w:lang w:val="ru-RU"/>
        </w:rPr>
        <w:t xml:space="preserve">Напомена: </w:t>
      </w:r>
    </w:p>
    <w:p w:rsidR="00DC7139" w:rsidRPr="00281B5A" w:rsidRDefault="00DC7139" w:rsidP="00DC7139">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DC7139" w:rsidRDefault="00DC7139" w:rsidP="00DC7139">
      <w:pPr>
        <w:pStyle w:val="Default"/>
        <w:spacing w:before="20"/>
        <w:jc w:val="both"/>
        <w:rPr>
          <w:rFonts w:ascii="Arial" w:hAnsi="Arial" w:cs="Arial"/>
          <w:i/>
          <w:color w:val="auto"/>
          <w:sz w:val="22"/>
          <w:szCs w:val="22"/>
          <w:lang w:val="ru-RU"/>
        </w:rPr>
      </w:pPr>
      <w:r w:rsidRPr="00281B5A">
        <w:rPr>
          <w:rFonts w:ascii="Arial" w:hAnsi="Arial" w:cs="Arial"/>
          <w:i/>
          <w:color w:val="auto"/>
          <w:sz w:val="22"/>
          <w:szCs w:val="22"/>
          <w:lang w:val="ru-RU"/>
        </w:rPr>
        <w:t>Уколико понуђач наступа са више подизвођача, овај образац изјаве фотокопирати за сваког подизвођача.</w:t>
      </w:r>
    </w:p>
    <w:p w:rsidR="00617486" w:rsidRDefault="00617486" w:rsidP="00DC7139">
      <w:pPr>
        <w:pStyle w:val="Default"/>
        <w:spacing w:before="20"/>
        <w:jc w:val="both"/>
        <w:rPr>
          <w:rFonts w:ascii="Arial" w:hAnsi="Arial" w:cs="Arial"/>
          <w:i/>
          <w:color w:val="auto"/>
          <w:sz w:val="22"/>
          <w:szCs w:val="22"/>
          <w:lang w:val="ru-RU"/>
        </w:rPr>
      </w:pPr>
    </w:p>
    <w:p w:rsidR="00DE14CB" w:rsidRDefault="00DE14CB" w:rsidP="00DC7139">
      <w:pPr>
        <w:pStyle w:val="Default"/>
        <w:spacing w:before="20"/>
        <w:jc w:val="both"/>
        <w:rPr>
          <w:rFonts w:ascii="Arial" w:hAnsi="Arial" w:cs="Arial"/>
          <w:i/>
          <w:color w:val="auto"/>
          <w:sz w:val="22"/>
          <w:szCs w:val="22"/>
          <w:lang w:val="ru-RU"/>
        </w:rPr>
      </w:pPr>
    </w:p>
    <w:p w:rsidR="00DE14CB" w:rsidRDefault="00DE14CB" w:rsidP="00DC7139">
      <w:pPr>
        <w:pStyle w:val="Default"/>
        <w:spacing w:before="20"/>
        <w:jc w:val="both"/>
        <w:rPr>
          <w:rFonts w:ascii="Arial" w:hAnsi="Arial" w:cs="Arial"/>
          <w:i/>
          <w:color w:val="auto"/>
          <w:sz w:val="22"/>
          <w:szCs w:val="22"/>
          <w:lang w:val="ru-RU"/>
        </w:rPr>
      </w:pPr>
    </w:p>
    <w:p w:rsidR="00DE14CB" w:rsidRDefault="00DE14CB" w:rsidP="00DC7139">
      <w:pPr>
        <w:pStyle w:val="Default"/>
        <w:spacing w:before="20"/>
        <w:jc w:val="both"/>
        <w:rPr>
          <w:rFonts w:ascii="Arial" w:hAnsi="Arial" w:cs="Arial"/>
          <w:i/>
          <w:color w:val="auto"/>
          <w:sz w:val="22"/>
          <w:szCs w:val="22"/>
          <w:lang w:val="ru-RU"/>
        </w:rPr>
      </w:pPr>
    </w:p>
    <w:p w:rsidR="00DE14CB" w:rsidRPr="008325DA" w:rsidRDefault="009732C2" w:rsidP="009732C2">
      <w:pPr>
        <w:pStyle w:val="BodyText2"/>
        <w:jc w:val="left"/>
        <w:rPr>
          <w:rFonts w:ascii="Arial" w:hAnsi="Arial"/>
          <w:b w:val="0"/>
          <w:sz w:val="22"/>
          <w:szCs w:val="22"/>
          <w:lang w:val="sr-Cyrl-CS"/>
        </w:rPr>
      </w:pPr>
      <w:r w:rsidRPr="009732C2">
        <w:rPr>
          <w:rFonts w:ascii="Arial" w:hAnsi="Arial"/>
          <w:bCs w:val="0"/>
          <w:sz w:val="22"/>
          <w:szCs w:val="22"/>
          <w:lang w:val="ru-RU"/>
        </w:rPr>
        <w:lastRenderedPageBreak/>
        <w:t xml:space="preserve">12. </w:t>
      </w:r>
      <w:r w:rsidR="00DE14CB" w:rsidRPr="009732C2">
        <w:rPr>
          <w:rFonts w:ascii="Arial" w:hAnsi="Arial"/>
          <w:bCs w:val="0"/>
          <w:sz w:val="22"/>
          <w:szCs w:val="22"/>
          <w:lang w:val="ru-RU"/>
        </w:rPr>
        <w:t>ИЗЈАВ</w:t>
      </w:r>
      <w:r w:rsidRPr="009732C2">
        <w:rPr>
          <w:rFonts w:ascii="Arial" w:hAnsi="Arial"/>
          <w:bCs w:val="0"/>
          <w:sz w:val="22"/>
          <w:szCs w:val="22"/>
          <w:lang w:val="ru-RU"/>
        </w:rPr>
        <w:t>А</w:t>
      </w:r>
      <w:r w:rsidR="00DE14CB" w:rsidRPr="009732C2">
        <w:rPr>
          <w:rFonts w:ascii="Arial" w:hAnsi="Arial"/>
          <w:bCs w:val="0"/>
          <w:sz w:val="22"/>
          <w:szCs w:val="22"/>
          <w:lang w:val="ru-RU"/>
        </w:rPr>
        <w:t xml:space="preserve"> О ИСПУЊ</w:t>
      </w:r>
      <w:r w:rsidR="005353AF">
        <w:rPr>
          <w:rFonts w:ascii="Arial" w:hAnsi="Arial"/>
          <w:bCs w:val="0"/>
          <w:sz w:val="22"/>
          <w:szCs w:val="22"/>
          <w:lang w:val="ru-RU"/>
        </w:rPr>
        <w:t>ЕНОСТИ</w:t>
      </w:r>
      <w:r w:rsidR="00DE14CB" w:rsidRPr="009732C2">
        <w:rPr>
          <w:rFonts w:ascii="Arial" w:hAnsi="Arial"/>
          <w:bCs w:val="0"/>
          <w:sz w:val="22"/>
          <w:szCs w:val="22"/>
          <w:lang w:val="ru-RU"/>
        </w:rPr>
        <w:t xml:space="preserve"> УСЛОВА</w:t>
      </w:r>
      <w:r w:rsidRPr="009732C2">
        <w:rPr>
          <w:rFonts w:ascii="Arial" w:hAnsi="Arial"/>
          <w:bCs w:val="0"/>
          <w:sz w:val="22"/>
          <w:szCs w:val="22"/>
          <w:lang w:val="ru-RU"/>
        </w:rPr>
        <w:t xml:space="preserve"> </w:t>
      </w:r>
      <w:r w:rsidR="005353AF">
        <w:rPr>
          <w:rFonts w:ascii="Arial" w:hAnsi="Arial"/>
          <w:bCs w:val="0"/>
          <w:sz w:val="22"/>
          <w:szCs w:val="22"/>
          <w:lang w:val="ru-RU"/>
        </w:rPr>
        <w:t xml:space="preserve">ИЗ ЧЛАНА 76. ЗЈН </w:t>
      </w:r>
      <w:r w:rsidR="00DE14CB" w:rsidRPr="009732C2">
        <w:rPr>
          <w:rFonts w:ascii="Arial" w:hAnsi="Arial"/>
          <w:sz w:val="22"/>
          <w:szCs w:val="22"/>
          <w:lang w:val="sr-Cyrl-CS"/>
        </w:rPr>
        <w:t>У ПОСТУПКУ ЈАВНЕ НАБАВКЕ</w:t>
      </w:r>
      <w:r w:rsidR="005353AF">
        <w:rPr>
          <w:rFonts w:ascii="Arial" w:hAnsi="Arial"/>
          <w:sz w:val="22"/>
          <w:szCs w:val="22"/>
          <w:lang w:val="sr-Cyrl-CS"/>
        </w:rPr>
        <w:t xml:space="preserve"> МАЛЕ ВРЕДНОСТИ</w:t>
      </w:r>
    </w:p>
    <w:p w:rsidR="00DE14CB" w:rsidRPr="000D4A5E" w:rsidRDefault="00DE14CB" w:rsidP="00DE14CB">
      <w:pPr>
        <w:pStyle w:val="BodyText2"/>
        <w:tabs>
          <w:tab w:val="left" w:pos="8460"/>
        </w:tabs>
        <w:rPr>
          <w:rFonts w:ascii="Arial" w:hAnsi="Arial"/>
          <w:lang w:val="sr-Cyrl-CS"/>
        </w:rPr>
      </w:pPr>
    </w:p>
    <w:p w:rsidR="00DE14CB" w:rsidRPr="001C37B7" w:rsidRDefault="00DE14CB" w:rsidP="00DE14CB">
      <w:pPr>
        <w:ind w:firstLine="720"/>
        <w:jc w:val="both"/>
        <w:rPr>
          <w:rFonts w:ascii="Arial" w:hAnsi="Arial"/>
          <w:sz w:val="22"/>
          <w:szCs w:val="22"/>
          <w:lang w:val="sr-Cyrl-CS"/>
        </w:rPr>
      </w:pPr>
      <w:r w:rsidRPr="001C37B7">
        <w:rPr>
          <w:rFonts w:ascii="Arial" w:hAnsi="Arial"/>
          <w:sz w:val="22"/>
          <w:szCs w:val="22"/>
          <w:lang w:val="sr-Cyrl-CS"/>
        </w:rPr>
        <w:t xml:space="preserve">На основу члана 77. и члана 79. Закона о јавним набавкама </w:t>
      </w:r>
      <w:r w:rsidRPr="001C37B7">
        <w:rPr>
          <w:rFonts w:ascii="Arial" w:hAnsi="Arial"/>
          <w:sz w:val="22"/>
          <w:szCs w:val="22"/>
          <w:lang w:val="ru-RU"/>
        </w:rPr>
        <w:t>(„Службени гласник РС”, број 124/12</w:t>
      </w:r>
      <w:r w:rsidR="00741488">
        <w:rPr>
          <w:rFonts w:ascii="Arial" w:hAnsi="Arial"/>
          <w:sz w:val="22"/>
          <w:szCs w:val="22"/>
          <w:lang w:val="ru-RU"/>
        </w:rPr>
        <w:t xml:space="preserve"> и 14/15</w:t>
      </w:r>
      <w:r w:rsidRPr="001C37B7">
        <w:rPr>
          <w:rFonts w:ascii="Arial" w:hAnsi="Arial"/>
          <w:sz w:val="22"/>
          <w:szCs w:val="22"/>
          <w:lang w:val="ru-RU"/>
        </w:rPr>
        <w:t>)</w:t>
      </w:r>
      <w:r w:rsidRPr="001C37B7">
        <w:rPr>
          <w:rFonts w:ascii="Arial" w:hAnsi="Arial"/>
          <w:sz w:val="22"/>
          <w:szCs w:val="22"/>
          <w:lang w:val="sr-Cyrl-CS"/>
        </w:rPr>
        <w:t>, у предмету јавне набавке мале вредности</w:t>
      </w:r>
      <w:r>
        <w:rPr>
          <w:rFonts w:ascii="Arial" w:hAnsi="Arial"/>
          <w:sz w:val="22"/>
          <w:szCs w:val="22"/>
          <w:lang w:val="sr-Cyrl-CS"/>
        </w:rPr>
        <w:t xml:space="preserve"> добра</w:t>
      </w:r>
      <w:r w:rsidRPr="001C37B7">
        <w:rPr>
          <w:rFonts w:ascii="Arial" w:hAnsi="Arial"/>
          <w:sz w:val="22"/>
          <w:szCs w:val="22"/>
          <w:lang w:val="sr-Cyrl-CS"/>
        </w:rPr>
        <w:t xml:space="preserve"> – </w:t>
      </w:r>
      <w:r w:rsidR="00741488"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770AE" w:rsidRPr="002243DB">
        <w:rPr>
          <w:rFonts w:ascii="Arial" w:hAnsi="Arial" w:cs="Arial"/>
          <w:sz w:val="22"/>
          <w:szCs w:val="22"/>
          <w:lang w:val="sr-Cyrl-CS"/>
        </w:rPr>
        <w:t>-</w:t>
      </w:r>
      <w:r w:rsidR="0031598D">
        <w:rPr>
          <w:rFonts w:ascii="Arial" w:hAnsi="Arial" w:cs="Arial"/>
          <w:sz w:val="22"/>
          <w:szCs w:val="22"/>
        </w:rPr>
        <w:t>39</w:t>
      </w:r>
      <w:r w:rsidRPr="001C37B7">
        <w:rPr>
          <w:rFonts w:ascii="Arial" w:hAnsi="Arial"/>
          <w:sz w:val="22"/>
          <w:szCs w:val="22"/>
          <w:lang w:val="sr-Cyrl-CS"/>
        </w:rPr>
        <w:t>, дајем изјаву под пуном материјалном и кривичном одговорношћу да</w:t>
      </w:r>
    </w:p>
    <w:p w:rsidR="00DE14CB" w:rsidRPr="008325DA" w:rsidRDefault="00DE14CB" w:rsidP="00DE14CB">
      <w:pPr>
        <w:pStyle w:val="BodyText2"/>
        <w:rPr>
          <w:rFonts w:ascii="Arial" w:hAnsi="Arial"/>
          <w:sz w:val="22"/>
          <w:szCs w:val="22"/>
          <w:lang w:val="sr-Cyrl-CS"/>
        </w:rPr>
      </w:pPr>
    </w:p>
    <w:p w:rsidR="00DE14CB" w:rsidRPr="009732C2" w:rsidRDefault="00DE14CB" w:rsidP="009732C2">
      <w:pPr>
        <w:pStyle w:val="BodyText2"/>
        <w:jc w:val="left"/>
        <w:rPr>
          <w:rFonts w:ascii="Arial" w:hAnsi="Arial"/>
          <w:b w:val="0"/>
          <w:sz w:val="22"/>
          <w:szCs w:val="22"/>
          <w:lang w:val="sr-Cyrl-CS"/>
        </w:rPr>
      </w:pPr>
      <w:r w:rsidRPr="009732C2">
        <w:rPr>
          <w:rFonts w:ascii="Arial" w:hAnsi="Arial"/>
          <w:b w:val="0"/>
          <w:sz w:val="22"/>
          <w:szCs w:val="22"/>
          <w:lang w:val="sr-Cyrl-CS"/>
        </w:rPr>
        <w:t>______________________________________________________________________</w:t>
      </w:r>
    </w:p>
    <w:p w:rsidR="00DE14CB" w:rsidRPr="009732C2" w:rsidRDefault="00DE14CB" w:rsidP="009732C2">
      <w:pPr>
        <w:pStyle w:val="BodyText2"/>
        <w:jc w:val="left"/>
        <w:rPr>
          <w:rFonts w:ascii="Arial" w:hAnsi="Arial"/>
          <w:b w:val="0"/>
          <w:sz w:val="22"/>
          <w:szCs w:val="22"/>
          <w:lang w:val="sr-Cyrl-CS"/>
        </w:rPr>
      </w:pPr>
    </w:p>
    <w:p w:rsidR="00DE14CB" w:rsidRPr="009732C2" w:rsidRDefault="00DE14CB" w:rsidP="009732C2">
      <w:pPr>
        <w:pStyle w:val="BodyText2"/>
        <w:jc w:val="left"/>
        <w:rPr>
          <w:rFonts w:ascii="Arial" w:hAnsi="Arial"/>
          <w:b w:val="0"/>
          <w:sz w:val="22"/>
          <w:szCs w:val="22"/>
          <w:lang w:val="sr-Cyrl-CS"/>
        </w:rPr>
      </w:pPr>
      <w:r w:rsidRPr="009732C2">
        <w:rPr>
          <w:rFonts w:ascii="Arial" w:hAnsi="Arial"/>
          <w:b w:val="0"/>
          <w:sz w:val="22"/>
          <w:szCs w:val="22"/>
          <w:lang w:val="sr-Cyrl-CS"/>
        </w:rPr>
        <w:t>______________________________________________________________________</w:t>
      </w:r>
    </w:p>
    <w:p w:rsidR="00DE14CB" w:rsidRPr="009732C2" w:rsidRDefault="00DE14CB" w:rsidP="009732C2">
      <w:pPr>
        <w:pStyle w:val="BodyText2"/>
        <w:jc w:val="left"/>
        <w:rPr>
          <w:rFonts w:ascii="Arial" w:hAnsi="Arial"/>
          <w:b w:val="0"/>
          <w:i/>
          <w:sz w:val="22"/>
          <w:szCs w:val="22"/>
          <w:lang w:val="sr-Cyrl-CS"/>
        </w:rPr>
      </w:pPr>
      <w:r w:rsidRPr="009732C2">
        <w:rPr>
          <w:rFonts w:ascii="Arial" w:hAnsi="Arial"/>
          <w:b w:val="0"/>
          <w:i/>
          <w:sz w:val="22"/>
          <w:szCs w:val="22"/>
          <w:lang w:val="sr-Cyrl-CS"/>
        </w:rPr>
        <w:t>(пун назив, адреса, матични број и ПИБ понуђача)</w:t>
      </w:r>
    </w:p>
    <w:p w:rsidR="00DE14CB" w:rsidRPr="009732C2" w:rsidRDefault="00DE14CB" w:rsidP="009732C2">
      <w:pPr>
        <w:pStyle w:val="BodyText2"/>
        <w:jc w:val="left"/>
        <w:rPr>
          <w:rFonts w:ascii="Arial" w:hAnsi="Arial"/>
          <w:b w:val="0"/>
          <w:sz w:val="22"/>
          <w:szCs w:val="22"/>
          <w:lang w:val="sr-Cyrl-CS"/>
        </w:rPr>
      </w:pPr>
    </w:p>
    <w:p w:rsidR="00DE14CB" w:rsidRPr="009732C2" w:rsidRDefault="00DE14CB" w:rsidP="009732C2">
      <w:pPr>
        <w:pStyle w:val="BodyText2"/>
        <w:jc w:val="left"/>
        <w:rPr>
          <w:rFonts w:ascii="Arial" w:hAnsi="Arial"/>
          <w:b w:val="0"/>
          <w:sz w:val="22"/>
          <w:szCs w:val="22"/>
          <w:lang w:val="ru-RU"/>
        </w:rPr>
      </w:pPr>
      <w:r w:rsidRPr="009732C2">
        <w:rPr>
          <w:rFonts w:ascii="Arial" w:hAnsi="Arial"/>
          <w:b w:val="0"/>
          <w:sz w:val="22"/>
          <w:szCs w:val="22"/>
          <w:lang w:val="sr-Cyrl-CS"/>
        </w:rPr>
        <w:t xml:space="preserve">испуњава </w:t>
      </w:r>
      <w:r w:rsidRPr="009732C2">
        <w:rPr>
          <w:rFonts w:ascii="Arial" w:hAnsi="Arial"/>
          <w:b w:val="0"/>
          <w:sz w:val="22"/>
          <w:szCs w:val="22"/>
          <w:lang w:val="ru-RU"/>
        </w:rPr>
        <w:t>услове из члана 76. Закона о јавним набавкама:</w:t>
      </w:r>
    </w:p>
    <w:p w:rsidR="00DE14CB" w:rsidRPr="009B5DF6" w:rsidRDefault="009B5DF6" w:rsidP="00DE14CB">
      <w:pPr>
        <w:pStyle w:val="Default"/>
        <w:numPr>
          <w:ilvl w:val="0"/>
          <w:numId w:val="18"/>
        </w:numPr>
        <w:ind w:right="-540"/>
        <w:jc w:val="both"/>
        <w:rPr>
          <w:rFonts w:ascii="Arial" w:hAnsi="Arial" w:cs="Arial"/>
          <w:sz w:val="22"/>
          <w:szCs w:val="22"/>
          <w:lang w:val="ru-RU"/>
        </w:rPr>
      </w:pPr>
      <w:r w:rsidRPr="009B5DF6">
        <w:rPr>
          <w:rFonts w:ascii="Arial" w:hAnsi="Arial" w:cs="Arial"/>
          <w:sz w:val="22"/>
          <w:szCs w:val="22"/>
          <w:lang w:val="sr-Cyrl-CS"/>
        </w:rPr>
        <w:t xml:space="preserve">у претходне </w:t>
      </w:r>
      <w:r w:rsidRPr="009B5DF6">
        <w:rPr>
          <w:rFonts w:ascii="Arial" w:hAnsi="Arial" w:cs="Arial"/>
          <w:sz w:val="22"/>
          <w:szCs w:val="22"/>
        </w:rPr>
        <w:t>две</w:t>
      </w:r>
      <w:r w:rsidRPr="009B5DF6">
        <w:rPr>
          <w:rFonts w:ascii="Arial" w:hAnsi="Arial" w:cs="Arial"/>
          <w:sz w:val="22"/>
          <w:szCs w:val="22"/>
          <w:lang w:val="sr-Cyrl-CS"/>
        </w:rPr>
        <w:t xml:space="preserve"> године (2012. и 2013) остварио промет у вредности већој од </w:t>
      </w:r>
      <w:r w:rsidRPr="009B5DF6">
        <w:rPr>
          <w:rFonts w:ascii="Arial" w:hAnsi="Arial" w:cs="Arial"/>
          <w:sz w:val="22"/>
          <w:szCs w:val="22"/>
          <w:lang w:val="sr-Latn-CS"/>
        </w:rPr>
        <w:t>5</w:t>
      </w:r>
      <w:r w:rsidRPr="009B5DF6">
        <w:rPr>
          <w:rFonts w:ascii="Arial" w:hAnsi="Arial" w:cs="Arial"/>
          <w:sz w:val="22"/>
          <w:szCs w:val="22"/>
          <w:lang w:val="sr-Cyrl-CS"/>
        </w:rPr>
        <w:t xml:space="preserve">.000.000,00 динара </w:t>
      </w:r>
    </w:p>
    <w:p w:rsidR="009B5DF6" w:rsidRPr="009B5DF6" w:rsidRDefault="009B5DF6" w:rsidP="00DE14CB">
      <w:pPr>
        <w:pStyle w:val="Default"/>
        <w:numPr>
          <w:ilvl w:val="0"/>
          <w:numId w:val="18"/>
        </w:numPr>
        <w:ind w:right="-540"/>
        <w:jc w:val="both"/>
        <w:rPr>
          <w:rFonts w:ascii="Arial" w:hAnsi="Arial" w:cs="Arial"/>
          <w:sz w:val="22"/>
          <w:szCs w:val="22"/>
          <w:lang w:val="sr-Cyrl-CS"/>
        </w:rPr>
      </w:pPr>
      <w:r w:rsidRPr="009B5DF6">
        <w:rPr>
          <w:rFonts w:ascii="Arial" w:hAnsi="Arial" w:cs="Arial"/>
          <w:sz w:val="22"/>
          <w:szCs w:val="22"/>
          <w:lang w:val="ru-RU"/>
        </w:rPr>
        <w:t>да је у последњих 6 месеци који претходе објављивању јавног позива исказао ликвидност у пословању</w:t>
      </w:r>
      <w:r w:rsidRPr="009B5DF6">
        <w:rPr>
          <w:rFonts w:ascii="Arial" w:hAnsi="Arial" w:cs="Arial"/>
          <w:sz w:val="22"/>
          <w:szCs w:val="22"/>
          <w:lang w:val="sr-Cyrl-CS"/>
        </w:rPr>
        <w:t xml:space="preserve"> </w:t>
      </w:r>
    </w:p>
    <w:p w:rsidR="00DE14CB" w:rsidRPr="009B5DF6" w:rsidRDefault="009B5DF6" w:rsidP="00DE14CB">
      <w:pPr>
        <w:pStyle w:val="Default"/>
        <w:numPr>
          <w:ilvl w:val="0"/>
          <w:numId w:val="18"/>
        </w:numPr>
        <w:ind w:right="-540"/>
        <w:jc w:val="both"/>
        <w:rPr>
          <w:rFonts w:ascii="Arial" w:hAnsi="Arial" w:cs="Arial"/>
          <w:sz w:val="22"/>
          <w:szCs w:val="22"/>
          <w:lang w:val="sr-Cyrl-CS"/>
        </w:rPr>
      </w:pPr>
      <w:r w:rsidRPr="009B5DF6">
        <w:rPr>
          <w:rFonts w:ascii="Arial" w:hAnsi="Arial" w:cs="Arial"/>
          <w:sz w:val="22"/>
          <w:szCs w:val="22"/>
          <w:lang w:val="sr-Cyrl-CS"/>
        </w:rPr>
        <w:t xml:space="preserve">да у претходне  две године (2012. и 2013), </w:t>
      </w:r>
      <w:r w:rsidRPr="009B5DF6">
        <w:rPr>
          <w:rFonts w:ascii="Arial" w:hAnsi="Arial" w:cs="Arial"/>
          <w:sz w:val="22"/>
          <w:szCs w:val="22"/>
        </w:rPr>
        <w:t>није исказао негативан финансијски резултат –губитак</w:t>
      </w:r>
      <w:r w:rsidRPr="009B5DF6">
        <w:rPr>
          <w:rFonts w:ascii="Arial" w:hAnsi="Arial" w:cs="Arial"/>
          <w:sz w:val="22"/>
          <w:szCs w:val="22"/>
          <w:lang w:val="sr-Cyrl-CS"/>
        </w:rPr>
        <w:t xml:space="preserve"> </w:t>
      </w:r>
    </w:p>
    <w:p w:rsidR="00DE14CB" w:rsidRPr="009B5DF6" w:rsidRDefault="00DE14CB" w:rsidP="00DE14CB">
      <w:pPr>
        <w:pStyle w:val="Default"/>
        <w:numPr>
          <w:ilvl w:val="0"/>
          <w:numId w:val="18"/>
        </w:numPr>
        <w:ind w:right="-540"/>
        <w:jc w:val="both"/>
        <w:rPr>
          <w:rFonts w:ascii="Arial" w:hAnsi="Arial" w:cs="Arial"/>
          <w:sz w:val="22"/>
          <w:szCs w:val="22"/>
          <w:lang w:val="sr-Cyrl-CS"/>
        </w:rPr>
      </w:pPr>
      <w:r w:rsidRPr="009B5DF6">
        <w:rPr>
          <w:rFonts w:ascii="Arial" w:hAnsi="Arial" w:cs="Arial"/>
          <w:sz w:val="22"/>
          <w:szCs w:val="22"/>
          <w:lang w:val="sr-Cyrl-CS"/>
        </w:rPr>
        <w:t xml:space="preserve">има најмање </w:t>
      </w:r>
      <w:r w:rsidR="009B5DF6" w:rsidRPr="009B5DF6">
        <w:rPr>
          <w:rFonts w:ascii="Arial" w:hAnsi="Arial" w:cs="Arial"/>
          <w:sz w:val="22"/>
          <w:szCs w:val="22"/>
          <w:lang w:val="sr-Cyrl-CS"/>
        </w:rPr>
        <w:t>3 запослена</w:t>
      </w:r>
      <w:r w:rsidRPr="009B5DF6">
        <w:rPr>
          <w:rFonts w:ascii="Arial" w:hAnsi="Arial" w:cs="Arial"/>
          <w:sz w:val="22"/>
          <w:szCs w:val="22"/>
          <w:lang w:val="sr-Cyrl-CS"/>
        </w:rPr>
        <w:t xml:space="preserve"> (на неодређено или одређено време).</w:t>
      </w:r>
    </w:p>
    <w:p w:rsidR="00DE14CB" w:rsidRPr="008325DA" w:rsidRDefault="00DE14CB" w:rsidP="00DE14CB">
      <w:pPr>
        <w:pStyle w:val="BodyText2"/>
        <w:ind w:left="720"/>
        <w:rPr>
          <w:rFonts w:ascii="Arial" w:hAnsi="Arial"/>
          <w:sz w:val="22"/>
          <w:szCs w:val="22"/>
          <w:lang w:val="sr-Cyrl-CS"/>
        </w:rPr>
      </w:pPr>
    </w:p>
    <w:p w:rsidR="00DE14CB" w:rsidRDefault="00DE14CB" w:rsidP="00DE14CB">
      <w:pPr>
        <w:pStyle w:val="BodyText2"/>
        <w:rPr>
          <w:rFonts w:ascii="Arial" w:hAnsi="Arial"/>
          <w:b w:val="0"/>
          <w:lang w:val="sr-Cyrl-CS"/>
        </w:rPr>
      </w:pPr>
    </w:p>
    <w:p w:rsidR="00DE14CB" w:rsidRDefault="00DE14CB" w:rsidP="00DE14CB">
      <w:pPr>
        <w:pStyle w:val="BodyText2"/>
        <w:rPr>
          <w:rFonts w:ascii="Arial" w:hAnsi="Arial"/>
          <w:b w:val="0"/>
          <w:lang w:val="sr-Cyrl-CS"/>
        </w:rPr>
      </w:pPr>
    </w:p>
    <w:p w:rsidR="00DE14CB" w:rsidRPr="00A258FF" w:rsidRDefault="00DE14CB" w:rsidP="00DE14CB">
      <w:pPr>
        <w:pStyle w:val="BodyText2"/>
        <w:rPr>
          <w:rFonts w:ascii="Arial" w:hAnsi="Arial"/>
          <w:b w:val="0"/>
          <w:lang w:val="sr-Cyrl-CS"/>
        </w:rPr>
      </w:pPr>
    </w:p>
    <w:p w:rsidR="00DE14CB" w:rsidRPr="00DA1AF6" w:rsidRDefault="00DE14CB" w:rsidP="00DE14CB">
      <w:pPr>
        <w:rPr>
          <w:rFonts w:ascii="Arial" w:hAnsi="Arial"/>
          <w:sz w:val="22"/>
          <w:szCs w:val="22"/>
          <w:lang w:val="sr-Cyrl-CS"/>
        </w:rPr>
      </w:pPr>
      <w:r w:rsidRPr="00DA1AF6">
        <w:rPr>
          <w:rFonts w:ascii="Arial" w:hAnsi="Arial"/>
          <w:sz w:val="22"/>
          <w:szCs w:val="22"/>
          <w:lang w:val="sr-Cyrl-CS"/>
        </w:rPr>
        <w:t>У _____________</w:t>
      </w:r>
      <w:r w:rsidRPr="00DA1AF6">
        <w:rPr>
          <w:rFonts w:ascii="Arial" w:hAnsi="Arial"/>
          <w:sz w:val="22"/>
          <w:szCs w:val="22"/>
        </w:rPr>
        <w:t>__</w:t>
      </w:r>
      <w:r w:rsidRPr="00DA1AF6">
        <w:rPr>
          <w:rFonts w:ascii="Arial" w:hAnsi="Arial"/>
          <w:sz w:val="22"/>
          <w:szCs w:val="22"/>
          <w:lang w:val="sr-Cyrl-CS"/>
        </w:rPr>
        <w:t xml:space="preserve">, дана </w:t>
      </w:r>
      <w:r w:rsidRPr="00DA1AF6">
        <w:rPr>
          <w:rFonts w:ascii="Arial" w:hAnsi="Arial"/>
          <w:sz w:val="22"/>
          <w:szCs w:val="22"/>
        </w:rPr>
        <w:t>_______________</w:t>
      </w:r>
      <w:r w:rsidRPr="00DA1AF6">
        <w:rPr>
          <w:rFonts w:ascii="Arial" w:hAnsi="Arial"/>
          <w:sz w:val="22"/>
          <w:szCs w:val="22"/>
          <w:lang w:val="sr-Cyrl-CS"/>
        </w:rPr>
        <w:t xml:space="preserve">                                                                                          </w:t>
      </w:r>
    </w:p>
    <w:p w:rsidR="00DE14CB" w:rsidRPr="00DA1AF6" w:rsidRDefault="00DE14CB" w:rsidP="00DE14CB">
      <w:pPr>
        <w:rPr>
          <w:rFonts w:ascii="Arial" w:hAnsi="Arial"/>
          <w:sz w:val="22"/>
          <w:szCs w:val="22"/>
          <w:lang w:val="sr-Cyrl-CS"/>
        </w:rPr>
      </w:pPr>
    </w:p>
    <w:p w:rsidR="00DE14CB" w:rsidRPr="00DA1AF6" w:rsidRDefault="00DE14CB" w:rsidP="00DE14CB">
      <w:pPr>
        <w:jc w:val="right"/>
        <w:rPr>
          <w:rFonts w:ascii="Arial" w:hAnsi="Arial"/>
          <w:b/>
          <w:sz w:val="22"/>
          <w:szCs w:val="22"/>
          <w:lang w:val="sr-Cyrl-CS"/>
        </w:rPr>
      </w:pPr>
      <w:r w:rsidRPr="00DA1AF6">
        <w:rPr>
          <w:rFonts w:ascii="Arial" w:hAnsi="Arial"/>
          <w:sz w:val="22"/>
          <w:szCs w:val="22"/>
          <w:lang w:val="sr-Cyrl-CS"/>
        </w:rPr>
        <w:t>Одговорно лице понуђача</w:t>
      </w:r>
    </w:p>
    <w:p w:rsidR="00DE14CB" w:rsidRPr="00DA1AF6" w:rsidRDefault="00C150AF" w:rsidP="00DE14CB">
      <w:pPr>
        <w:rPr>
          <w:rFonts w:ascii="Arial" w:hAnsi="Arial"/>
          <w:b/>
          <w:sz w:val="22"/>
          <w:szCs w:val="22"/>
          <w:lang w:val="sr-Cyrl-CS"/>
        </w:rPr>
      </w:pPr>
      <w:r w:rsidRPr="00C150AF">
        <w:rPr>
          <w:rFonts w:ascii="Arial" w:hAnsi="Arial"/>
          <w:b/>
          <w:noProof/>
          <w:sz w:val="22"/>
          <w:szCs w:val="22"/>
          <w:lang w:val="sr-Cyrl-CS" w:eastAsia="zh-TW"/>
        </w:rPr>
        <w:pict>
          <v:shape id="_x0000_s1043" type="#_x0000_t202" style="position:absolute;margin-left:199.35pt;margin-top:9.65pt;width:105.5pt;height:20.6pt;z-index:251658240;mso-height-percent:200;mso-height-percent:200;mso-width-relative:margin;mso-height-relative:margin" strokecolor="white">
            <v:textbox style="mso-next-textbox:#_x0000_s1043;mso-fit-shape-to-text:t">
              <w:txbxContent>
                <w:p w:rsidR="00F175F5" w:rsidRPr="00DA1AF6" w:rsidRDefault="00F175F5" w:rsidP="00DE14CB">
                  <w:pPr>
                    <w:jc w:val="center"/>
                    <w:rPr>
                      <w:sz w:val="22"/>
                      <w:szCs w:val="22"/>
                    </w:rPr>
                  </w:pPr>
                  <w:r>
                    <w:rPr>
                      <w:rFonts w:ascii="Arial" w:hAnsi="Arial"/>
                      <w:sz w:val="22"/>
                      <w:szCs w:val="22"/>
                      <w:lang w:val="sr-Cyrl-CS"/>
                    </w:rPr>
                    <w:t xml:space="preserve">                   </w:t>
                  </w:r>
                  <w:r w:rsidRPr="00DA1AF6">
                    <w:rPr>
                      <w:rFonts w:ascii="Arial" w:hAnsi="Arial"/>
                      <w:sz w:val="22"/>
                      <w:szCs w:val="22"/>
                      <w:lang w:val="sr-Cyrl-CS"/>
                    </w:rPr>
                    <w:t>М.П.</w:t>
                  </w:r>
                </w:p>
              </w:txbxContent>
            </v:textbox>
          </v:shape>
        </w:pict>
      </w:r>
    </w:p>
    <w:p w:rsidR="00DE14CB" w:rsidRPr="00DA1AF6" w:rsidRDefault="00DE14CB" w:rsidP="00DE14CB">
      <w:pPr>
        <w:rPr>
          <w:rFonts w:ascii="Arial" w:hAnsi="Arial"/>
          <w:b/>
          <w:sz w:val="22"/>
          <w:szCs w:val="22"/>
          <w:lang w:val="sr-Cyrl-CS"/>
        </w:rPr>
      </w:pPr>
    </w:p>
    <w:p w:rsidR="00DE14CB" w:rsidRPr="00DA1AF6" w:rsidRDefault="00DE14CB" w:rsidP="00DE14CB">
      <w:pPr>
        <w:rPr>
          <w:rFonts w:ascii="Arial" w:hAnsi="Arial"/>
          <w:b/>
          <w:sz w:val="22"/>
          <w:szCs w:val="22"/>
          <w:lang w:val="sr-Cyrl-CS"/>
        </w:rPr>
      </w:pPr>
    </w:p>
    <w:p w:rsidR="00DE14CB" w:rsidRPr="00DA1AF6" w:rsidRDefault="00DE14CB" w:rsidP="00DE14CB">
      <w:pPr>
        <w:jc w:val="right"/>
        <w:rPr>
          <w:rFonts w:ascii="Arial" w:hAnsi="Arial"/>
          <w:sz w:val="22"/>
          <w:szCs w:val="22"/>
          <w:lang w:val="sr-Cyrl-CS"/>
        </w:rPr>
      </w:pPr>
      <w:r w:rsidRPr="00DA1AF6">
        <w:rPr>
          <w:rFonts w:ascii="Arial" w:hAnsi="Arial"/>
          <w:b/>
          <w:sz w:val="22"/>
          <w:szCs w:val="22"/>
          <w:lang w:val="sr-Cyrl-CS"/>
        </w:rPr>
        <w:t xml:space="preserve">                                                              </w:t>
      </w:r>
      <w:r w:rsidRPr="00DA1AF6">
        <w:rPr>
          <w:rFonts w:ascii="Arial" w:hAnsi="Arial"/>
          <w:b/>
          <w:sz w:val="22"/>
          <w:szCs w:val="22"/>
        </w:rPr>
        <w:t xml:space="preserve">                                   </w:t>
      </w:r>
      <w:r w:rsidRPr="00DA1AF6">
        <w:rPr>
          <w:rFonts w:ascii="Arial" w:hAnsi="Arial"/>
          <w:sz w:val="22"/>
          <w:szCs w:val="22"/>
          <w:lang w:val="sr-Cyrl-CS"/>
        </w:rPr>
        <w:t>______________________</w:t>
      </w:r>
    </w:p>
    <w:p w:rsidR="00DE14CB" w:rsidRDefault="00DE14CB" w:rsidP="00DC7139">
      <w:pPr>
        <w:pStyle w:val="Default"/>
        <w:spacing w:before="20"/>
        <w:jc w:val="both"/>
        <w:rPr>
          <w:rFonts w:ascii="Arial" w:hAnsi="Arial" w:cs="Arial"/>
          <w:i/>
          <w:color w:val="auto"/>
          <w:sz w:val="22"/>
          <w:szCs w:val="22"/>
          <w:lang w:val="ru-RU"/>
        </w:rPr>
      </w:pPr>
    </w:p>
    <w:p w:rsidR="00617486" w:rsidRDefault="00617486" w:rsidP="00DC7139">
      <w:pPr>
        <w:pStyle w:val="Default"/>
        <w:spacing w:before="20"/>
        <w:jc w:val="both"/>
        <w:rPr>
          <w:rFonts w:ascii="Arial" w:hAnsi="Arial" w:cs="Arial"/>
          <w:i/>
          <w:color w:val="auto"/>
          <w:sz w:val="22"/>
          <w:szCs w:val="22"/>
          <w:lang w:val="ru-RU"/>
        </w:rPr>
      </w:pPr>
    </w:p>
    <w:p w:rsidR="00617486" w:rsidRDefault="00617486" w:rsidP="00DC7139">
      <w:pPr>
        <w:pStyle w:val="Default"/>
        <w:spacing w:before="20"/>
        <w:jc w:val="both"/>
        <w:rPr>
          <w:rFonts w:ascii="Arial" w:hAnsi="Arial" w:cs="Arial"/>
          <w:i/>
          <w:color w:val="auto"/>
          <w:sz w:val="22"/>
          <w:szCs w:val="22"/>
          <w:lang w:val="ru-RU"/>
        </w:rPr>
      </w:pPr>
    </w:p>
    <w:p w:rsidR="00617486" w:rsidRDefault="00617486"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9732C2" w:rsidRDefault="009732C2" w:rsidP="00DC7139">
      <w:pPr>
        <w:pStyle w:val="Default"/>
        <w:spacing w:before="20"/>
        <w:jc w:val="both"/>
        <w:rPr>
          <w:rFonts w:ascii="Arial" w:hAnsi="Arial" w:cs="Arial"/>
          <w:i/>
          <w:color w:val="auto"/>
          <w:sz w:val="22"/>
          <w:szCs w:val="22"/>
          <w:lang w:val="ru-RU"/>
        </w:rPr>
      </w:pPr>
    </w:p>
    <w:p w:rsidR="00CF18B8" w:rsidRPr="006133AF" w:rsidRDefault="00CF18B8" w:rsidP="00CF18B8">
      <w:pPr>
        <w:pStyle w:val="Default"/>
        <w:spacing w:before="20"/>
        <w:rPr>
          <w:rFonts w:ascii="Arial" w:hAnsi="Arial" w:cs="Arial"/>
          <w:b/>
          <w:bCs/>
          <w:color w:val="auto"/>
          <w:szCs w:val="23"/>
          <w:lang w:val="ru-RU"/>
        </w:rPr>
      </w:pPr>
      <w:r>
        <w:rPr>
          <w:rFonts w:ascii="Arial" w:hAnsi="Arial" w:cs="Arial"/>
          <w:b/>
          <w:bCs/>
          <w:color w:val="auto"/>
          <w:szCs w:val="23"/>
        </w:rPr>
        <w:lastRenderedPageBreak/>
        <w:t xml:space="preserve">13. </w:t>
      </w:r>
      <w:r w:rsidRPr="006133AF">
        <w:rPr>
          <w:rFonts w:ascii="Arial" w:hAnsi="Arial" w:cs="Arial"/>
          <w:b/>
          <w:bCs/>
          <w:color w:val="auto"/>
          <w:szCs w:val="23"/>
          <w:lang w:val="ru-RU"/>
        </w:rPr>
        <w:t xml:space="preserve">ОБРАЗАЦ ТРОШКОВА ПРИПРЕМЕ ПОНУДЕ </w:t>
      </w:r>
    </w:p>
    <w:p w:rsidR="00CF18B8" w:rsidRPr="006133AF" w:rsidRDefault="00CF18B8" w:rsidP="00CF18B8">
      <w:pPr>
        <w:pStyle w:val="Default"/>
        <w:spacing w:before="20"/>
        <w:ind w:left="360"/>
        <w:jc w:val="center"/>
        <w:rPr>
          <w:rFonts w:ascii="Arial" w:hAnsi="Arial" w:cs="Arial"/>
          <w:b/>
          <w:bCs/>
          <w:color w:val="auto"/>
          <w:szCs w:val="23"/>
          <w:lang w:val="ru-RU"/>
        </w:rPr>
      </w:pPr>
    </w:p>
    <w:p w:rsidR="00CF18B8" w:rsidRPr="006133AF" w:rsidRDefault="00CF18B8" w:rsidP="00CF18B8">
      <w:pPr>
        <w:pStyle w:val="Default"/>
        <w:spacing w:before="20"/>
        <w:ind w:left="360"/>
        <w:jc w:val="center"/>
        <w:rPr>
          <w:rFonts w:ascii="Arial" w:hAnsi="Arial" w:cs="Arial"/>
          <w:b/>
          <w:bCs/>
          <w:color w:val="auto"/>
          <w:szCs w:val="23"/>
          <w:lang w:val="ru-RU"/>
        </w:rPr>
      </w:pPr>
    </w:p>
    <w:p w:rsidR="00CF18B8" w:rsidRPr="006133AF" w:rsidRDefault="00CF18B8" w:rsidP="00CF18B8">
      <w:pPr>
        <w:ind w:firstLine="720"/>
        <w:jc w:val="both"/>
        <w:rPr>
          <w:rFonts w:ascii="Arial" w:hAnsi="Arial" w:cs="Arial"/>
          <w:sz w:val="22"/>
          <w:szCs w:val="22"/>
          <w:lang w:val="ru-RU"/>
        </w:rPr>
      </w:pPr>
      <w:r w:rsidRPr="006133AF">
        <w:rPr>
          <w:rFonts w:ascii="Arial" w:hAnsi="Arial" w:cs="Arial"/>
          <w:sz w:val="22"/>
          <w:szCs w:val="22"/>
          <w:lang w:val="sr-Cyrl-CS"/>
        </w:rPr>
        <w:t xml:space="preserve">У предмету јавне набавке мале вредности </w:t>
      </w:r>
      <w:r w:rsidR="009B5DF6">
        <w:rPr>
          <w:rFonts w:ascii="Arial" w:hAnsi="Arial"/>
          <w:sz w:val="22"/>
          <w:szCs w:val="22"/>
          <w:lang w:val="sr-Cyrl-CS"/>
        </w:rPr>
        <w:t>добра</w:t>
      </w:r>
      <w:r w:rsidR="009B5DF6" w:rsidRPr="001C37B7">
        <w:rPr>
          <w:rFonts w:ascii="Arial" w:hAnsi="Arial"/>
          <w:sz w:val="22"/>
          <w:szCs w:val="22"/>
          <w:lang w:val="sr-Cyrl-CS"/>
        </w:rPr>
        <w:t xml:space="preserve"> – </w:t>
      </w:r>
      <w:r w:rsidR="009B5DF6" w:rsidRPr="000C12F5">
        <w:rPr>
          <w:rFonts w:ascii="Arial" w:hAnsi="Arial" w:cs="Arial"/>
          <w:sz w:val="22"/>
          <w:szCs w:val="22"/>
          <w:lang w:val="sr-Cyrl-CS"/>
        </w:rPr>
        <w:t>материјал за хигијену – папирна галантерија</w:t>
      </w:r>
      <w:r w:rsidR="009770AE" w:rsidRPr="009770AE">
        <w:rPr>
          <w:rFonts w:ascii="Arial" w:hAnsi="Arial" w:cs="Arial"/>
          <w:sz w:val="22"/>
          <w:szCs w:val="22"/>
          <w:lang w:val="sr-Cyrl-CS"/>
        </w:rPr>
        <w:t xml:space="preserve"> </w:t>
      </w:r>
      <w:r w:rsidR="009770AE" w:rsidRPr="002243DB">
        <w:rPr>
          <w:rFonts w:ascii="Arial" w:hAnsi="Arial" w:cs="Arial"/>
          <w:sz w:val="22"/>
          <w:szCs w:val="22"/>
          <w:lang w:val="sr-Cyrl-CS"/>
        </w:rPr>
        <w:t>број VII-404-1/</w:t>
      </w:r>
      <w:r w:rsidR="009770AE">
        <w:rPr>
          <w:rFonts w:ascii="Arial" w:hAnsi="Arial" w:cs="Arial"/>
          <w:sz w:val="22"/>
          <w:szCs w:val="22"/>
          <w:lang w:val="sr-Cyrl-CS"/>
        </w:rPr>
        <w:t>2015</w:t>
      </w:r>
      <w:r w:rsidR="009770AE" w:rsidRPr="002243DB">
        <w:rPr>
          <w:rFonts w:ascii="Arial" w:hAnsi="Arial" w:cs="Arial"/>
          <w:sz w:val="22"/>
          <w:szCs w:val="22"/>
          <w:lang w:val="sr-Cyrl-CS"/>
        </w:rPr>
        <w:t>-</w:t>
      </w:r>
      <w:r w:rsidR="0031598D">
        <w:rPr>
          <w:rFonts w:ascii="Arial" w:hAnsi="Arial" w:cs="Arial"/>
          <w:sz w:val="22"/>
          <w:szCs w:val="22"/>
        </w:rPr>
        <w:t>39</w:t>
      </w:r>
      <w:r w:rsidRPr="006133AF">
        <w:rPr>
          <w:rFonts w:ascii="Arial" w:hAnsi="Arial" w:cs="Arial"/>
          <w:sz w:val="22"/>
          <w:szCs w:val="22"/>
          <w:lang w:val="sr-Cyrl-CS"/>
        </w:rPr>
        <w:t xml:space="preserve">, </w:t>
      </w:r>
      <w:r w:rsidRPr="006133AF">
        <w:rPr>
          <w:rFonts w:ascii="Arial" w:hAnsi="Arial" w:cs="Arial"/>
          <w:sz w:val="22"/>
          <w:szCs w:val="22"/>
          <w:lang w:val="ru-RU"/>
        </w:rPr>
        <w:t>прилажемо следећу структуру трошкова насталих приликом припреме понуде:</w:t>
      </w:r>
    </w:p>
    <w:p w:rsidR="00CF18B8" w:rsidRPr="006133AF" w:rsidRDefault="00CF18B8" w:rsidP="00CF18B8">
      <w:pPr>
        <w:rPr>
          <w:rFonts w:ascii="Arial" w:hAnsi="Arial" w:cs="Arial"/>
          <w:sz w:val="22"/>
          <w:szCs w:val="22"/>
          <w:lang w:val="sr-Cyrl-CS"/>
        </w:rPr>
      </w:pPr>
    </w:p>
    <w:p w:rsidR="00CF18B8" w:rsidRPr="006133AF" w:rsidRDefault="00CF18B8" w:rsidP="00CF18B8">
      <w:pPr>
        <w:pBdr>
          <w:bottom w:val="single" w:sz="4" w:space="1" w:color="auto"/>
        </w:pBdr>
        <w:rPr>
          <w:rFonts w:ascii="Arial" w:hAnsi="Arial" w:cs="Arial"/>
          <w:sz w:val="22"/>
          <w:szCs w:val="22"/>
          <w:lang w:val="sr-Cyrl-CS"/>
        </w:rPr>
      </w:pPr>
    </w:p>
    <w:p w:rsidR="00CF18B8" w:rsidRPr="006133AF" w:rsidRDefault="00CF18B8" w:rsidP="00CF18B8">
      <w:pPr>
        <w:pBdr>
          <w:bottom w:val="single" w:sz="4" w:space="1" w:color="auto"/>
        </w:pBdr>
        <w:rPr>
          <w:rFonts w:ascii="Arial" w:hAnsi="Arial" w:cs="Arial"/>
          <w:sz w:val="22"/>
          <w:szCs w:val="22"/>
          <w:lang w:val="sr-Cyrl-CS"/>
        </w:rPr>
      </w:pPr>
    </w:p>
    <w:p w:rsidR="00CF18B8" w:rsidRPr="006133AF" w:rsidRDefault="00CF18B8" w:rsidP="00CF18B8">
      <w:pPr>
        <w:pStyle w:val="BodyText2"/>
        <w:rPr>
          <w:rFonts w:ascii="Arial" w:hAnsi="Arial" w:cs="Arial"/>
          <w:b w:val="0"/>
          <w:i/>
          <w:sz w:val="22"/>
          <w:szCs w:val="22"/>
          <w:lang w:val="sr-Cyrl-CS"/>
        </w:rPr>
      </w:pPr>
      <w:r w:rsidRPr="006133AF">
        <w:rPr>
          <w:rFonts w:ascii="Arial" w:hAnsi="Arial" w:cs="Arial"/>
          <w:b w:val="0"/>
          <w:i/>
          <w:sz w:val="22"/>
          <w:szCs w:val="22"/>
          <w:lang w:val="sr-Cyrl-CS"/>
        </w:rPr>
        <w:t>(пун назив, адреса и матични број понуђача)</w:t>
      </w:r>
    </w:p>
    <w:p w:rsidR="00CF18B8" w:rsidRPr="006133AF" w:rsidRDefault="00CF18B8" w:rsidP="00CF18B8">
      <w:pPr>
        <w:pStyle w:val="Default"/>
        <w:spacing w:before="20"/>
        <w:ind w:left="360"/>
        <w:jc w:val="both"/>
        <w:rPr>
          <w:rFonts w:ascii="Arial" w:hAnsi="Arial" w:cs="Arial"/>
          <w:color w:val="auto"/>
          <w:szCs w:val="23"/>
          <w:lang w:val="ru-RU"/>
        </w:rPr>
      </w:pPr>
    </w:p>
    <w:p w:rsidR="00CF18B8" w:rsidRPr="006133AF" w:rsidRDefault="00CF18B8" w:rsidP="00CF18B8">
      <w:pPr>
        <w:pStyle w:val="Default"/>
        <w:spacing w:before="20"/>
        <w:ind w:left="360"/>
        <w:jc w:val="both"/>
        <w:rPr>
          <w:rFonts w:ascii="Arial" w:hAnsi="Arial" w:cs="Arial"/>
          <w:color w:val="auto"/>
          <w:szCs w:val="23"/>
          <w:lang w:val="ru-RU"/>
        </w:rPr>
      </w:pPr>
    </w:p>
    <w:tbl>
      <w:tblPr>
        <w:tblW w:w="0" w:type="auto"/>
        <w:tblBorders>
          <w:top w:val="nil"/>
          <w:left w:val="nil"/>
          <w:bottom w:val="nil"/>
          <w:right w:val="nil"/>
        </w:tblBorders>
        <w:tblLayout w:type="fixed"/>
        <w:tblLook w:val="0000"/>
      </w:tblPr>
      <w:tblGrid>
        <w:gridCol w:w="918"/>
        <w:gridCol w:w="6570"/>
        <w:gridCol w:w="2460"/>
      </w:tblGrid>
      <w:tr w:rsidR="00CF18B8" w:rsidRPr="006133AF" w:rsidTr="009B5DF6">
        <w:trPr>
          <w:trHeight w:val="730"/>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jc w:val="center"/>
              <w:rPr>
                <w:rFonts w:ascii="Arial" w:hAnsi="Arial" w:cs="Arial"/>
                <w:color w:val="auto"/>
                <w:sz w:val="22"/>
                <w:szCs w:val="22"/>
                <w:lang w:val="ru-RU"/>
              </w:rPr>
            </w:pPr>
            <w:r w:rsidRPr="006133AF">
              <w:rPr>
                <w:rFonts w:ascii="Arial" w:hAnsi="Arial" w:cs="Arial"/>
                <w:b/>
                <w:bCs/>
                <w:color w:val="auto"/>
                <w:sz w:val="22"/>
                <w:szCs w:val="22"/>
                <w:lang w:val="ru-RU"/>
              </w:rPr>
              <w:t>Ред. бр.</w:t>
            </w:r>
          </w:p>
        </w:tc>
        <w:tc>
          <w:tcPr>
            <w:tcW w:w="6570" w:type="dxa"/>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jc w:val="center"/>
              <w:rPr>
                <w:rFonts w:ascii="Arial" w:hAnsi="Arial" w:cs="Arial"/>
                <w:color w:val="auto"/>
                <w:sz w:val="22"/>
                <w:szCs w:val="22"/>
              </w:rPr>
            </w:pPr>
            <w:r w:rsidRPr="006133AF">
              <w:rPr>
                <w:rFonts w:ascii="Arial" w:hAnsi="Arial" w:cs="Arial"/>
                <w:b/>
                <w:bCs/>
                <w:color w:val="auto"/>
                <w:sz w:val="22"/>
                <w:szCs w:val="22"/>
              </w:rPr>
              <w:t>ВРСТА ТРОШКОВА</w:t>
            </w:r>
          </w:p>
        </w:tc>
        <w:tc>
          <w:tcPr>
            <w:tcW w:w="2460" w:type="dxa"/>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jc w:val="center"/>
              <w:rPr>
                <w:rFonts w:ascii="Arial" w:hAnsi="Arial" w:cs="Arial"/>
                <w:b/>
                <w:bCs/>
                <w:color w:val="auto"/>
                <w:sz w:val="22"/>
                <w:szCs w:val="22"/>
                <w:lang w:val="sr-Cyrl-CS"/>
              </w:rPr>
            </w:pPr>
            <w:r w:rsidRPr="006133AF">
              <w:rPr>
                <w:rFonts w:ascii="Arial" w:hAnsi="Arial" w:cs="Arial"/>
                <w:b/>
                <w:bCs/>
                <w:color w:val="auto"/>
                <w:sz w:val="22"/>
                <w:szCs w:val="22"/>
              </w:rPr>
              <w:t xml:space="preserve">ИЗНОС </w:t>
            </w:r>
          </w:p>
          <w:p w:rsidR="00CF18B8" w:rsidRPr="006133AF" w:rsidRDefault="00CF18B8" w:rsidP="009B5DF6">
            <w:pPr>
              <w:pStyle w:val="Default"/>
              <w:spacing w:before="20"/>
              <w:jc w:val="center"/>
              <w:rPr>
                <w:rFonts w:ascii="Arial" w:hAnsi="Arial" w:cs="Arial"/>
                <w:color w:val="auto"/>
                <w:sz w:val="22"/>
                <w:szCs w:val="22"/>
                <w:lang w:val="sr-Cyrl-CS"/>
              </w:rPr>
            </w:pPr>
            <w:r w:rsidRPr="006133AF">
              <w:rPr>
                <w:rFonts w:ascii="Arial" w:hAnsi="Arial" w:cs="Arial"/>
                <w:b/>
                <w:bCs/>
                <w:color w:val="auto"/>
                <w:sz w:val="22"/>
                <w:szCs w:val="22"/>
                <w:lang w:val="sr-Cyrl-CS"/>
              </w:rPr>
              <w:t>(у динарима)</w:t>
            </w: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1.</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2.</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3.</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4.</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5.</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6.</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7.</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8.</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9.</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trHeight w:val="307"/>
        </w:trPr>
        <w:tc>
          <w:tcPr>
            <w:tcW w:w="918"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Cs/>
                <w:color w:val="auto"/>
                <w:sz w:val="22"/>
                <w:szCs w:val="22"/>
                <w:lang w:val="sr-Latn-CS"/>
              </w:rPr>
            </w:pPr>
            <w:r w:rsidRPr="006133AF">
              <w:rPr>
                <w:rFonts w:ascii="Arial" w:hAnsi="Arial" w:cs="Arial"/>
                <w:bCs/>
                <w:color w:val="auto"/>
                <w:sz w:val="22"/>
                <w:szCs w:val="22"/>
                <w:lang w:val="sr-Latn-CS"/>
              </w:rPr>
              <w:t>10.</w:t>
            </w:r>
          </w:p>
        </w:tc>
        <w:tc>
          <w:tcPr>
            <w:tcW w:w="657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b/>
                <w:bCs/>
                <w:color w:val="auto"/>
                <w:szCs w:val="23"/>
              </w:rPr>
            </w:pPr>
          </w:p>
        </w:tc>
      </w:tr>
      <w:tr w:rsidR="00CF18B8" w:rsidRPr="006133AF" w:rsidTr="009B5DF6">
        <w:trPr>
          <w:cantSplit/>
          <w:trHeight w:val="307"/>
        </w:trPr>
        <w:tc>
          <w:tcPr>
            <w:tcW w:w="74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F18B8" w:rsidRPr="006133AF" w:rsidRDefault="00CF18B8" w:rsidP="009B5DF6">
            <w:pPr>
              <w:pStyle w:val="Default"/>
              <w:spacing w:before="20"/>
              <w:rPr>
                <w:rFonts w:ascii="Arial" w:hAnsi="Arial" w:cs="Arial"/>
                <w:b/>
                <w:bCs/>
                <w:color w:val="auto"/>
                <w:sz w:val="22"/>
                <w:szCs w:val="22"/>
                <w:lang w:val="sr-Cyrl-CS"/>
              </w:rPr>
            </w:pPr>
          </w:p>
          <w:p w:rsidR="00CF18B8" w:rsidRPr="006133AF" w:rsidRDefault="00CF18B8" w:rsidP="009B5DF6">
            <w:pPr>
              <w:pStyle w:val="Default"/>
              <w:spacing w:before="20"/>
              <w:rPr>
                <w:rFonts w:ascii="Arial" w:hAnsi="Arial" w:cs="Arial"/>
                <w:b/>
                <w:color w:val="auto"/>
                <w:sz w:val="22"/>
                <w:szCs w:val="22"/>
                <w:lang w:val="sr-Cyrl-CS"/>
              </w:rPr>
            </w:pPr>
            <w:r w:rsidRPr="006133AF">
              <w:rPr>
                <w:rFonts w:ascii="Arial" w:hAnsi="Arial" w:cs="Arial"/>
                <w:b/>
                <w:color w:val="auto"/>
                <w:sz w:val="22"/>
                <w:szCs w:val="22"/>
                <w:lang w:val="sr-Cyrl-CS"/>
              </w:rPr>
              <w:t>УКУПНО:</w:t>
            </w:r>
          </w:p>
          <w:p w:rsidR="00CF18B8" w:rsidRPr="006133AF" w:rsidRDefault="00CF18B8" w:rsidP="009B5DF6">
            <w:pPr>
              <w:pStyle w:val="Default"/>
              <w:spacing w:before="20"/>
              <w:rPr>
                <w:rFonts w:ascii="Arial" w:hAnsi="Arial" w:cs="Arial"/>
                <w:b/>
                <w:bCs/>
                <w:color w:val="auto"/>
                <w:sz w:val="22"/>
                <w:szCs w:val="22"/>
                <w:lang w:val="sr-Latn-CS"/>
              </w:rPr>
            </w:pPr>
          </w:p>
        </w:tc>
        <w:tc>
          <w:tcPr>
            <w:tcW w:w="2460" w:type="dxa"/>
            <w:tcBorders>
              <w:top w:val="single" w:sz="4" w:space="0" w:color="auto"/>
              <w:left w:val="single" w:sz="4" w:space="0" w:color="auto"/>
              <w:bottom w:val="single" w:sz="4" w:space="0" w:color="auto"/>
              <w:right w:val="single" w:sz="4" w:space="0" w:color="auto"/>
            </w:tcBorders>
          </w:tcPr>
          <w:p w:rsidR="00CF18B8" w:rsidRPr="006133AF" w:rsidRDefault="00CF18B8" w:rsidP="009B5DF6">
            <w:pPr>
              <w:pStyle w:val="Default"/>
              <w:spacing w:before="20"/>
              <w:jc w:val="center"/>
              <w:rPr>
                <w:rFonts w:ascii="Arial" w:hAnsi="Arial" w:cs="Arial"/>
                <w:color w:val="auto"/>
                <w:szCs w:val="23"/>
              </w:rPr>
            </w:pPr>
          </w:p>
        </w:tc>
      </w:tr>
    </w:tbl>
    <w:p w:rsidR="00CF18B8" w:rsidRPr="006133AF" w:rsidRDefault="00CF18B8" w:rsidP="00CF18B8">
      <w:pPr>
        <w:rPr>
          <w:rFonts w:ascii="Arial" w:hAnsi="Arial" w:cs="Arial"/>
          <w:lang w:val="ru-RU"/>
        </w:rPr>
      </w:pPr>
    </w:p>
    <w:p w:rsidR="00CF18B8" w:rsidRPr="006133AF" w:rsidRDefault="00CF18B8" w:rsidP="00CF18B8">
      <w:pPr>
        <w:rPr>
          <w:rFonts w:ascii="Arial" w:hAnsi="Arial" w:cs="Arial"/>
          <w:lang w:val="ru-RU"/>
        </w:rPr>
      </w:pPr>
    </w:p>
    <w:p w:rsidR="00CF18B8" w:rsidRPr="006133AF" w:rsidRDefault="00CF18B8" w:rsidP="00CF18B8">
      <w:pPr>
        <w:jc w:val="both"/>
        <w:rPr>
          <w:rFonts w:ascii="Arial" w:hAnsi="Arial" w:cs="Arial"/>
          <w:sz w:val="22"/>
          <w:szCs w:val="22"/>
          <w:lang w:val="sr-Cyrl-CS"/>
        </w:rPr>
      </w:pPr>
      <w:r w:rsidRPr="006133AF">
        <w:rPr>
          <w:rFonts w:ascii="Arial" w:hAnsi="Arial" w:cs="Arial"/>
          <w:sz w:val="22"/>
          <w:szCs w:val="22"/>
          <w:lang w:val="sr-Cyrl-CS"/>
        </w:rPr>
        <w:t>Укупан износ трошкова за припрему понуде износи:_________________ са ПДВ-ом.</w:t>
      </w:r>
    </w:p>
    <w:p w:rsidR="00CF18B8" w:rsidRPr="006133AF" w:rsidRDefault="00CF18B8" w:rsidP="00CF18B8">
      <w:pPr>
        <w:jc w:val="both"/>
        <w:rPr>
          <w:rFonts w:ascii="Arial" w:hAnsi="Arial" w:cs="Arial"/>
          <w:sz w:val="22"/>
          <w:szCs w:val="22"/>
          <w:lang w:val="sr-Cyrl-CS"/>
        </w:rPr>
      </w:pPr>
    </w:p>
    <w:p w:rsidR="00CF18B8" w:rsidRPr="006133AF" w:rsidRDefault="00CF18B8" w:rsidP="00CF18B8">
      <w:pPr>
        <w:jc w:val="both"/>
        <w:rPr>
          <w:rFonts w:ascii="Arial" w:hAnsi="Arial" w:cs="Arial"/>
          <w:sz w:val="22"/>
          <w:szCs w:val="22"/>
          <w:lang w:val="sr-Latn-CS"/>
        </w:rPr>
      </w:pPr>
    </w:p>
    <w:p w:rsidR="00CF18B8" w:rsidRPr="006133AF" w:rsidRDefault="00CF18B8" w:rsidP="00CF18B8">
      <w:pPr>
        <w:rPr>
          <w:rFonts w:ascii="Arial" w:hAnsi="Arial" w:cs="Arial"/>
          <w:sz w:val="22"/>
          <w:szCs w:val="22"/>
          <w:lang w:val="sr-Cyrl-CS"/>
        </w:rPr>
      </w:pPr>
      <w:r w:rsidRPr="006133AF">
        <w:rPr>
          <w:rFonts w:ascii="Arial" w:hAnsi="Arial" w:cs="Arial"/>
          <w:sz w:val="22"/>
          <w:szCs w:val="22"/>
          <w:lang w:val="sr-Cyrl-CS"/>
        </w:rPr>
        <w:t>У _____________</w:t>
      </w:r>
      <w:r w:rsidRPr="006133AF">
        <w:rPr>
          <w:rFonts w:ascii="Arial" w:hAnsi="Arial" w:cs="Arial"/>
          <w:sz w:val="22"/>
          <w:szCs w:val="22"/>
        </w:rPr>
        <w:t>__</w:t>
      </w:r>
      <w:r w:rsidRPr="006133AF">
        <w:rPr>
          <w:rFonts w:ascii="Arial" w:hAnsi="Arial" w:cs="Arial"/>
          <w:sz w:val="22"/>
          <w:szCs w:val="22"/>
          <w:lang w:val="sr-Cyrl-CS"/>
        </w:rPr>
        <w:t xml:space="preserve">, дана </w:t>
      </w:r>
      <w:r w:rsidRPr="006133AF">
        <w:rPr>
          <w:rFonts w:ascii="Arial" w:hAnsi="Arial" w:cs="Arial"/>
          <w:sz w:val="22"/>
          <w:szCs w:val="22"/>
        </w:rPr>
        <w:t>_______________</w:t>
      </w:r>
      <w:r w:rsidRPr="006133AF">
        <w:rPr>
          <w:rFonts w:ascii="Arial" w:hAnsi="Arial" w:cs="Arial"/>
          <w:sz w:val="22"/>
          <w:szCs w:val="22"/>
          <w:lang w:val="sr-Cyrl-CS"/>
        </w:rPr>
        <w:t xml:space="preserve">                         </w:t>
      </w:r>
      <w:r w:rsidRPr="006133AF">
        <w:rPr>
          <w:rFonts w:ascii="Arial" w:hAnsi="Arial" w:cs="Arial"/>
          <w:sz w:val="22"/>
          <w:szCs w:val="22"/>
          <w:lang w:val="sr-Latn-CS"/>
        </w:rPr>
        <w:t xml:space="preserve">                                                                 </w:t>
      </w:r>
    </w:p>
    <w:p w:rsidR="00CF18B8" w:rsidRPr="006133AF" w:rsidRDefault="00CF18B8" w:rsidP="00CF18B8">
      <w:pPr>
        <w:rPr>
          <w:rFonts w:ascii="Arial" w:hAnsi="Arial" w:cs="Arial"/>
          <w:sz w:val="22"/>
          <w:szCs w:val="22"/>
          <w:lang w:val="sr-Cyrl-CS"/>
        </w:rPr>
      </w:pPr>
    </w:p>
    <w:p w:rsidR="00CF18B8" w:rsidRPr="006133AF" w:rsidRDefault="00CF18B8" w:rsidP="00CF18B8">
      <w:pPr>
        <w:jc w:val="right"/>
        <w:rPr>
          <w:rFonts w:ascii="Arial" w:hAnsi="Arial" w:cs="Arial"/>
          <w:b/>
          <w:sz w:val="22"/>
          <w:szCs w:val="22"/>
          <w:lang w:val="sr-Cyrl-CS"/>
        </w:rPr>
      </w:pPr>
      <w:r w:rsidRPr="006133AF">
        <w:rPr>
          <w:rFonts w:ascii="Arial" w:hAnsi="Arial" w:cs="Arial"/>
          <w:sz w:val="22"/>
          <w:szCs w:val="22"/>
          <w:lang w:val="sr-Cyrl-CS"/>
        </w:rPr>
        <w:t>Одговорно лице понуђача</w:t>
      </w:r>
    </w:p>
    <w:p w:rsidR="00CF18B8" w:rsidRPr="006133AF" w:rsidRDefault="00C150AF" w:rsidP="00CF18B8">
      <w:pPr>
        <w:rPr>
          <w:rFonts w:ascii="Arial" w:hAnsi="Arial" w:cs="Arial"/>
          <w:b/>
          <w:sz w:val="22"/>
          <w:szCs w:val="22"/>
          <w:lang w:val="sr-Cyrl-CS"/>
        </w:rPr>
      </w:pPr>
      <w:r w:rsidRPr="00C150AF">
        <w:rPr>
          <w:rFonts w:ascii="Arial" w:hAnsi="Arial" w:cs="Arial"/>
          <w:b/>
          <w:noProof/>
          <w:sz w:val="22"/>
          <w:szCs w:val="22"/>
          <w:lang w:val="sr-Cyrl-CS" w:eastAsia="zh-TW"/>
        </w:rPr>
        <w:pict>
          <v:shape id="_x0000_s1044" type="#_x0000_t202" style="position:absolute;margin-left:268.25pt;margin-top:8.45pt;width:105.5pt;height:20.6pt;z-index:251659264;mso-height-percent:200;mso-height-percent:200;mso-width-relative:margin;mso-height-relative:margin" strokecolor="white">
            <v:textbox style="mso-next-textbox:#_x0000_s1044;mso-fit-shape-to-text:t">
              <w:txbxContent>
                <w:p w:rsidR="00F175F5" w:rsidRPr="00067867" w:rsidRDefault="00F175F5" w:rsidP="009B5DF6">
                  <w:pPr>
                    <w:rPr>
                      <w:sz w:val="22"/>
                      <w:szCs w:val="22"/>
                    </w:rPr>
                  </w:pPr>
                  <w:r>
                    <w:rPr>
                      <w:rFonts w:ascii="Arial" w:hAnsi="Arial" w:cs="Arial"/>
                      <w:sz w:val="22"/>
                      <w:szCs w:val="22"/>
                      <w:lang w:val="sr-Cyrl-CS"/>
                    </w:rPr>
                    <w:t xml:space="preserve">  </w:t>
                  </w:r>
                  <w:r w:rsidRPr="00067867">
                    <w:rPr>
                      <w:rFonts w:ascii="Arial" w:hAnsi="Arial" w:cs="Arial"/>
                      <w:sz w:val="22"/>
                      <w:szCs w:val="22"/>
                      <w:lang w:val="sr-Cyrl-CS"/>
                    </w:rPr>
                    <w:t>М.П.</w:t>
                  </w:r>
                </w:p>
              </w:txbxContent>
            </v:textbox>
          </v:shape>
        </w:pict>
      </w:r>
    </w:p>
    <w:p w:rsidR="00CF18B8" w:rsidRPr="006133AF" w:rsidRDefault="00CF18B8" w:rsidP="00CF18B8">
      <w:pPr>
        <w:rPr>
          <w:rFonts w:ascii="Arial" w:hAnsi="Arial" w:cs="Arial"/>
          <w:b/>
          <w:sz w:val="22"/>
          <w:szCs w:val="22"/>
          <w:lang w:val="sr-Cyrl-CS"/>
        </w:rPr>
      </w:pPr>
    </w:p>
    <w:p w:rsidR="00CF18B8" w:rsidRPr="006133AF" w:rsidRDefault="00CF18B8" w:rsidP="00CF18B8">
      <w:pPr>
        <w:pStyle w:val="Default"/>
        <w:spacing w:before="20"/>
        <w:jc w:val="both"/>
        <w:rPr>
          <w:rFonts w:ascii="Arial" w:hAnsi="Arial" w:cs="Arial"/>
          <w:i/>
          <w:color w:val="auto"/>
          <w:sz w:val="22"/>
          <w:szCs w:val="22"/>
          <w:lang w:val="ru-RU"/>
        </w:rPr>
      </w:pPr>
      <w:r w:rsidRPr="006133AF">
        <w:rPr>
          <w:rFonts w:ascii="Arial" w:hAnsi="Arial" w:cs="Arial"/>
          <w:b/>
          <w:color w:val="auto"/>
          <w:sz w:val="22"/>
          <w:szCs w:val="22"/>
          <w:lang w:val="sr-Cyrl-CS"/>
        </w:rPr>
        <w:t xml:space="preserve">                                                              </w:t>
      </w:r>
      <w:r w:rsidRPr="006133AF">
        <w:rPr>
          <w:rFonts w:ascii="Arial" w:hAnsi="Arial" w:cs="Arial"/>
          <w:b/>
          <w:color w:val="auto"/>
          <w:sz w:val="22"/>
          <w:szCs w:val="22"/>
        </w:rPr>
        <w:t xml:space="preserve">                                   </w:t>
      </w:r>
      <w:r w:rsidR="009B5DF6">
        <w:rPr>
          <w:rFonts w:ascii="Arial" w:hAnsi="Arial" w:cs="Arial"/>
          <w:b/>
          <w:color w:val="auto"/>
          <w:sz w:val="22"/>
          <w:szCs w:val="22"/>
        </w:rPr>
        <w:t xml:space="preserve">              </w:t>
      </w:r>
      <w:r w:rsidRPr="006133AF">
        <w:rPr>
          <w:rFonts w:ascii="Arial" w:hAnsi="Arial" w:cs="Arial"/>
          <w:color w:val="auto"/>
          <w:sz w:val="22"/>
          <w:szCs w:val="22"/>
          <w:lang w:val="sr-Cyrl-CS"/>
        </w:rPr>
        <w:t>_____________________</w:t>
      </w:r>
    </w:p>
    <w:p w:rsidR="00CF18B8" w:rsidRPr="00CF18B8" w:rsidRDefault="00CF18B8" w:rsidP="00DC7139">
      <w:pPr>
        <w:pStyle w:val="Default"/>
        <w:spacing w:before="20"/>
        <w:jc w:val="both"/>
        <w:rPr>
          <w:rFonts w:ascii="Arial" w:hAnsi="Arial" w:cs="Arial"/>
          <w:i/>
          <w:color w:val="auto"/>
          <w:sz w:val="22"/>
          <w:szCs w:val="22"/>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CF18B8" w:rsidRDefault="00CF18B8" w:rsidP="00DC7139">
      <w:pPr>
        <w:jc w:val="both"/>
        <w:rPr>
          <w:rFonts w:ascii="Arial" w:hAnsi="Arial" w:cs="Arial"/>
          <w:b/>
        </w:rPr>
      </w:pPr>
    </w:p>
    <w:p w:rsidR="00DC7139" w:rsidRPr="00281B5A" w:rsidRDefault="00DC7139" w:rsidP="00DC7139">
      <w:pPr>
        <w:jc w:val="both"/>
        <w:rPr>
          <w:rFonts w:ascii="Arial" w:hAnsi="Arial" w:cs="Arial"/>
          <w:b/>
          <w:lang w:val="sr-Cyrl-CS"/>
        </w:rPr>
      </w:pPr>
      <w:r w:rsidRPr="00281B5A">
        <w:rPr>
          <w:rFonts w:ascii="Arial" w:hAnsi="Arial" w:cs="Arial"/>
          <w:b/>
          <w:lang w:val="sr-Cyrl-CS"/>
        </w:rPr>
        <w:lastRenderedPageBreak/>
        <w:t>1</w:t>
      </w:r>
      <w:r w:rsidR="00CF18B8">
        <w:rPr>
          <w:rFonts w:ascii="Arial" w:hAnsi="Arial" w:cs="Arial"/>
          <w:b/>
        </w:rPr>
        <w:t>4</w:t>
      </w:r>
      <w:r w:rsidRPr="00281B5A">
        <w:rPr>
          <w:rFonts w:ascii="Arial" w:hAnsi="Arial" w:cs="Arial"/>
          <w:b/>
          <w:lang w:val="sr-Cyrl-CS"/>
        </w:rPr>
        <w:t>. ПП Образац</w:t>
      </w:r>
    </w:p>
    <w:p w:rsidR="00DC7139" w:rsidRPr="00281B5A" w:rsidRDefault="00DC7139" w:rsidP="00DC7139">
      <w:pPr>
        <w:jc w:val="right"/>
        <w:rPr>
          <w:rFonts w:ascii="Arial" w:hAnsi="Arial" w:cs="Arial"/>
          <w:i/>
          <w:iCs/>
          <w:sz w:val="22"/>
          <w:szCs w:val="22"/>
          <w:lang w:val="ru-RU"/>
        </w:rPr>
      </w:pPr>
      <w:r w:rsidRPr="00281B5A">
        <w:rPr>
          <w:rFonts w:ascii="Arial" w:hAnsi="Arial" w:cs="Arial"/>
          <w:i/>
          <w:iCs/>
          <w:sz w:val="22"/>
          <w:szCs w:val="22"/>
          <w:lang w:val="ru-RU"/>
        </w:rPr>
        <w:t>.................................................</w:t>
      </w:r>
    </w:p>
    <w:p w:rsidR="00DC7139" w:rsidRPr="00281B5A" w:rsidRDefault="00DC7139" w:rsidP="00DC7139">
      <w:pPr>
        <w:jc w:val="right"/>
        <w:rPr>
          <w:rFonts w:ascii="Arial" w:hAnsi="Arial" w:cs="Arial"/>
          <w:i/>
          <w:iCs/>
          <w:sz w:val="22"/>
          <w:szCs w:val="22"/>
          <w:lang w:val="ru-RU"/>
        </w:rPr>
      </w:pPr>
      <w:r w:rsidRPr="00281B5A">
        <w:rPr>
          <w:rFonts w:ascii="Arial" w:hAnsi="Arial" w:cs="Arial"/>
          <w:i/>
          <w:iCs/>
          <w:sz w:val="22"/>
          <w:szCs w:val="22"/>
          <w:lang w:val="ru-RU"/>
        </w:rPr>
        <w:t xml:space="preserve">Место за печат </w:t>
      </w:r>
      <w:r w:rsidR="009732C2">
        <w:rPr>
          <w:rFonts w:ascii="Arial" w:hAnsi="Arial" w:cs="Arial"/>
          <w:i/>
          <w:iCs/>
          <w:sz w:val="22"/>
          <w:szCs w:val="22"/>
          <w:lang w:val="ru-RU"/>
        </w:rPr>
        <w:t>н</w:t>
      </w:r>
      <w:r w:rsidRPr="00281B5A">
        <w:rPr>
          <w:rFonts w:ascii="Arial" w:hAnsi="Arial" w:cs="Arial"/>
          <w:i/>
          <w:iCs/>
          <w:sz w:val="22"/>
          <w:szCs w:val="22"/>
          <w:lang w:val="ru-RU"/>
        </w:rPr>
        <w:t>аручиоца</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 xml:space="preserve">НАРУЧИЛАЦ: </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 xml:space="preserve">ГРАДСКА ОПШТИНА НОВИ БЕОГРАД </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 xml:space="preserve">БУЛЕВАР МИХАИЛА ПУПИНА БРОЈ 167 </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11070 НОВИ БЕОГРАД</w:t>
      </w:r>
    </w:p>
    <w:p w:rsidR="00DC7139" w:rsidRPr="00281B5A" w:rsidRDefault="00DC7139" w:rsidP="00DC7139">
      <w:pPr>
        <w:rPr>
          <w:rFonts w:ascii="Arial" w:hAnsi="Arial" w:cs="Arial"/>
          <w:b/>
          <w:sz w:val="22"/>
          <w:szCs w:val="22"/>
          <w:lang w:val="sr-Cyrl-CS"/>
        </w:rPr>
      </w:pPr>
    </w:p>
    <w:p w:rsidR="00DC7139" w:rsidRPr="00281B5A" w:rsidRDefault="003B0FF1" w:rsidP="00DC7139">
      <w:pPr>
        <w:jc w:val="center"/>
        <w:rPr>
          <w:rFonts w:ascii="Arial" w:hAnsi="Arial" w:cs="Arial"/>
          <w:b/>
          <w:sz w:val="28"/>
          <w:szCs w:val="28"/>
          <w:lang w:val="sr-Cyrl-CS"/>
        </w:rPr>
      </w:pPr>
      <w:r>
        <w:rPr>
          <w:rFonts w:ascii="Arial" w:hAnsi="Arial" w:cs="Arial"/>
          <w:b/>
          <w:sz w:val="28"/>
          <w:szCs w:val="28"/>
          <w:lang w:val="sr-Cyrl-CS"/>
        </w:rPr>
        <w:t>НЕ ОТВАРАЈ</w:t>
      </w:r>
    </w:p>
    <w:p w:rsidR="00DC7139" w:rsidRPr="00281B5A" w:rsidRDefault="00DC7139" w:rsidP="00DC7139">
      <w:pPr>
        <w:jc w:val="center"/>
        <w:rPr>
          <w:rFonts w:ascii="Arial" w:hAnsi="Arial" w:cs="Arial"/>
          <w:b/>
          <w:sz w:val="28"/>
          <w:szCs w:val="28"/>
          <w:lang w:val="sr-Cyrl-CS"/>
        </w:rPr>
      </w:pPr>
    </w:p>
    <w:p w:rsidR="00DC7139" w:rsidRPr="00133B07" w:rsidRDefault="00DC7139" w:rsidP="00DC7139">
      <w:pPr>
        <w:tabs>
          <w:tab w:val="left" w:pos="0"/>
          <w:tab w:val="left" w:pos="9360"/>
        </w:tabs>
        <w:jc w:val="both"/>
        <w:rPr>
          <w:rFonts w:ascii="Arial" w:hAnsi="Arial" w:cs="Arial"/>
          <w:sz w:val="28"/>
          <w:szCs w:val="28"/>
          <w:lang w:val="sr-Cyrl-CS"/>
        </w:rPr>
      </w:pPr>
      <w:r w:rsidRPr="009B5DF6">
        <w:rPr>
          <w:rFonts w:ascii="Arial" w:hAnsi="Arial" w:cs="Arial"/>
          <w:sz w:val="28"/>
          <w:szCs w:val="28"/>
          <w:lang w:val="sr-Cyrl-CS"/>
        </w:rPr>
        <w:t>Понуда з</w:t>
      </w:r>
      <w:r w:rsidRPr="009B5DF6">
        <w:rPr>
          <w:rFonts w:ascii="Arial" w:hAnsi="Arial" w:cs="Arial"/>
          <w:sz w:val="28"/>
          <w:szCs w:val="28"/>
          <w:lang w:val="ru-RU"/>
        </w:rPr>
        <w:t>а</w:t>
      </w:r>
      <w:r w:rsidRPr="009B5DF6">
        <w:rPr>
          <w:rFonts w:ascii="Arial" w:hAnsi="Arial" w:cs="Arial"/>
          <w:sz w:val="28"/>
          <w:szCs w:val="28"/>
          <w:lang w:val="sr-Cyrl-CS"/>
        </w:rPr>
        <w:t xml:space="preserve"> </w:t>
      </w:r>
      <w:r w:rsidRPr="009B5DF6">
        <w:rPr>
          <w:rFonts w:ascii="Arial" w:hAnsi="Arial" w:cs="Arial"/>
          <w:sz w:val="28"/>
          <w:szCs w:val="28"/>
          <w:lang w:val="ru-RU"/>
        </w:rPr>
        <w:t>јавну набавку</w:t>
      </w:r>
      <w:r w:rsidRPr="009B5DF6">
        <w:rPr>
          <w:rFonts w:ascii="Arial" w:hAnsi="Arial" w:cs="Arial"/>
          <w:sz w:val="28"/>
          <w:szCs w:val="28"/>
        </w:rPr>
        <w:t xml:space="preserve"> добара </w:t>
      </w:r>
      <w:r w:rsidR="00F06750" w:rsidRPr="009B5DF6">
        <w:rPr>
          <w:rFonts w:ascii="Arial" w:hAnsi="Arial" w:cs="Arial"/>
          <w:sz w:val="28"/>
          <w:szCs w:val="28"/>
          <w:lang w:val="sr-Cyrl-CS"/>
        </w:rPr>
        <w:t>-</w:t>
      </w:r>
      <w:r w:rsidRPr="009B5DF6">
        <w:rPr>
          <w:rFonts w:ascii="Arial" w:hAnsi="Arial" w:cs="Arial"/>
          <w:sz w:val="28"/>
          <w:szCs w:val="28"/>
        </w:rPr>
        <w:t xml:space="preserve"> </w:t>
      </w:r>
      <w:r w:rsidR="009B5DF6" w:rsidRPr="009B5DF6">
        <w:rPr>
          <w:rFonts w:ascii="Arial" w:hAnsi="Arial" w:cs="Arial"/>
          <w:sz w:val="28"/>
          <w:szCs w:val="28"/>
          <w:lang w:val="sr-Cyrl-CS"/>
        </w:rPr>
        <w:t>материјал за хигијену – папирна галантерија</w:t>
      </w:r>
      <w:r w:rsidR="00617486" w:rsidRPr="009B5DF6">
        <w:rPr>
          <w:rFonts w:ascii="Arial" w:hAnsi="Arial" w:cs="Arial"/>
          <w:sz w:val="28"/>
          <w:szCs w:val="28"/>
          <w:lang w:val="sr-Cyrl-CS"/>
        </w:rPr>
        <w:t>,</w:t>
      </w:r>
      <w:r w:rsidRPr="00617486">
        <w:rPr>
          <w:rFonts w:ascii="Arial" w:hAnsi="Arial" w:cs="Arial"/>
          <w:sz w:val="28"/>
          <w:szCs w:val="28"/>
          <w:lang w:val="sr-Cyrl-CS"/>
        </w:rPr>
        <w:t xml:space="preserve"> број </w:t>
      </w:r>
      <w:r w:rsidRPr="00617486">
        <w:rPr>
          <w:rFonts w:ascii="Arial" w:hAnsi="Arial" w:cs="Arial"/>
          <w:sz w:val="28"/>
          <w:szCs w:val="28"/>
          <w:lang w:val="sr-Latn-CS"/>
        </w:rPr>
        <w:t>VII-404-</w:t>
      </w:r>
      <w:r w:rsidRPr="00133B07">
        <w:rPr>
          <w:rFonts w:ascii="Arial" w:hAnsi="Arial" w:cs="Arial"/>
          <w:sz w:val="28"/>
          <w:szCs w:val="28"/>
          <w:lang w:val="sr-Latn-CS"/>
        </w:rPr>
        <w:t>1/</w:t>
      </w:r>
      <w:r w:rsidR="007E1EF9" w:rsidRPr="00133B07">
        <w:rPr>
          <w:rFonts w:ascii="Arial" w:hAnsi="Arial" w:cs="Arial"/>
          <w:sz w:val="28"/>
          <w:szCs w:val="28"/>
          <w:lang w:val="sr-Cyrl-CS"/>
        </w:rPr>
        <w:t>201</w:t>
      </w:r>
      <w:r w:rsidR="009B5DF6">
        <w:rPr>
          <w:rFonts w:ascii="Arial" w:hAnsi="Arial" w:cs="Arial"/>
          <w:sz w:val="28"/>
          <w:szCs w:val="28"/>
          <w:lang w:val="sr-Cyrl-CS"/>
        </w:rPr>
        <w:t>5</w:t>
      </w:r>
      <w:r w:rsidRPr="00133B07">
        <w:rPr>
          <w:rFonts w:ascii="Arial" w:hAnsi="Arial" w:cs="Arial"/>
          <w:sz w:val="28"/>
          <w:szCs w:val="28"/>
          <w:lang w:val="sr-Latn-CS"/>
        </w:rPr>
        <w:t>-</w:t>
      </w:r>
      <w:r w:rsidR="0031598D">
        <w:rPr>
          <w:rFonts w:ascii="Arial" w:hAnsi="Arial" w:cs="Arial"/>
          <w:sz w:val="28"/>
          <w:szCs w:val="28"/>
        </w:rPr>
        <w:t>39</w:t>
      </w:r>
      <w:r w:rsidRPr="00133B07">
        <w:rPr>
          <w:rFonts w:ascii="Arial" w:hAnsi="Arial" w:cs="Arial"/>
          <w:sz w:val="28"/>
          <w:szCs w:val="28"/>
          <w:lang w:val="sr-Cyrl-CS"/>
        </w:rPr>
        <w:t>, за потребе Градске општине Нови Београд</w:t>
      </w:r>
      <w:r w:rsidR="00576786">
        <w:rPr>
          <w:rFonts w:ascii="Arial" w:hAnsi="Arial" w:cs="Arial"/>
          <w:sz w:val="28"/>
          <w:szCs w:val="28"/>
          <w:lang w:val="sr-Cyrl-CS"/>
        </w:rPr>
        <w:t xml:space="preserve">, </w:t>
      </w:r>
      <w:r w:rsidRPr="00133B07">
        <w:rPr>
          <w:rFonts w:ascii="Arial" w:hAnsi="Arial" w:cs="Arial"/>
          <w:sz w:val="28"/>
          <w:szCs w:val="28"/>
          <w:lang w:val="sr-Cyrl-CS"/>
        </w:rPr>
        <w:t>Булевар Михаила Пупина 167, Београд</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b/>
          <w:sz w:val="22"/>
          <w:szCs w:val="22"/>
          <w:lang w:val="sr-Cyrl-CS"/>
        </w:rPr>
        <w:t>ПОНУЂАЧ:</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r w:rsidRPr="00281B5A">
        <w:rPr>
          <w:rFonts w:ascii="Arial" w:hAnsi="Arial" w:cs="Arial"/>
          <w:sz w:val="22"/>
          <w:szCs w:val="22"/>
        </w:rPr>
        <w:t>................................................................</w:t>
      </w:r>
      <w:r w:rsidRPr="00281B5A">
        <w:rPr>
          <w:rFonts w:ascii="Arial" w:hAnsi="Arial" w:cs="Arial"/>
          <w:sz w:val="22"/>
          <w:szCs w:val="22"/>
          <w:lang w:val="sr-Cyrl-CS"/>
        </w:rPr>
        <w:t>...............................................................................</w:t>
      </w:r>
    </w:p>
    <w:p w:rsidR="00DC7139" w:rsidRPr="00281B5A" w:rsidRDefault="00DC7139" w:rsidP="00DC7139">
      <w:pPr>
        <w:rPr>
          <w:rFonts w:ascii="Arial" w:hAnsi="Arial" w:cs="Arial"/>
          <w:i/>
          <w:sz w:val="22"/>
          <w:szCs w:val="22"/>
        </w:rPr>
      </w:pPr>
      <w:r w:rsidRPr="00281B5A">
        <w:rPr>
          <w:rFonts w:ascii="Arial" w:hAnsi="Arial" w:cs="Arial"/>
          <w:i/>
          <w:sz w:val="22"/>
          <w:szCs w:val="22"/>
          <w:lang w:val="sr-Cyrl-CS"/>
        </w:rPr>
        <w:t>(Назив понуђача)</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i/>
          <w:sz w:val="22"/>
          <w:szCs w:val="22"/>
        </w:rPr>
      </w:pPr>
      <w:r w:rsidRPr="00281B5A">
        <w:rPr>
          <w:rFonts w:ascii="Arial" w:hAnsi="Arial" w:cs="Arial"/>
          <w:i/>
          <w:sz w:val="22"/>
          <w:szCs w:val="22"/>
          <w:lang w:val="sr-Cyrl-CS"/>
        </w:rPr>
        <w:t>(Адреса понуђача)</w:t>
      </w:r>
    </w:p>
    <w:p w:rsidR="00DC7139" w:rsidRPr="00281B5A" w:rsidRDefault="00DC7139" w:rsidP="00DC7139">
      <w:pPr>
        <w:rPr>
          <w:rFonts w:ascii="Arial" w:hAnsi="Arial" w:cs="Arial"/>
          <w:lang w:val="sr-Cyrl-CS"/>
        </w:rPr>
      </w:pPr>
    </w:p>
    <w:p w:rsidR="00DC7139" w:rsidRPr="00281B5A" w:rsidRDefault="00DC7139" w:rsidP="00DC7139">
      <w:pPr>
        <w:rPr>
          <w:rFonts w:ascii="Arial" w:hAnsi="Arial" w:cs="Arial"/>
          <w:lang w:val="sr-Cyrl-CS"/>
        </w:rPr>
      </w:pPr>
      <w:r w:rsidRPr="00281B5A">
        <w:rPr>
          <w:rFonts w:ascii="Arial" w:hAnsi="Arial" w:cs="Arial"/>
          <w:lang w:val="sr-Cyrl-CS"/>
        </w:rPr>
        <w:t>............................................................................................................................................</w:t>
      </w:r>
    </w:p>
    <w:p w:rsidR="00DC7139" w:rsidRPr="00281B5A" w:rsidRDefault="00DC7139" w:rsidP="00DC7139">
      <w:pPr>
        <w:rPr>
          <w:rFonts w:ascii="Arial" w:hAnsi="Arial" w:cs="Arial"/>
          <w:i/>
          <w:sz w:val="22"/>
          <w:szCs w:val="22"/>
          <w:lang w:val="sr-Cyrl-CS"/>
        </w:rPr>
      </w:pPr>
      <w:r w:rsidRPr="00281B5A">
        <w:rPr>
          <w:rFonts w:ascii="Arial" w:hAnsi="Arial" w:cs="Arial"/>
          <w:i/>
          <w:sz w:val="22"/>
          <w:szCs w:val="22"/>
          <w:lang w:val="sr-Cyrl-CS"/>
        </w:rPr>
        <w:t>(Матични број</w:t>
      </w:r>
      <w:r w:rsidRPr="00281B5A">
        <w:rPr>
          <w:rFonts w:ascii="Arial" w:hAnsi="Arial" w:cs="Arial"/>
          <w:i/>
          <w:sz w:val="22"/>
          <w:szCs w:val="22"/>
          <w:lang w:val="sr-Latn-CS"/>
        </w:rPr>
        <w:t xml:space="preserve"> </w:t>
      </w:r>
      <w:r w:rsidRPr="00281B5A">
        <w:rPr>
          <w:rFonts w:ascii="Arial" w:hAnsi="Arial" w:cs="Arial"/>
          <w:i/>
          <w:sz w:val="22"/>
          <w:szCs w:val="22"/>
          <w:lang w:val="sr-Cyrl-CS"/>
        </w:rPr>
        <w:t>и ПИБ)</w:t>
      </w:r>
    </w:p>
    <w:p w:rsidR="00DC7139" w:rsidRPr="00281B5A" w:rsidRDefault="00DC7139" w:rsidP="00DC7139">
      <w:pPr>
        <w:rPr>
          <w:rFonts w:ascii="Arial" w:hAnsi="Arial" w:cs="Arial"/>
          <w:lang w:val="sr-Cyrl-CS"/>
        </w:rPr>
      </w:pPr>
    </w:p>
    <w:p w:rsidR="00DC7139" w:rsidRPr="00281B5A" w:rsidRDefault="00DC7139" w:rsidP="00DC7139">
      <w:pPr>
        <w:rPr>
          <w:rFonts w:ascii="Arial" w:hAnsi="Arial" w:cs="Arial"/>
          <w:lang w:val="sr-Cyrl-CS"/>
        </w:rPr>
      </w:pPr>
      <w:r w:rsidRPr="00281B5A">
        <w:rPr>
          <w:rFonts w:ascii="Arial" w:hAnsi="Arial" w:cs="Arial"/>
          <w:lang w:val="sr-Cyrl-CS"/>
        </w:rPr>
        <w:t>............................................................................................................................................</w:t>
      </w:r>
    </w:p>
    <w:p w:rsidR="00DC7139" w:rsidRPr="00281B5A" w:rsidRDefault="00DC7139" w:rsidP="00DC7139">
      <w:pPr>
        <w:rPr>
          <w:rFonts w:ascii="Arial" w:hAnsi="Arial" w:cs="Arial"/>
          <w:sz w:val="22"/>
          <w:szCs w:val="22"/>
        </w:rPr>
      </w:pPr>
      <w:r w:rsidRPr="00281B5A">
        <w:rPr>
          <w:rFonts w:ascii="Arial" w:hAnsi="Arial" w:cs="Arial"/>
          <w:i/>
          <w:sz w:val="22"/>
          <w:szCs w:val="22"/>
          <w:lang w:val="sr-Cyrl-CS"/>
        </w:rPr>
        <w:t>(Име и презиме особе за контакт, функција, телефо</w:t>
      </w:r>
      <w:r w:rsidRPr="00281B5A">
        <w:rPr>
          <w:rFonts w:ascii="Arial" w:hAnsi="Arial" w:cs="Arial"/>
          <w:i/>
          <w:sz w:val="22"/>
          <w:szCs w:val="22"/>
          <w:lang w:val="sr-Latn-CS"/>
        </w:rPr>
        <w:t>n</w:t>
      </w:r>
      <w:r w:rsidRPr="00281B5A">
        <w:rPr>
          <w:rFonts w:ascii="Arial" w:hAnsi="Arial" w:cs="Arial"/>
          <w:i/>
          <w:sz w:val="22"/>
          <w:szCs w:val="22"/>
          <w:lang w:val="sr-Cyrl-CS"/>
        </w:rPr>
        <w:t xml:space="preserve"> и </w:t>
      </w:r>
      <w:r w:rsidRPr="00281B5A">
        <w:rPr>
          <w:rFonts w:ascii="Arial" w:hAnsi="Arial" w:cs="Arial"/>
          <w:i/>
          <w:sz w:val="22"/>
          <w:szCs w:val="22"/>
          <w:lang w:val="sr-Latn-CS"/>
        </w:rPr>
        <w:t>email</w:t>
      </w:r>
      <w:r w:rsidRPr="00281B5A">
        <w:rPr>
          <w:rFonts w:ascii="Arial" w:hAnsi="Arial" w:cs="Arial"/>
          <w:i/>
          <w:sz w:val="22"/>
          <w:szCs w:val="22"/>
          <w:lang w:val="sr-Cyrl-CS"/>
        </w:rPr>
        <w:t>)</w:t>
      </w:r>
    </w:p>
    <w:p w:rsidR="00DC7139" w:rsidRPr="00281B5A" w:rsidRDefault="00DC7139" w:rsidP="00DC7139">
      <w:pPr>
        <w:rPr>
          <w:rFonts w:ascii="Arial" w:hAnsi="Arial" w:cs="Arial"/>
          <w:sz w:val="22"/>
          <w:szCs w:val="22"/>
        </w:rPr>
      </w:pPr>
    </w:p>
    <w:p w:rsidR="00DC7139" w:rsidRPr="00281B5A" w:rsidRDefault="00DC7139" w:rsidP="00DC7139">
      <w:pPr>
        <w:rPr>
          <w:rFonts w:ascii="Arial" w:hAnsi="Arial" w:cs="Arial"/>
          <w:i/>
          <w:sz w:val="22"/>
          <w:szCs w:val="22"/>
        </w:rPr>
      </w:pPr>
    </w:p>
    <w:p w:rsidR="00DC7139" w:rsidRPr="00281B5A" w:rsidRDefault="00DC7139" w:rsidP="003B2E75">
      <w:pPr>
        <w:spacing w:line="360" w:lineRule="auto"/>
        <w:rPr>
          <w:rFonts w:ascii="Arial" w:hAnsi="Arial" w:cs="Arial"/>
          <w:b/>
          <w:sz w:val="22"/>
          <w:szCs w:val="22"/>
          <w:lang w:val="sr-Cyrl-CS"/>
        </w:rPr>
      </w:pPr>
      <w:r w:rsidRPr="00281B5A">
        <w:rPr>
          <w:rFonts w:ascii="Arial" w:hAnsi="Arial" w:cs="Arial"/>
          <w:b/>
          <w:sz w:val="22"/>
          <w:szCs w:val="22"/>
          <w:lang w:val="sr-Cyrl-CS"/>
        </w:rPr>
        <w:t>ПОДИЗВОЂАЧ:</w:t>
      </w:r>
    </w:p>
    <w:p w:rsidR="00DC7139" w:rsidRPr="00281B5A" w:rsidRDefault="00DC7139" w:rsidP="00DC7139">
      <w:pPr>
        <w:spacing w:line="480" w:lineRule="auto"/>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b/>
          <w:sz w:val="22"/>
          <w:szCs w:val="22"/>
          <w:lang w:val="sr-Cyrl-CS"/>
        </w:rPr>
      </w:pPr>
      <w:r w:rsidRPr="00281B5A">
        <w:rPr>
          <w:rFonts w:ascii="Arial" w:hAnsi="Arial" w:cs="Arial"/>
          <w:b/>
          <w:sz w:val="22"/>
          <w:szCs w:val="22"/>
          <w:lang w:val="sr-Cyrl-CS"/>
        </w:rPr>
        <w:t>СВИ ПОНУЂАЧИ ИЗ ГРУПЕ ПОНУЂАЧА:</w:t>
      </w:r>
    </w:p>
    <w:p w:rsidR="00DC7139" w:rsidRPr="00281B5A" w:rsidRDefault="00DC7139" w:rsidP="00DC7139">
      <w:pPr>
        <w:rPr>
          <w:rFonts w:ascii="Arial" w:hAnsi="Arial" w:cs="Arial"/>
          <w:b/>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rPr>
        <w:t>.........................................................</w:t>
      </w:r>
      <w:r w:rsidRPr="00281B5A">
        <w:rPr>
          <w:rFonts w:ascii="Arial" w:hAnsi="Arial" w:cs="Arial"/>
          <w:sz w:val="22"/>
          <w:szCs w:val="22"/>
          <w:lang w:val="sr-Cyrl-CS"/>
        </w:rPr>
        <w:t>................................................................................................</w:t>
      </w:r>
    </w:p>
    <w:p w:rsidR="00DC7139" w:rsidRPr="00281B5A" w:rsidRDefault="00DC7139" w:rsidP="00DC7139">
      <w:pPr>
        <w:rPr>
          <w:rFonts w:ascii="Arial" w:hAnsi="Arial" w:cs="Arial"/>
          <w:sz w:val="22"/>
          <w:szCs w:val="22"/>
          <w:lang w:val="sr-Cyrl-CS"/>
        </w:rPr>
      </w:pPr>
    </w:p>
    <w:p w:rsidR="00DC7139" w:rsidRPr="00281B5A" w:rsidRDefault="00DC7139" w:rsidP="00DC7139">
      <w:pPr>
        <w:rPr>
          <w:rFonts w:ascii="Arial" w:hAnsi="Arial" w:cs="Arial"/>
          <w:sz w:val="22"/>
          <w:szCs w:val="22"/>
          <w:lang w:val="sr-Cyrl-CS"/>
        </w:rPr>
      </w:pPr>
      <w:r w:rsidRPr="00281B5A">
        <w:rPr>
          <w:rFonts w:ascii="Arial" w:hAnsi="Arial" w:cs="Arial"/>
          <w:sz w:val="22"/>
          <w:szCs w:val="22"/>
          <w:lang w:val="sr-Cyrl-CS"/>
        </w:rPr>
        <w:t>.........................................................................................................................................................</w:t>
      </w:r>
    </w:p>
    <w:p w:rsidR="00DC7139" w:rsidRPr="00281B5A" w:rsidRDefault="00DC7139" w:rsidP="00DC7139">
      <w:pPr>
        <w:rPr>
          <w:rFonts w:ascii="Arial" w:hAnsi="Arial" w:cs="Arial"/>
          <w:i/>
          <w:sz w:val="22"/>
          <w:szCs w:val="22"/>
          <w:lang w:val="sr-Cyrl-CS"/>
        </w:rPr>
      </w:pPr>
    </w:p>
    <w:p w:rsidR="00DC7139" w:rsidRPr="00281B5A" w:rsidRDefault="00DC7139" w:rsidP="00DC7139">
      <w:pPr>
        <w:rPr>
          <w:rFonts w:ascii="Arial" w:hAnsi="Arial" w:cs="Arial"/>
          <w:i/>
          <w:sz w:val="22"/>
          <w:szCs w:val="22"/>
          <w:lang w:val="sr-Cyrl-CS"/>
        </w:rPr>
      </w:pPr>
    </w:p>
    <w:p w:rsidR="00DC7139" w:rsidRPr="00281B5A" w:rsidRDefault="00DC7139" w:rsidP="00DC7139">
      <w:pPr>
        <w:jc w:val="center"/>
        <w:rPr>
          <w:rFonts w:ascii="Arial" w:hAnsi="Arial" w:cs="Arial"/>
          <w:sz w:val="22"/>
          <w:szCs w:val="22"/>
          <w:lang w:val="sr-Cyrl-CS"/>
        </w:rPr>
      </w:pPr>
      <w:r w:rsidRPr="00281B5A">
        <w:rPr>
          <w:rFonts w:ascii="Arial" w:hAnsi="Arial" w:cs="Arial"/>
          <w:sz w:val="22"/>
          <w:szCs w:val="22"/>
          <w:lang w:val="sr-Cyrl-CS"/>
        </w:rPr>
        <w:t>М.П.</w:t>
      </w:r>
    </w:p>
    <w:p w:rsidR="00DC7139" w:rsidRPr="00281B5A" w:rsidRDefault="00DC7139" w:rsidP="00DC7139">
      <w:pPr>
        <w:rPr>
          <w:rFonts w:ascii="Arial" w:hAnsi="Arial" w:cs="Arial"/>
          <w:b/>
          <w:i/>
          <w:iCs/>
          <w:sz w:val="22"/>
          <w:szCs w:val="22"/>
          <w:lang w:val="sr-Cyrl-CS"/>
        </w:rPr>
      </w:pPr>
    </w:p>
    <w:p w:rsidR="00DC7139" w:rsidRPr="00133B07" w:rsidRDefault="00DC7139" w:rsidP="00DC7139">
      <w:pPr>
        <w:rPr>
          <w:rFonts w:ascii="Arial" w:hAnsi="Arial" w:cs="Arial"/>
          <w:b/>
          <w:i/>
          <w:iCs/>
          <w:sz w:val="18"/>
          <w:szCs w:val="18"/>
          <w:lang w:val="sr-Cyrl-CS"/>
        </w:rPr>
      </w:pPr>
      <w:r w:rsidRPr="00133B07">
        <w:rPr>
          <w:rFonts w:ascii="Arial" w:hAnsi="Arial" w:cs="Arial"/>
          <w:b/>
          <w:i/>
          <w:iCs/>
          <w:sz w:val="18"/>
          <w:szCs w:val="18"/>
          <w:lang w:val="sr-Cyrl-CS"/>
        </w:rPr>
        <w:t>Упутство:</w:t>
      </w:r>
    </w:p>
    <w:p w:rsidR="00BF2068" w:rsidRPr="00133B07" w:rsidRDefault="00DC7139" w:rsidP="003B2E75">
      <w:pPr>
        <w:tabs>
          <w:tab w:val="left" w:pos="8364"/>
        </w:tabs>
        <w:rPr>
          <w:color w:val="FF0000"/>
          <w:sz w:val="18"/>
          <w:szCs w:val="18"/>
          <w:lang w:val="sr-Cyrl-CS"/>
        </w:rPr>
      </w:pPr>
      <w:r w:rsidRPr="00133B07">
        <w:rPr>
          <w:rFonts w:ascii="Arial" w:hAnsi="Arial" w:cs="Arial"/>
          <w:i/>
          <w:iCs/>
          <w:sz w:val="18"/>
          <w:szCs w:val="18"/>
          <w:lang w:val="sr-Cyrl-CS"/>
        </w:rPr>
        <w:t xml:space="preserve">Понуђач лепи овај образац на лице коверте, место где се попуњава адреса. </w:t>
      </w:r>
      <w:r w:rsidRPr="00133B07">
        <w:rPr>
          <w:rFonts w:ascii="Arial" w:hAnsi="Arial" w:cs="Arial"/>
          <w:i/>
          <w:sz w:val="18"/>
          <w:szCs w:val="18"/>
          <w:lang w:val="sr-Cyrl-CS"/>
        </w:rPr>
        <w:t>За подизвођаче и учеснике групе понуђача попуњавају се исти подаци као и за понуђаче.</w:t>
      </w:r>
      <w:r w:rsidRPr="00133B07">
        <w:rPr>
          <w:rFonts w:ascii="Arial" w:hAnsi="Arial" w:cs="Arial"/>
          <w:i/>
          <w:iCs/>
          <w:sz w:val="18"/>
          <w:szCs w:val="18"/>
          <w:lang w:val="sr-Cyrl-CS"/>
        </w:rPr>
        <w:t xml:space="preserve"> </w:t>
      </w:r>
      <w:r w:rsidRPr="00133B07">
        <w:rPr>
          <w:rFonts w:ascii="Arial" w:hAnsi="Arial" w:cs="Arial"/>
          <w:i/>
          <w:sz w:val="18"/>
          <w:szCs w:val="18"/>
          <w:lang w:val="sr-Cyrl-CS"/>
        </w:rPr>
        <w:t>Ако у понуди нема подизвођача или ако понуду не подноси група ти делови образца се дијагона</w:t>
      </w:r>
      <w:r w:rsidR="000F72C4" w:rsidRPr="00133B07">
        <w:rPr>
          <w:rFonts w:ascii="Arial" w:hAnsi="Arial" w:cs="Arial"/>
          <w:i/>
          <w:sz w:val="18"/>
          <w:szCs w:val="18"/>
          <w:lang w:val="sr-Cyrl-CS"/>
        </w:rPr>
        <w:t>лно прецртавају</w:t>
      </w:r>
      <w:r w:rsidR="00133B07">
        <w:rPr>
          <w:rFonts w:ascii="Arial" w:hAnsi="Arial" w:cs="Arial"/>
          <w:i/>
          <w:sz w:val="18"/>
          <w:szCs w:val="18"/>
          <w:lang w:val="sr-Cyrl-CS"/>
        </w:rPr>
        <w:t>.</w:t>
      </w:r>
    </w:p>
    <w:sectPr w:rsidR="00BF2068" w:rsidRPr="00133B07" w:rsidSect="00DC7139">
      <w:pgSz w:w="12240" w:h="15840"/>
      <w:pgMar w:top="1440" w:right="1440" w:bottom="79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F5" w:rsidRDefault="00F175F5" w:rsidP="000E4E51">
      <w:r>
        <w:separator/>
      </w:r>
    </w:p>
  </w:endnote>
  <w:endnote w:type="continuationSeparator" w:id="0">
    <w:p w:rsidR="00F175F5" w:rsidRDefault="00F175F5" w:rsidP="000E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F5" w:rsidRDefault="00F175F5" w:rsidP="000E4E51">
      <w:r>
        <w:separator/>
      </w:r>
    </w:p>
  </w:footnote>
  <w:footnote w:type="continuationSeparator" w:id="0">
    <w:p w:rsidR="00F175F5" w:rsidRDefault="00F175F5" w:rsidP="000E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5F5" w:rsidRDefault="00F175F5" w:rsidP="000E4E51">
    <w:pPr>
      <w:pStyle w:val="Header"/>
      <w:tabs>
        <w:tab w:val="clear" w:pos="4153"/>
        <w:tab w:val="clear" w:pos="8306"/>
        <w:tab w:val="left" w:pos="859"/>
      </w:tabs>
      <w:ind w:right="360"/>
      <w:rPr>
        <w:rFonts w:ascii="Arial" w:hAnsi="Arial"/>
        <w:sz w:val="18"/>
        <w:szCs w:val="18"/>
      </w:rPr>
    </w:pPr>
    <w:r>
      <w:rPr>
        <w:rFonts w:ascii="Arial" w:hAnsi="Arial"/>
        <w:bCs w:val="0"/>
        <w:noProof/>
        <w:sz w:val="18"/>
        <w:szCs w:val="18"/>
        <w:lang w:val="en-US"/>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F175F5" w:rsidRDefault="00F175F5" w:rsidP="000E4E51">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F175F5" w:rsidRDefault="00F175F5" w:rsidP="000E4E51">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F175F5" w:rsidRDefault="00F175F5" w:rsidP="000E4E51">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C150AF">
      <w:rPr>
        <w:rFonts w:ascii="Arial" w:hAnsi="Arial"/>
        <w:sz w:val="18"/>
        <w:szCs w:val="18"/>
      </w:rPr>
      <w:fldChar w:fldCharType="begin"/>
    </w:r>
    <w:r>
      <w:rPr>
        <w:rFonts w:ascii="Arial" w:hAnsi="Arial"/>
        <w:sz w:val="18"/>
        <w:szCs w:val="18"/>
      </w:rPr>
      <w:instrText xml:space="preserve"> PAGE </w:instrText>
    </w:r>
    <w:r w:rsidR="00C150AF">
      <w:rPr>
        <w:rFonts w:ascii="Arial" w:hAnsi="Arial"/>
        <w:sz w:val="18"/>
        <w:szCs w:val="18"/>
      </w:rPr>
      <w:fldChar w:fldCharType="separate"/>
    </w:r>
    <w:r w:rsidR="008930AB">
      <w:rPr>
        <w:rFonts w:ascii="Arial" w:hAnsi="Arial"/>
        <w:noProof/>
        <w:sz w:val="18"/>
        <w:szCs w:val="18"/>
      </w:rPr>
      <w:t>30</w:t>
    </w:r>
    <w:r w:rsidR="00C150AF">
      <w:rPr>
        <w:rFonts w:ascii="Arial" w:hAnsi="Arial"/>
        <w:sz w:val="18"/>
        <w:szCs w:val="18"/>
      </w:rPr>
      <w:fldChar w:fldCharType="end"/>
    </w:r>
    <w:r>
      <w:rPr>
        <w:rFonts w:ascii="Arial" w:hAnsi="Arial"/>
        <w:sz w:val="18"/>
        <w:szCs w:val="18"/>
      </w:rPr>
      <w:t xml:space="preserve"> од </w:t>
    </w:r>
    <w:r w:rsidR="00C150AF">
      <w:rPr>
        <w:rFonts w:ascii="Arial" w:hAnsi="Arial"/>
        <w:sz w:val="18"/>
        <w:szCs w:val="18"/>
      </w:rPr>
      <w:fldChar w:fldCharType="begin"/>
    </w:r>
    <w:r>
      <w:rPr>
        <w:rFonts w:ascii="Arial" w:hAnsi="Arial"/>
        <w:sz w:val="18"/>
        <w:szCs w:val="18"/>
      </w:rPr>
      <w:instrText xml:space="preserve"> NUMPAGES </w:instrText>
    </w:r>
    <w:r w:rsidR="00C150AF">
      <w:rPr>
        <w:rFonts w:ascii="Arial" w:hAnsi="Arial"/>
        <w:sz w:val="18"/>
        <w:szCs w:val="18"/>
      </w:rPr>
      <w:fldChar w:fldCharType="separate"/>
    </w:r>
    <w:r w:rsidR="008930AB">
      <w:rPr>
        <w:rFonts w:ascii="Arial" w:hAnsi="Arial"/>
        <w:noProof/>
        <w:sz w:val="18"/>
        <w:szCs w:val="18"/>
      </w:rPr>
      <w:t>30</w:t>
    </w:r>
    <w:r w:rsidR="00C150AF">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F175F5" w:rsidRDefault="00F175F5" w:rsidP="000E4E51">
    <w:pPr>
      <w:pStyle w:val="Header"/>
      <w:tabs>
        <w:tab w:val="clear" w:pos="8306"/>
        <w:tab w:val="right" w:pos="9360"/>
      </w:tabs>
      <w:ind w:right="360"/>
      <w:rPr>
        <w:rFonts w:ascii="Arial" w:hAnsi="Arial"/>
        <w:sz w:val="18"/>
        <w:szCs w:val="18"/>
      </w:rPr>
    </w:pPr>
  </w:p>
  <w:p w:rsidR="00F175F5" w:rsidRDefault="00F17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91FAE"/>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E311AD"/>
    <w:multiLevelType w:val="hybridMultilevel"/>
    <w:tmpl w:val="6E40F332"/>
    <w:lvl w:ilvl="0" w:tplc="B96E37A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7238F"/>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FBF788B"/>
    <w:multiLevelType w:val="hybridMultilevel"/>
    <w:tmpl w:val="0CEC2E04"/>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8513EB"/>
    <w:multiLevelType w:val="hybridMultilevel"/>
    <w:tmpl w:val="BEE02582"/>
    <w:lvl w:ilvl="0" w:tplc="33F45DD8">
      <w:start w:val="2"/>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09171CA"/>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36FA5BD7"/>
    <w:multiLevelType w:val="hybridMultilevel"/>
    <w:tmpl w:val="2DE2A734"/>
    <w:lvl w:ilvl="0" w:tplc="01F6A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1C7D4E"/>
    <w:multiLevelType w:val="hybridMultilevel"/>
    <w:tmpl w:val="61465044"/>
    <w:lvl w:ilvl="0" w:tplc="9FB0C9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A6A9D"/>
    <w:multiLevelType w:val="hybridMultilevel"/>
    <w:tmpl w:val="BEE02582"/>
    <w:lvl w:ilvl="0" w:tplc="33F45DD8">
      <w:start w:val="2"/>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46C7"/>
    <w:multiLevelType w:val="hybridMultilevel"/>
    <w:tmpl w:val="9A3C8ADE"/>
    <w:lvl w:ilvl="0" w:tplc="12C6A14C">
      <w:start w:val="5"/>
      <w:numFmt w:val="decimal"/>
      <w:lvlText w:val="%1."/>
      <w:lvlJc w:val="left"/>
      <w:pPr>
        <w:ind w:left="928" w:hanging="360"/>
      </w:pPr>
      <w:rPr>
        <w:rFonts w:hint="default"/>
        <w:b/>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F7826"/>
    <w:multiLevelType w:val="hybridMultilevel"/>
    <w:tmpl w:val="88A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A37EF"/>
    <w:multiLevelType w:val="hybridMultilevel"/>
    <w:tmpl w:val="3FAE7B30"/>
    <w:lvl w:ilvl="0" w:tplc="30C8C738">
      <w:start w:val="1"/>
      <w:numFmt w:val="decimal"/>
      <w:lvlText w:val="%1."/>
      <w:lvlJc w:val="left"/>
      <w:pPr>
        <w:ind w:left="502"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5F5F11E8"/>
    <w:multiLevelType w:val="hybridMultilevel"/>
    <w:tmpl w:val="21CC0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nsid w:val="777C2504"/>
    <w:multiLevelType w:val="hybridMultilevel"/>
    <w:tmpl w:val="74321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4"/>
  </w:num>
  <w:num w:numId="4">
    <w:abstractNumId w:val="12"/>
  </w:num>
  <w:num w:numId="5">
    <w:abstractNumId w:val="3"/>
  </w:num>
  <w:num w:numId="6">
    <w:abstractNumId w:val="11"/>
  </w:num>
  <w:num w:numId="7">
    <w:abstractNumId w:val="16"/>
  </w:num>
  <w:num w:numId="8">
    <w:abstractNumId w:val="9"/>
  </w:num>
  <w:num w:numId="9">
    <w:abstractNumId w:val="20"/>
  </w:num>
  <w:num w:numId="10">
    <w:abstractNumId w:val="6"/>
  </w:num>
  <w:num w:numId="11">
    <w:abstractNumId w:val="8"/>
  </w:num>
  <w:num w:numId="12">
    <w:abstractNumId w:val="4"/>
  </w:num>
  <w:num w:numId="13">
    <w:abstractNumId w:val="10"/>
  </w:num>
  <w:num w:numId="14">
    <w:abstractNumId w:val="7"/>
  </w:num>
  <w:num w:numId="15">
    <w:abstractNumId w:val="13"/>
  </w:num>
  <w:num w:numId="16">
    <w:abstractNumId w:val="1"/>
  </w:num>
  <w:num w:numId="17">
    <w:abstractNumId w:val="2"/>
  </w:num>
  <w:num w:numId="18">
    <w:abstractNumId w:val="15"/>
  </w:num>
  <w:num w:numId="19">
    <w:abstractNumId w:val="19"/>
  </w:num>
  <w:num w:numId="20">
    <w:abstractNumId w:val="0"/>
  </w:num>
  <w:num w:numId="21">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C312F4"/>
    <w:rsid w:val="00006058"/>
    <w:rsid w:val="00016B58"/>
    <w:rsid w:val="00023E3F"/>
    <w:rsid w:val="00040DBA"/>
    <w:rsid w:val="00041486"/>
    <w:rsid w:val="00046DFE"/>
    <w:rsid w:val="00054F59"/>
    <w:rsid w:val="00057B15"/>
    <w:rsid w:val="000602E5"/>
    <w:rsid w:val="00060C4F"/>
    <w:rsid w:val="00065DED"/>
    <w:rsid w:val="00084940"/>
    <w:rsid w:val="000C12F5"/>
    <w:rsid w:val="000D57B6"/>
    <w:rsid w:val="000D5D94"/>
    <w:rsid w:val="000E45BD"/>
    <w:rsid w:val="000E4E51"/>
    <w:rsid w:val="000F0CEE"/>
    <w:rsid w:val="000F156A"/>
    <w:rsid w:val="000F72C4"/>
    <w:rsid w:val="00100FD9"/>
    <w:rsid w:val="0010317C"/>
    <w:rsid w:val="0010493F"/>
    <w:rsid w:val="001115AD"/>
    <w:rsid w:val="00114ECC"/>
    <w:rsid w:val="00124826"/>
    <w:rsid w:val="001249F1"/>
    <w:rsid w:val="001300E4"/>
    <w:rsid w:val="001325AE"/>
    <w:rsid w:val="00133B07"/>
    <w:rsid w:val="00135FB5"/>
    <w:rsid w:val="001433E5"/>
    <w:rsid w:val="00144640"/>
    <w:rsid w:val="00145BE4"/>
    <w:rsid w:val="00160FD1"/>
    <w:rsid w:val="00165100"/>
    <w:rsid w:val="00167ADA"/>
    <w:rsid w:val="00171181"/>
    <w:rsid w:val="00172B04"/>
    <w:rsid w:val="00183C1A"/>
    <w:rsid w:val="00187BF7"/>
    <w:rsid w:val="001A5749"/>
    <w:rsid w:val="001B1909"/>
    <w:rsid w:val="001B5C7A"/>
    <w:rsid w:val="001D4A54"/>
    <w:rsid w:val="001D534E"/>
    <w:rsid w:val="001D54A9"/>
    <w:rsid w:val="001F4361"/>
    <w:rsid w:val="00210BB7"/>
    <w:rsid w:val="00213093"/>
    <w:rsid w:val="00213F23"/>
    <w:rsid w:val="00217E1F"/>
    <w:rsid w:val="002248C1"/>
    <w:rsid w:val="00227D51"/>
    <w:rsid w:val="00232B72"/>
    <w:rsid w:val="00241011"/>
    <w:rsid w:val="002458C9"/>
    <w:rsid w:val="00254617"/>
    <w:rsid w:val="002555F5"/>
    <w:rsid w:val="00272C02"/>
    <w:rsid w:val="002753E9"/>
    <w:rsid w:val="0027782A"/>
    <w:rsid w:val="00280306"/>
    <w:rsid w:val="00281B5A"/>
    <w:rsid w:val="00292D39"/>
    <w:rsid w:val="002A082C"/>
    <w:rsid w:val="002C0EAA"/>
    <w:rsid w:val="002D4825"/>
    <w:rsid w:val="002D5391"/>
    <w:rsid w:val="002D6FB4"/>
    <w:rsid w:val="002E53D1"/>
    <w:rsid w:val="002F08D5"/>
    <w:rsid w:val="002F5AF1"/>
    <w:rsid w:val="002F7729"/>
    <w:rsid w:val="0031598D"/>
    <w:rsid w:val="00320E26"/>
    <w:rsid w:val="00330054"/>
    <w:rsid w:val="003410C5"/>
    <w:rsid w:val="00344864"/>
    <w:rsid w:val="00352EB8"/>
    <w:rsid w:val="00357E58"/>
    <w:rsid w:val="00381425"/>
    <w:rsid w:val="0038282E"/>
    <w:rsid w:val="003A6ECD"/>
    <w:rsid w:val="003B0FF1"/>
    <w:rsid w:val="003B2E75"/>
    <w:rsid w:val="003C1359"/>
    <w:rsid w:val="003D660C"/>
    <w:rsid w:val="003E6371"/>
    <w:rsid w:val="003E6513"/>
    <w:rsid w:val="00406C8C"/>
    <w:rsid w:val="004316EA"/>
    <w:rsid w:val="00431DF0"/>
    <w:rsid w:val="00433C4C"/>
    <w:rsid w:val="004407ED"/>
    <w:rsid w:val="004414DA"/>
    <w:rsid w:val="00447488"/>
    <w:rsid w:val="004503EC"/>
    <w:rsid w:val="0045273B"/>
    <w:rsid w:val="00463F0E"/>
    <w:rsid w:val="00464241"/>
    <w:rsid w:val="004709CB"/>
    <w:rsid w:val="0047740D"/>
    <w:rsid w:val="00486ECC"/>
    <w:rsid w:val="0049478D"/>
    <w:rsid w:val="00497368"/>
    <w:rsid w:val="004B1A89"/>
    <w:rsid w:val="004B42E1"/>
    <w:rsid w:val="004B443A"/>
    <w:rsid w:val="004B5706"/>
    <w:rsid w:val="004C195C"/>
    <w:rsid w:val="004C7BEE"/>
    <w:rsid w:val="004D472C"/>
    <w:rsid w:val="004D7A15"/>
    <w:rsid w:val="004D7DAA"/>
    <w:rsid w:val="004E00B7"/>
    <w:rsid w:val="004E7647"/>
    <w:rsid w:val="005005D1"/>
    <w:rsid w:val="00507889"/>
    <w:rsid w:val="0051011D"/>
    <w:rsid w:val="00514179"/>
    <w:rsid w:val="00531A0F"/>
    <w:rsid w:val="00532796"/>
    <w:rsid w:val="005353AF"/>
    <w:rsid w:val="00537875"/>
    <w:rsid w:val="0054057D"/>
    <w:rsid w:val="0056099C"/>
    <w:rsid w:val="00561213"/>
    <w:rsid w:val="00566657"/>
    <w:rsid w:val="00576786"/>
    <w:rsid w:val="00587BC2"/>
    <w:rsid w:val="00587FEF"/>
    <w:rsid w:val="00592CA2"/>
    <w:rsid w:val="005954C5"/>
    <w:rsid w:val="005A641E"/>
    <w:rsid w:val="005D264A"/>
    <w:rsid w:val="005E7F20"/>
    <w:rsid w:val="005F10B5"/>
    <w:rsid w:val="005F2967"/>
    <w:rsid w:val="00600744"/>
    <w:rsid w:val="006064F4"/>
    <w:rsid w:val="00611D20"/>
    <w:rsid w:val="006123F1"/>
    <w:rsid w:val="006151FC"/>
    <w:rsid w:val="00617486"/>
    <w:rsid w:val="00621FDC"/>
    <w:rsid w:val="00640E6E"/>
    <w:rsid w:val="0064473D"/>
    <w:rsid w:val="00645647"/>
    <w:rsid w:val="00664973"/>
    <w:rsid w:val="0066604D"/>
    <w:rsid w:val="00686295"/>
    <w:rsid w:val="00692B9A"/>
    <w:rsid w:val="00693EF6"/>
    <w:rsid w:val="006B142E"/>
    <w:rsid w:val="006E4195"/>
    <w:rsid w:val="006F2AC1"/>
    <w:rsid w:val="00700C06"/>
    <w:rsid w:val="00722954"/>
    <w:rsid w:val="00722FAC"/>
    <w:rsid w:val="007251B6"/>
    <w:rsid w:val="00735C70"/>
    <w:rsid w:val="00741488"/>
    <w:rsid w:val="0075542C"/>
    <w:rsid w:val="007573AB"/>
    <w:rsid w:val="00774AB1"/>
    <w:rsid w:val="00782FEF"/>
    <w:rsid w:val="007870C6"/>
    <w:rsid w:val="00787B67"/>
    <w:rsid w:val="00795799"/>
    <w:rsid w:val="00796433"/>
    <w:rsid w:val="007A7149"/>
    <w:rsid w:val="007A71A1"/>
    <w:rsid w:val="007B296A"/>
    <w:rsid w:val="007B2A76"/>
    <w:rsid w:val="007B6C33"/>
    <w:rsid w:val="007C3CD1"/>
    <w:rsid w:val="007E1EF9"/>
    <w:rsid w:val="007E53CC"/>
    <w:rsid w:val="007E5A57"/>
    <w:rsid w:val="007E6BB9"/>
    <w:rsid w:val="007F1F7B"/>
    <w:rsid w:val="007F25A5"/>
    <w:rsid w:val="007F72E7"/>
    <w:rsid w:val="00800D74"/>
    <w:rsid w:val="0080128F"/>
    <w:rsid w:val="00802A95"/>
    <w:rsid w:val="00804F8C"/>
    <w:rsid w:val="008172A1"/>
    <w:rsid w:val="008175CE"/>
    <w:rsid w:val="008207CF"/>
    <w:rsid w:val="00824782"/>
    <w:rsid w:val="00825513"/>
    <w:rsid w:val="0083133D"/>
    <w:rsid w:val="0083630D"/>
    <w:rsid w:val="008642C5"/>
    <w:rsid w:val="008665C3"/>
    <w:rsid w:val="00873DFD"/>
    <w:rsid w:val="008905A7"/>
    <w:rsid w:val="008930AB"/>
    <w:rsid w:val="0089714F"/>
    <w:rsid w:val="008A4C34"/>
    <w:rsid w:val="008A5F9E"/>
    <w:rsid w:val="008E308E"/>
    <w:rsid w:val="008F22BC"/>
    <w:rsid w:val="00915D25"/>
    <w:rsid w:val="00917FA5"/>
    <w:rsid w:val="0092154E"/>
    <w:rsid w:val="009272A7"/>
    <w:rsid w:val="00940190"/>
    <w:rsid w:val="00944DAC"/>
    <w:rsid w:val="00947DF7"/>
    <w:rsid w:val="009568AB"/>
    <w:rsid w:val="00963575"/>
    <w:rsid w:val="009635A1"/>
    <w:rsid w:val="0096478A"/>
    <w:rsid w:val="00967BCC"/>
    <w:rsid w:val="009732C2"/>
    <w:rsid w:val="009770AE"/>
    <w:rsid w:val="009847A9"/>
    <w:rsid w:val="00986651"/>
    <w:rsid w:val="0099009E"/>
    <w:rsid w:val="009937F9"/>
    <w:rsid w:val="00994EAE"/>
    <w:rsid w:val="009A051D"/>
    <w:rsid w:val="009B5DF6"/>
    <w:rsid w:val="009C0B36"/>
    <w:rsid w:val="009C5FAD"/>
    <w:rsid w:val="009D1B8F"/>
    <w:rsid w:val="009E37C4"/>
    <w:rsid w:val="009F005F"/>
    <w:rsid w:val="009F39A4"/>
    <w:rsid w:val="009F5590"/>
    <w:rsid w:val="00A018FE"/>
    <w:rsid w:val="00A11E33"/>
    <w:rsid w:val="00A241D1"/>
    <w:rsid w:val="00A258CF"/>
    <w:rsid w:val="00A34B9B"/>
    <w:rsid w:val="00A37473"/>
    <w:rsid w:val="00A50B54"/>
    <w:rsid w:val="00A54A26"/>
    <w:rsid w:val="00A54F5E"/>
    <w:rsid w:val="00A716EC"/>
    <w:rsid w:val="00A71A06"/>
    <w:rsid w:val="00A7283C"/>
    <w:rsid w:val="00A765F1"/>
    <w:rsid w:val="00A865BA"/>
    <w:rsid w:val="00A97188"/>
    <w:rsid w:val="00AA172B"/>
    <w:rsid w:val="00AA4195"/>
    <w:rsid w:val="00AB7909"/>
    <w:rsid w:val="00AC0A7F"/>
    <w:rsid w:val="00AC1101"/>
    <w:rsid w:val="00AD55F7"/>
    <w:rsid w:val="00AE2170"/>
    <w:rsid w:val="00B13E42"/>
    <w:rsid w:val="00B218F0"/>
    <w:rsid w:val="00B23B27"/>
    <w:rsid w:val="00B41994"/>
    <w:rsid w:val="00B538BB"/>
    <w:rsid w:val="00B80733"/>
    <w:rsid w:val="00B82597"/>
    <w:rsid w:val="00B90AEE"/>
    <w:rsid w:val="00BA2E6F"/>
    <w:rsid w:val="00BA444B"/>
    <w:rsid w:val="00BD73CD"/>
    <w:rsid w:val="00BE5B68"/>
    <w:rsid w:val="00BF2068"/>
    <w:rsid w:val="00BF24A4"/>
    <w:rsid w:val="00BF6E6C"/>
    <w:rsid w:val="00C06425"/>
    <w:rsid w:val="00C150AF"/>
    <w:rsid w:val="00C24FC3"/>
    <w:rsid w:val="00C312F4"/>
    <w:rsid w:val="00C429D9"/>
    <w:rsid w:val="00C43B85"/>
    <w:rsid w:val="00C5102A"/>
    <w:rsid w:val="00C548FA"/>
    <w:rsid w:val="00C66979"/>
    <w:rsid w:val="00C70AB5"/>
    <w:rsid w:val="00C8471F"/>
    <w:rsid w:val="00C8486B"/>
    <w:rsid w:val="00C967C8"/>
    <w:rsid w:val="00CB125A"/>
    <w:rsid w:val="00CB39B2"/>
    <w:rsid w:val="00CC6107"/>
    <w:rsid w:val="00CC776F"/>
    <w:rsid w:val="00CD4EB5"/>
    <w:rsid w:val="00CF18B8"/>
    <w:rsid w:val="00D01EAB"/>
    <w:rsid w:val="00D149E9"/>
    <w:rsid w:val="00D217B2"/>
    <w:rsid w:val="00D262B6"/>
    <w:rsid w:val="00D34258"/>
    <w:rsid w:val="00D4050B"/>
    <w:rsid w:val="00D41184"/>
    <w:rsid w:val="00D51648"/>
    <w:rsid w:val="00D64585"/>
    <w:rsid w:val="00D864D1"/>
    <w:rsid w:val="00D97E34"/>
    <w:rsid w:val="00DA17FD"/>
    <w:rsid w:val="00DA2DF2"/>
    <w:rsid w:val="00DA6B6C"/>
    <w:rsid w:val="00DC4070"/>
    <w:rsid w:val="00DC7139"/>
    <w:rsid w:val="00DD1198"/>
    <w:rsid w:val="00DE14CB"/>
    <w:rsid w:val="00DE7085"/>
    <w:rsid w:val="00DF1801"/>
    <w:rsid w:val="00DF4145"/>
    <w:rsid w:val="00DF5B3E"/>
    <w:rsid w:val="00E00360"/>
    <w:rsid w:val="00E00676"/>
    <w:rsid w:val="00E00E1F"/>
    <w:rsid w:val="00E0327F"/>
    <w:rsid w:val="00E03FE6"/>
    <w:rsid w:val="00E12198"/>
    <w:rsid w:val="00E13F10"/>
    <w:rsid w:val="00E17302"/>
    <w:rsid w:val="00E23EB4"/>
    <w:rsid w:val="00E32710"/>
    <w:rsid w:val="00E36A52"/>
    <w:rsid w:val="00E543F1"/>
    <w:rsid w:val="00E627D4"/>
    <w:rsid w:val="00E665D8"/>
    <w:rsid w:val="00E732E1"/>
    <w:rsid w:val="00EB030E"/>
    <w:rsid w:val="00EB0BD7"/>
    <w:rsid w:val="00EB3E39"/>
    <w:rsid w:val="00F06750"/>
    <w:rsid w:val="00F1131C"/>
    <w:rsid w:val="00F13E56"/>
    <w:rsid w:val="00F169E7"/>
    <w:rsid w:val="00F175F5"/>
    <w:rsid w:val="00F21258"/>
    <w:rsid w:val="00F213C5"/>
    <w:rsid w:val="00F2242D"/>
    <w:rsid w:val="00F26966"/>
    <w:rsid w:val="00F26C2C"/>
    <w:rsid w:val="00F331A3"/>
    <w:rsid w:val="00F4410D"/>
    <w:rsid w:val="00F44AE6"/>
    <w:rsid w:val="00F55DEE"/>
    <w:rsid w:val="00F56485"/>
    <w:rsid w:val="00F61F28"/>
    <w:rsid w:val="00F732AF"/>
    <w:rsid w:val="00F74568"/>
    <w:rsid w:val="00F76511"/>
    <w:rsid w:val="00F84406"/>
    <w:rsid w:val="00F84E9D"/>
    <w:rsid w:val="00FA4C0F"/>
    <w:rsid w:val="00FA7F4C"/>
    <w:rsid w:val="00FB6241"/>
    <w:rsid w:val="00FC0867"/>
    <w:rsid w:val="00FC27AB"/>
    <w:rsid w:val="00FC71F7"/>
    <w:rsid w:val="00FD19B9"/>
    <w:rsid w:val="00FD368F"/>
    <w:rsid w:val="00FD3BFF"/>
    <w:rsid w:val="00FD4E4F"/>
    <w:rsid w:val="00FD615B"/>
    <w:rsid w:val="00FD6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F4"/>
    <w:rPr>
      <w:rFonts w:ascii="Times New Roman" w:eastAsia="Times New Roman" w:hAnsi="Times New Roman"/>
      <w:sz w:val="24"/>
      <w:szCs w:val="24"/>
    </w:rPr>
  </w:style>
  <w:style w:type="paragraph" w:styleId="Heading1">
    <w:name w:val="heading 1"/>
    <w:basedOn w:val="Normal"/>
    <w:next w:val="Normal"/>
    <w:link w:val="Heading1Char"/>
    <w:qFormat/>
    <w:rsid w:val="00824782"/>
    <w:pPr>
      <w:keepNext/>
      <w:jc w:val="center"/>
      <w:outlineLvl w:val="0"/>
    </w:pPr>
    <w:rPr>
      <w:b/>
      <w:bCs/>
      <w:lang w:val="sr-Cyrl-CS"/>
    </w:rPr>
  </w:style>
  <w:style w:type="paragraph" w:styleId="Heading2">
    <w:name w:val="heading 2"/>
    <w:basedOn w:val="Normal"/>
    <w:next w:val="Normal"/>
    <w:link w:val="Heading2Char"/>
    <w:uiPriority w:val="9"/>
    <w:semiHidden/>
    <w:unhideWhenUsed/>
    <w:qFormat/>
    <w:rsid w:val="00AC0A7F"/>
    <w:pPr>
      <w:keepNext/>
      <w:keepLines/>
      <w:spacing w:before="200"/>
      <w:outlineLvl w:val="1"/>
    </w:pPr>
    <w:rPr>
      <w:rFonts w:ascii="Cambria" w:hAnsi="Cambria"/>
      <w:b/>
      <w:bCs/>
      <w:color w:val="4F81BD"/>
      <w:sz w:val="26"/>
      <w:szCs w:val="26"/>
    </w:rPr>
  </w:style>
  <w:style w:type="paragraph" w:styleId="Heading6">
    <w:name w:val="heading 6"/>
    <w:aliases w:val=" Char"/>
    <w:basedOn w:val="Normal"/>
    <w:next w:val="Normal"/>
    <w:link w:val="Heading6Char"/>
    <w:qFormat/>
    <w:rsid w:val="005E7F20"/>
    <w:pPr>
      <w:keepNext/>
      <w:spacing w:line="360" w:lineRule="auto"/>
      <w:outlineLvl w:val="5"/>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12F4"/>
    <w:pPr>
      <w:tabs>
        <w:tab w:val="center" w:pos="4153"/>
        <w:tab w:val="right" w:pos="8306"/>
      </w:tabs>
    </w:pPr>
    <w:rPr>
      <w:bCs/>
      <w:lang w:val="sr-Cyrl-CS"/>
    </w:rPr>
  </w:style>
  <w:style w:type="character" w:customStyle="1" w:styleId="HeaderChar">
    <w:name w:val="Header Char"/>
    <w:link w:val="Header"/>
    <w:uiPriority w:val="99"/>
    <w:rsid w:val="00C312F4"/>
    <w:rPr>
      <w:rFonts w:ascii="Times New Roman" w:eastAsia="Times New Roman" w:hAnsi="Times New Roman" w:cs="Arial"/>
      <w:bCs/>
      <w:sz w:val="24"/>
      <w:szCs w:val="24"/>
      <w:lang w:val="sr-Cyrl-CS"/>
    </w:rPr>
  </w:style>
  <w:style w:type="paragraph" w:styleId="ListParagraph">
    <w:name w:val="List Paragraph"/>
    <w:basedOn w:val="Normal"/>
    <w:uiPriority w:val="34"/>
    <w:qFormat/>
    <w:rsid w:val="00C312F4"/>
    <w:pPr>
      <w:spacing w:after="200" w:line="276" w:lineRule="auto"/>
      <w:ind w:left="720"/>
      <w:contextualSpacing/>
    </w:pPr>
    <w:rPr>
      <w:rFonts w:ascii="Calibri" w:eastAsia="Calibri" w:hAnsi="Calibri"/>
      <w:sz w:val="22"/>
      <w:szCs w:val="22"/>
      <w:lang w:val="sr-Latn-CS"/>
    </w:rPr>
  </w:style>
  <w:style w:type="paragraph" w:customStyle="1" w:styleId="Default">
    <w:name w:val="Default"/>
    <w:rsid w:val="00C312F4"/>
    <w:pPr>
      <w:autoSpaceDE w:val="0"/>
      <w:autoSpaceDN w:val="0"/>
      <w:adjustRightInd w:val="0"/>
    </w:pPr>
    <w:rPr>
      <w:rFonts w:ascii="Times New Roman" w:eastAsia="Times New Roman" w:hAnsi="Times New Roman"/>
      <w:color w:val="000000"/>
      <w:sz w:val="24"/>
      <w:szCs w:val="24"/>
    </w:rPr>
  </w:style>
  <w:style w:type="character" w:styleId="Hyperlink">
    <w:name w:val="Hyperlink"/>
    <w:rsid w:val="00FD368F"/>
    <w:rPr>
      <w:color w:val="0000FF"/>
      <w:u w:val="single"/>
    </w:rPr>
  </w:style>
  <w:style w:type="table" w:styleId="TableGrid">
    <w:name w:val="Table Grid"/>
    <w:basedOn w:val="TableNormal"/>
    <w:uiPriority w:val="59"/>
    <w:rsid w:val="00A34B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E4E51"/>
    <w:pPr>
      <w:tabs>
        <w:tab w:val="center" w:pos="4680"/>
        <w:tab w:val="right" w:pos="9360"/>
      </w:tabs>
    </w:pPr>
  </w:style>
  <w:style w:type="character" w:customStyle="1" w:styleId="FooterChar">
    <w:name w:val="Footer Char"/>
    <w:link w:val="Footer"/>
    <w:uiPriority w:val="99"/>
    <w:semiHidden/>
    <w:rsid w:val="000E4E51"/>
    <w:rPr>
      <w:rFonts w:ascii="Times New Roman" w:eastAsia="Times New Roman" w:hAnsi="Times New Roman" w:cs="Times New Roman"/>
      <w:sz w:val="24"/>
      <w:szCs w:val="24"/>
    </w:rPr>
  </w:style>
  <w:style w:type="paragraph" w:styleId="BodyText2">
    <w:name w:val="Body Text 2"/>
    <w:basedOn w:val="Normal"/>
    <w:link w:val="BodyText2Char"/>
    <w:rsid w:val="00D97E34"/>
    <w:pPr>
      <w:jc w:val="center"/>
    </w:pPr>
    <w:rPr>
      <w:b/>
      <w:bCs/>
    </w:rPr>
  </w:style>
  <w:style w:type="character" w:customStyle="1" w:styleId="BodyText2Char">
    <w:name w:val="Body Text 2 Char"/>
    <w:link w:val="BodyText2"/>
    <w:rsid w:val="00D97E34"/>
    <w:rPr>
      <w:rFonts w:ascii="Times New Roman" w:eastAsia="Times New Roman" w:hAnsi="Times New Roman" w:cs="Times New Roman"/>
      <w:b/>
      <w:bCs/>
      <w:sz w:val="24"/>
      <w:szCs w:val="24"/>
    </w:rPr>
  </w:style>
  <w:style w:type="character" w:styleId="PageNumber">
    <w:name w:val="page number"/>
    <w:basedOn w:val="DefaultParagraphFont"/>
    <w:rsid w:val="00D97E34"/>
  </w:style>
  <w:style w:type="paragraph" w:customStyle="1" w:styleId="default0">
    <w:name w:val="default"/>
    <w:basedOn w:val="Normal"/>
    <w:rsid w:val="00D97E34"/>
    <w:pPr>
      <w:spacing w:before="100" w:beforeAutospacing="1" w:after="100" w:afterAutospacing="1"/>
    </w:pPr>
    <w:rPr>
      <w:rFonts w:eastAsia="Calibri"/>
      <w:color w:val="000000"/>
    </w:rPr>
  </w:style>
  <w:style w:type="paragraph" w:styleId="BodyText">
    <w:name w:val="Body Text"/>
    <w:basedOn w:val="Normal"/>
    <w:link w:val="BodyTextChar"/>
    <w:uiPriority w:val="99"/>
    <w:unhideWhenUsed/>
    <w:rsid w:val="005E7F20"/>
    <w:pPr>
      <w:spacing w:after="120"/>
    </w:pPr>
  </w:style>
  <w:style w:type="character" w:customStyle="1" w:styleId="BodyTextChar">
    <w:name w:val="Body Text Char"/>
    <w:link w:val="BodyText"/>
    <w:uiPriority w:val="99"/>
    <w:rsid w:val="005E7F20"/>
    <w:rPr>
      <w:rFonts w:ascii="Times New Roman" w:eastAsia="Times New Roman" w:hAnsi="Times New Roman" w:cs="Times New Roman"/>
      <w:sz w:val="24"/>
      <w:szCs w:val="24"/>
    </w:rPr>
  </w:style>
  <w:style w:type="character" w:customStyle="1" w:styleId="Heading6Char">
    <w:name w:val="Heading 6 Char"/>
    <w:aliases w:val=" Char Char"/>
    <w:link w:val="Heading6"/>
    <w:rsid w:val="005E7F20"/>
    <w:rPr>
      <w:rFonts w:ascii="Times New Roman" w:eastAsia="Times New Roman" w:hAnsi="Times New Roman" w:cs="Times New Roman"/>
      <w:b/>
      <w:bCs/>
      <w:sz w:val="24"/>
      <w:szCs w:val="24"/>
      <w:lang w:val="sr-Cyrl-CS"/>
    </w:rPr>
  </w:style>
  <w:style w:type="character" w:customStyle="1" w:styleId="FontStyle54">
    <w:name w:val="Font Style54"/>
    <w:rsid w:val="005E7F20"/>
    <w:rPr>
      <w:rFonts w:ascii="Times New Roman" w:hAnsi="Times New Roman" w:cs="Times New Roman" w:hint="default"/>
      <w:sz w:val="22"/>
      <w:szCs w:val="22"/>
    </w:rPr>
  </w:style>
  <w:style w:type="paragraph" w:customStyle="1" w:styleId="Style11">
    <w:name w:val="Style11"/>
    <w:basedOn w:val="Normal"/>
    <w:rsid w:val="005E7F20"/>
    <w:pPr>
      <w:widowControl w:val="0"/>
      <w:suppressAutoHyphens/>
      <w:autoSpaceDE w:val="0"/>
    </w:pPr>
    <w:rPr>
      <w:lang w:val="sr-Latn-CS" w:eastAsia="ar-SA"/>
    </w:rPr>
  </w:style>
  <w:style w:type="character" w:customStyle="1" w:styleId="Heading2Char">
    <w:name w:val="Heading 2 Char"/>
    <w:link w:val="Heading2"/>
    <w:uiPriority w:val="9"/>
    <w:semiHidden/>
    <w:rsid w:val="00AC0A7F"/>
    <w:rPr>
      <w:rFonts w:ascii="Cambria" w:eastAsia="Times New Roman" w:hAnsi="Cambria" w:cs="Times New Roman"/>
      <w:b/>
      <w:bCs/>
      <w:color w:val="4F81BD"/>
      <w:sz w:val="26"/>
      <w:szCs w:val="26"/>
    </w:rPr>
  </w:style>
  <w:style w:type="paragraph" w:styleId="BodyText3">
    <w:name w:val="Body Text 3"/>
    <w:basedOn w:val="Normal"/>
    <w:link w:val="BodyText3Char"/>
    <w:uiPriority w:val="99"/>
    <w:semiHidden/>
    <w:unhideWhenUsed/>
    <w:rsid w:val="00AC0A7F"/>
    <w:pPr>
      <w:spacing w:after="120"/>
    </w:pPr>
    <w:rPr>
      <w:sz w:val="16"/>
      <w:szCs w:val="16"/>
    </w:rPr>
  </w:style>
  <w:style w:type="character" w:customStyle="1" w:styleId="BodyText3Char">
    <w:name w:val="Body Text 3 Char"/>
    <w:link w:val="BodyText3"/>
    <w:uiPriority w:val="99"/>
    <w:semiHidden/>
    <w:rsid w:val="00AC0A7F"/>
    <w:rPr>
      <w:rFonts w:ascii="Times New Roman" w:eastAsia="Times New Roman" w:hAnsi="Times New Roman" w:cs="Times New Roman"/>
      <w:sz w:val="16"/>
      <w:szCs w:val="16"/>
    </w:rPr>
  </w:style>
  <w:style w:type="paragraph" w:customStyle="1" w:styleId="a">
    <w:name w:val="_"/>
    <w:basedOn w:val="Normal"/>
    <w:next w:val="BodyText2"/>
    <w:rsid w:val="00AC0A7F"/>
    <w:pPr>
      <w:widowControl w:val="0"/>
    </w:pPr>
    <w:rPr>
      <w:szCs w:val="20"/>
    </w:rPr>
  </w:style>
  <w:style w:type="paragraph" w:styleId="BodyTextIndent3">
    <w:name w:val="Body Text Indent 3"/>
    <w:basedOn w:val="Normal"/>
    <w:link w:val="BodyTextIndent3Char"/>
    <w:uiPriority w:val="99"/>
    <w:semiHidden/>
    <w:unhideWhenUsed/>
    <w:rsid w:val="003B2E75"/>
    <w:pPr>
      <w:spacing w:after="120"/>
      <w:ind w:left="283"/>
    </w:pPr>
    <w:rPr>
      <w:sz w:val="16"/>
      <w:szCs w:val="16"/>
    </w:rPr>
  </w:style>
  <w:style w:type="character" w:customStyle="1" w:styleId="BodyTextIndent3Char">
    <w:name w:val="Body Text Indent 3 Char"/>
    <w:link w:val="BodyTextIndent3"/>
    <w:uiPriority w:val="99"/>
    <w:semiHidden/>
    <w:rsid w:val="003B2E75"/>
    <w:rPr>
      <w:rFonts w:ascii="Times New Roman" w:eastAsia="Times New Roman" w:hAnsi="Times New Roman" w:cs="Times New Roman"/>
      <w:sz w:val="16"/>
      <w:szCs w:val="16"/>
    </w:rPr>
  </w:style>
  <w:style w:type="paragraph" w:styleId="NoSpacing">
    <w:name w:val="No Spacing"/>
    <w:link w:val="NoSpacingChar"/>
    <w:uiPriority w:val="1"/>
    <w:qFormat/>
    <w:rsid w:val="00B90AEE"/>
    <w:pPr>
      <w:suppressAutoHyphens/>
    </w:pPr>
    <w:rPr>
      <w:rFonts w:ascii="Times New Roman" w:eastAsia="Times New Roman" w:hAnsi="Times New Roman"/>
      <w:sz w:val="24"/>
      <w:szCs w:val="24"/>
      <w:lang w:eastAsia="ar-SA"/>
    </w:rPr>
  </w:style>
  <w:style w:type="character" w:customStyle="1" w:styleId="NoSpacingChar">
    <w:name w:val="No Spacing Char"/>
    <w:link w:val="NoSpacing"/>
    <w:uiPriority w:val="1"/>
    <w:locked/>
    <w:rsid w:val="00B90AEE"/>
    <w:rPr>
      <w:rFonts w:ascii="Times New Roman" w:eastAsia="Times New Roman" w:hAnsi="Times New Roman"/>
      <w:sz w:val="24"/>
      <w:szCs w:val="24"/>
      <w:lang w:eastAsia="ar-SA" w:bidi="ar-SA"/>
    </w:rPr>
  </w:style>
  <w:style w:type="character" w:customStyle="1" w:styleId="Heading1Char">
    <w:name w:val="Heading 1 Char"/>
    <w:link w:val="Heading1"/>
    <w:rsid w:val="00824782"/>
    <w:rPr>
      <w:rFonts w:ascii="Times New Roman" w:eastAsia="Times New Roman" w:hAnsi="Times New Roman"/>
      <w:b/>
      <w:bCs/>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novibeograd.rs" TargetMode="External"/><Relationship Id="rId5" Type="http://schemas.openxmlformats.org/officeDocument/2006/relationships/webSettings" Target="webSettings.xml"/><Relationship Id="rId10" Type="http://schemas.openxmlformats.org/officeDocument/2006/relationships/hyperlink" Target="http://www.novibeograd.rs" TargetMode="External"/><Relationship Id="rId4" Type="http://schemas.openxmlformats.org/officeDocument/2006/relationships/settings" Target="settings.xml"/><Relationship Id="rId9" Type="http://schemas.openxmlformats.org/officeDocument/2006/relationships/hyperlink" Target="mailto:%20javnenabavke@novibeograd.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D4A8-A6D7-424E-AE0F-1B686596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G.O. Novi Beograd</Company>
  <LinksUpToDate>false</LinksUpToDate>
  <CharactersWithSpaces>55630</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javnenabavke01</dc:creator>
  <cp:lastModifiedBy>user</cp:lastModifiedBy>
  <cp:revision>5</cp:revision>
  <cp:lastPrinted>2014-07-24T13:57:00Z</cp:lastPrinted>
  <dcterms:created xsi:type="dcterms:W3CDTF">2015-04-17T13:27:00Z</dcterms:created>
  <dcterms:modified xsi:type="dcterms:W3CDTF">2015-04-23T13:12:00Z</dcterms:modified>
</cp:coreProperties>
</file>