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Default="00D11396" w:rsidP="00F87D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555B51">
        <w:rPr>
          <w:rFonts w:ascii="Arial" w:hAnsi="Arial" w:cs="Arial"/>
          <w:b/>
          <w:bCs/>
          <w:sz w:val="22"/>
          <w:szCs w:val="22"/>
          <w:lang w:val="sr-Cyrl-CS"/>
        </w:rPr>
        <w:t xml:space="preserve">ДЛУКА О ДОДЕЛИ УГОВОРА </w:t>
      </w:r>
    </w:p>
    <w:p w:rsidR="0094366D" w:rsidRDefault="00F911E9" w:rsidP="00F911E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позива за подношење понуда)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F911E9" w:rsidRPr="00F911E9" w:rsidRDefault="00F911E9" w:rsidP="00F911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118A0" w:rsidRPr="00F87D85" w:rsidRDefault="004118A0" w:rsidP="004118A0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101946" w:rsidRPr="00101946" w:rsidRDefault="001019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Број и датум доношења одлуке</w:t>
      </w:r>
      <w:r>
        <w:rPr>
          <w:rFonts w:ascii="Arial" w:hAnsi="Arial" w:cs="Arial"/>
          <w:b/>
          <w:sz w:val="22"/>
          <w:szCs w:val="22"/>
        </w:rPr>
        <w:t>:</w:t>
      </w:r>
      <w:r w:rsidR="00621007" w:rsidRPr="001523D1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621007" w:rsidRPr="00621007">
        <w:rPr>
          <w:rFonts w:ascii="Arial" w:hAnsi="Arial" w:cs="Arial"/>
          <w:sz w:val="22"/>
          <w:szCs w:val="22"/>
          <w:lang w:val="sr-Latn-CS"/>
        </w:rPr>
        <w:t>VII-404-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2</w:t>
      </w:r>
      <w:r w:rsidR="00621007" w:rsidRPr="00621007">
        <w:rPr>
          <w:rFonts w:ascii="Arial" w:hAnsi="Arial" w:cs="Arial"/>
          <w:sz w:val="22"/>
          <w:szCs w:val="22"/>
          <w:lang w:val="sr-Latn-CS"/>
        </w:rPr>
        <w:t>/</w:t>
      </w:r>
      <w:r w:rsidR="00621007" w:rsidRPr="00621007">
        <w:rPr>
          <w:rFonts w:ascii="Arial" w:hAnsi="Arial" w:cs="Arial"/>
          <w:sz w:val="22"/>
          <w:szCs w:val="22"/>
        </w:rPr>
        <w:t>201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5</w:t>
      </w:r>
      <w:r w:rsidR="00621007" w:rsidRPr="00621007">
        <w:rPr>
          <w:rFonts w:ascii="Arial" w:hAnsi="Arial" w:cs="Arial"/>
          <w:sz w:val="22"/>
          <w:szCs w:val="22"/>
        </w:rPr>
        <w:t>-</w:t>
      </w:r>
      <w:r w:rsidR="00AA519D">
        <w:rPr>
          <w:rFonts w:ascii="Arial" w:hAnsi="Arial" w:cs="Arial"/>
          <w:sz w:val="22"/>
          <w:szCs w:val="22"/>
        </w:rPr>
        <w:t>12</w:t>
      </w:r>
      <w:r w:rsidR="002A79EA">
        <w:rPr>
          <w:rFonts w:ascii="Arial" w:hAnsi="Arial" w:cs="Arial"/>
          <w:sz w:val="22"/>
          <w:szCs w:val="22"/>
        </w:rPr>
        <w:t>5</w:t>
      </w:r>
      <w:r w:rsidR="00621007">
        <w:rPr>
          <w:rFonts w:ascii="Arial" w:hAnsi="Arial" w:cs="Arial"/>
          <w:bCs/>
          <w:sz w:val="22"/>
          <w:szCs w:val="22"/>
        </w:rPr>
        <w:t xml:space="preserve"> </w:t>
      </w:r>
      <w:r w:rsidR="00621007">
        <w:rPr>
          <w:rFonts w:ascii="Arial" w:hAnsi="Arial" w:cs="Arial"/>
          <w:bCs/>
          <w:sz w:val="22"/>
          <w:szCs w:val="22"/>
          <w:lang w:val="sr-Cyrl-CS"/>
        </w:rPr>
        <w:t>од</w:t>
      </w:r>
      <w:r w:rsidR="00621007" w:rsidRPr="0062100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A519D">
        <w:rPr>
          <w:rFonts w:ascii="Arial" w:hAnsi="Arial" w:cs="Arial"/>
          <w:bCs/>
          <w:sz w:val="22"/>
          <w:szCs w:val="22"/>
        </w:rPr>
        <w:t>1</w:t>
      </w:r>
      <w:r w:rsidR="002A79EA">
        <w:rPr>
          <w:rFonts w:ascii="Arial" w:hAnsi="Arial" w:cs="Arial"/>
          <w:bCs/>
          <w:sz w:val="22"/>
          <w:szCs w:val="22"/>
        </w:rPr>
        <w:t>5</w:t>
      </w:r>
      <w:r w:rsidR="00621007" w:rsidRPr="00621007">
        <w:rPr>
          <w:rFonts w:ascii="Arial" w:hAnsi="Arial" w:cs="Arial"/>
          <w:bCs/>
          <w:sz w:val="22"/>
          <w:szCs w:val="22"/>
          <w:lang w:val="sr-Cyrl-CS"/>
        </w:rPr>
        <w:t>.0</w:t>
      </w:r>
      <w:r w:rsidR="00AA519D">
        <w:rPr>
          <w:rFonts w:ascii="Arial" w:hAnsi="Arial" w:cs="Arial"/>
          <w:bCs/>
          <w:sz w:val="22"/>
          <w:szCs w:val="22"/>
        </w:rPr>
        <w:t>5</w:t>
      </w:r>
      <w:r w:rsidR="00AA519D">
        <w:rPr>
          <w:rFonts w:ascii="Arial" w:hAnsi="Arial" w:cs="Arial"/>
          <w:sz w:val="22"/>
          <w:szCs w:val="22"/>
          <w:lang w:val="sr-Cyrl-CS"/>
        </w:rPr>
        <w:t>.2015.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године</w:t>
      </w:r>
    </w:p>
    <w:p w:rsidR="002A79EA" w:rsidRPr="002A79EA" w:rsidRDefault="007F0291" w:rsidP="002A79EA">
      <w:pPr>
        <w:suppressAutoHyphens w:val="0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A79EA" w:rsidRPr="002A79EA">
        <w:rPr>
          <w:rFonts w:ascii="Arial" w:hAnsi="Arial" w:cs="Arial"/>
          <w:sz w:val="22"/>
          <w:szCs w:val="22"/>
          <w:lang w:val="sr-Cyrl-CS"/>
        </w:rPr>
        <w:t>услуга – одржавање програмског пакета</w:t>
      </w:r>
      <w:r w:rsidR="002A79EA" w:rsidRPr="002A79EA">
        <w:rPr>
          <w:rFonts w:ascii="Arial" w:hAnsi="Arial" w:cs="Arial"/>
          <w:sz w:val="22"/>
          <w:szCs w:val="22"/>
        </w:rPr>
        <w:t xml:space="preserve"> „</w:t>
      </w:r>
      <w:r w:rsidR="002A79EA" w:rsidRPr="002A79EA">
        <w:rPr>
          <w:rFonts w:ascii="Arial" w:hAnsi="Arial" w:cs="Arial"/>
          <w:sz w:val="22"/>
          <w:szCs w:val="22"/>
          <w:lang w:val="sr-Cyrl-CS"/>
        </w:rPr>
        <w:t>Eвиденција избеглица и прогнаних лица“</w:t>
      </w:r>
    </w:p>
    <w:p w:rsidR="002A79EA" w:rsidRPr="00BE5299" w:rsidRDefault="0094366D" w:rsidP="002A79EA">
      <w:p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A79EA" w:rsidRPr="00C21C10">
        <w:rPr>
          <w:rFonts w:ascii="Arial" w:hAnsi="Arial" w:cs="Arial"/>
          <w:sz w:val="22"/>
          <w:szCs w:val="22"/>
          <w:lang w:val="sr-Cyrl-CS"/>
        </w:rPr>
        <w:t>48</w:t>
      </w:r>
      <w:r w:rsidR="002A79EA" w:rsidRPr="00C21C10">
        <w:rPr>
          <w:rFonts w:ascii="Arial" w:hAnsi="Arial" w:cs="Arial"/>
          <w:sz w:val="22"/>
          <w:szCs w:val="22"/>
        </w:rPr>
        <w:t>900</w:t>
      </w:r>
      <w:r w:rsidR="002A79EA" w:rsidRPr="00C21C10">
        <w:rPr>
          <w:rFonts w:ascii="Arial" w:hAnsi="Arial" w:cs="Arial"/>
          <w:sz w:val="22"/>
          <w:szCs w:val="22"/>
          <w:lang w:val="sr-Cyrl-CS"/>
        </w:rPr>
        <w:t>000</w:t>
      </w:r>
      <w:r w:rsidR="002A79EA">
        <w:rPr>
          <w:rFonts w:ascii="Arial" w:hAnsi="Arial" w:cs="Arial"/>
          <w:sz w:val="22"/>
          <w:szCs w:val="22"/>
        </w:rPr>
        <w:t>-</w:t>
      </w:r>
      <w:r w:rsidR="002A79EA" w:rsidRPr="00BE5299">
        <w:rPr>
          <w:rFonts w:ascii="Arial" w:hAnsi="Arial" w:cs="Arial"/>
          <w:sz w:val="22"/>
          <w:szCs w:val="22"/>
        </w:rPr>
        <w:t xml:space="preserve">Разни </w:t>
      </w:r>
      <w:hyperlink r:id="rId8" w:tooltip="48400000 - Програмски пакет за пословне трансакције и лично пословање" w:history="1">
        <w:proofErr w:type="spellStart"/>
        <w:r w:rsidR="002A79EA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програмски</w:t>
        </w:r>
        <w:proofErr w:type="spellEnd"/>
        <w:r w:rsidR="002A79EA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="002A79EA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пакети</w:t>
        </w:r>
        <w:proofErr w:type="spellEnd"/>
        <w:r w:rsidR="002A79EA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и </w:t>
        </w:r>
        <w:proofErr w:type="spellStart"/>
        <w:r w:rsidR="002A79EA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рачунарски</w:t>
        </w:r>
        <w:proofErr w:type="spellEnd"/>
        <w:r w:rsidR="002A79EA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="002A79EA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>системи</w:t>
        </w:r>
        <w:proofErr w:type="spellEnd"/>
        <w:r w:rsidR="002A79EA" w:rsidRPr="00BE5299"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</w:hyperlink>
      <w:r w:rsidR="002A79EA" w:rsidRPr="00BE529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D11396" w:rsidRDefault="00D113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</w:t>
      </w:r>
      <w:r>
        <w:rPr>
          <w:rFonts w:ascii="Arial" w:hAnsi="Arial" w:cs="Arial"/>
          <w:b/>
          <w:sz w:val="22"/>
          <w:szCs w:val="22"/>
        </w:rPr>
        <w:t>:</w:t>
      </w:r>
    </w:p>
    <w:p w:rsidR="002A79EA" w:rsidRPr="002A79EA" w:rsidRDefault="002A79EA" w:rsidP="002A79E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2A79EA">
        <w:rPr>
          <w:rFonts w:ascii="Arial" w:hAnsi="Arial" w:cs="Arial"/>
          <w:sz w:val="22"/>
          <w:szCs w:val="22"/>
          <w:lang w:val="sr-Cyrl-CS"/>
        </w:rPr>
        <w:t xml:space="preserve">Члан 36. Закона о јавним набавкама </w:t>
      </w:r>
      <w:proofErr w:type="spellStart"/>
      <w:r w:rsidRPr="002A79EA">
        <w:rPr>
          <w:rFonts w:ascii="Arial" w:hAnsi="Arial" w:cs="Arial"/>
          <w:sz w:val="22"/>
          <w:szCs w:val="22"/>
        </w:rPr>
        <w:t>став</w:t>
      </w:r>
      <w:proofErr w:type="spellEnd"/>
      <w:r w:rsidRPr="002A79EA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Pr="002A79EA">
        <w:rPr>
          <w:rFonts w:ascii="Arial" w:hAnsi="Arial" w:cs="Arial"/>
          <w:sz w:val="22"/>
          <w:szCs w:val="22"/>
        </w:rPr>
        <w:t>тач</w:t>
      </w:r>
      <w:proofErr w:type="spellEnd"/>
      <w:proofErr w:type="gramEnd"/>
      <w:r w:rsidRPr="002A79EA">
        <w:rPr>
          <w:rFonts w:ascii="Arial" w:hAnsi="Arial" w:cs="Arial"/>
          <w:sz w:val="22"/>
          <w:szCs w:val="22"/>
        </w:rPr>
        <w:t xml:space="preserve">. </w:t>
      </w:r>
      <w:r w:rsidRPr="002A79EA">
        <w:rPr>
          <w:rFonts w:ascii="Arial" w:hAnsi="Arial" w:cs="Arial"/>
          <w:sz w:val="22"/>
          <w:szCs w:val="22"/>
          <w:lang w:val="sr-Cyrl-CS"/>
        </w:rPr>
        <w:t>2</w:t>
      </w:r>
      <w:r w:rsidRPr="002A79EA">
        <w:rPr>
          <w:rFonts w:ascii="Arial" w:hAnsi="Arial" w:cs="Arial"/>
          <w:sz w:val="22"/>
          <w:szCs w:val="22"/>
        </w:rPr>
        <w:t>)</w:t>
      </w:r>
    </w:p>
    <w:p w:rsidR="002A79EA" w:rsidRPr="002A79EA" w:rsidRDefault="002A79EA" w:rsidP="002A79E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sr-Cyrl-CS"/>
        </w:rPr>
      </w:pPr>
      <w:r w:rsidRPr="002A79EA">
        <w:rPr>
          <w:rFonts w:ascii="Arial" w:hAnsi="Arial" w:cs="Arial"/>
          <w:sz w:val="22"/>
          <w:szCs w:val="22"/>
          <w:lang w:val="sr-Cyrl-CS"/>
        </w:rPr>
        <w:t>Позитивно мишљење Управе за јавне набавке Републике Србије, 404-02-1413/15 од 21.04.2015 године</w:t>
      </w:r>
    </w:p>
    <w:p w:rsidR="002A79EA" w:rsidRPr="002A79EA" w:rsidRDefault="002A79EA" w:rsidP="002A79EA">
      <w:pPr>
        <w:pStyle w:val="ListParagraph"/>
        <w:numPr>
          <w:ilvl w:val="0"/>
          <w:numId w:val="4"/>
        </w:numPr>
        <w:suppressAutoHyphens w:val="0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2A79EA">
        <w:rPr>
          <w:rFonts w:ascii="Arial" w:hAnsi="Arial" w:cs="Arial"/>
          <w:sz w:val="22"/>
          <w:szCs w:val="22"/>
          <w:lang w:val="sr-Cyrl-CS"/>
        </w:rPr>
        <w:t>Потврда Ауторске агенције за Србију о упису ауторског дела број 053/2014 од 15.07 2014. године</w:t>
      </w:r>
      <w:r w:rsidRPr="002A79EA">
        <w:rPr>
          <w:rFonts w:ascii="Arial" w:hAnsi="Arial" w:cs="Arial"/>
          <w:color w:val="FF0000"/>
          <w:sz w:val="22"/>
          <w:szCs w:val="22"/>
          <w:lang w:val="ru-RU"/>
        </w:rPr>
        <w:t>.</w:t>
      </w:r>
    </w:p>
    <w:p w:rsidR="00B567DE" w:rsidRPr="007D3255" w:rsidRDefault="00D1139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2A79EA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 xml:space="preserve">.000,00 </w:t>
      </w:r>
      <w:r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 w:cs="Arial"/>
          <w:sz w:val="22"/>
          <w:szCs w:val="22"/>
          <w:lang w:val="sr-Cyrl-CS"/>
        </w:rPr>
        <w:t>1</w:t>
      </w:r>
    </w:p>
    <w:p w:rsidR="002A79EA" w:rsidRPr="007D3255" w:rsidRDefault="00B567DE" w:rsidP="002A79EA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D11396">
        <w:rPr>
          <w:rFonts w:ascii="Arial" w:hAnsi="Arial" w:cs="Arial"/>
          <w:sz w:val="22"/>
          <w:szCs w:val="22"/>
          <w:lang w:val="sr-Cyrl-CS"/>
        </w:rPr>
        <w:t>:</w:t>
      </w:r>
      <w:r w:rsidR="002A79EA" w:rsidRPr="002A79EA">
        <w:rPr>
          <w:rFonts w:ascii="Arial" w:hAnsi="Arial" w:cs="Arial"/>
          <w:sz w:val="22"/>
          <w:szCs w:val="22"/>
        </w:rPr>
        <w:t xml:space="preserve"> </w:t>
      </w:r>
      <w:r w:rsidR="002A79EA">
        <w:rPr>
          <w:rFonts w:ascii="Arial" w:hAnsi="Arial" w:cs="Arial"/>
          <w:sz w:val="22"/>
          <w:szCs w:val="22"/>
        </w:rPr>
        <w:t>100.000,00 и</w:t>
      </w:r>
      <w:r w:rsidRPr="00D1139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A79EA">
        <w:rPr>
          <w:rFonts w:ascii="Arial" w:hAnsi="Arial" w:cs="Arial"/>
          <w:sz w:val="22"/>
          <w:szCs w:val="22"/>
        </w:rPr>
        <w:t xml:space="preserve">100.000,00 </w:t>
      </w:r>
      <w:r w:rsidR="002A79EA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2A79EA" w:rsidRPr="007D3255" w:rsidRDefault="00B567DE" w:rsidP="002A79EA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A79EA">
        <w:rPr>
          <w:rFonts w:ascii="Arial" w:hAnsi="Arial" w:cs="Arial"/>
          <w:sz w:val="22"/>
          <w:szCs w:val="22"/>
        </w:rPr>
        <w:t>100.000,00 и</w:t>
      </w:r>
      <w:r w:rsidR="002A79EA" w:rsidRPr="00D1139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A79EA">
        <w:rPr>
          <w:rFonts w:ascii="Arial" w:hAnsi="Arial" w:cs="Arial"/>
          <w:sz w:val="22"/>
          <w:szCs w:val="22"/>
        </w:rPr>
        <w:t xml:space="preserve">100.000,00 </w:t>
      </w:r>
      <w:r w:rsidR="002A79EA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9D2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Део</w:t>
      </w:r>
      <w:r w:rsidR="0015121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уговора који ће се извршити преко подизвођача:</w:t>
      </w:r>
      <w:r w:rsidR="00B567DE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AA519D" w:rsidRDefault="009D2037" w:rsidP="002A79EA">
      <w:pPr>
        <w:jc w:val="both"/>
        <w:rPr>
          <w:rFonts w:ascii="Arial" w:hAnsi="Arial" w:cs="Arial"/>
          <w:b/>
          <w:sz w:val="22"/>
          <w:szCs w:val="22"/>
        </w:rPr>
      </w:pPr>
      <w:r w:rsidRPr="00AA519D">
        <w:rPr>
          <w:rFonts w:ascii="Arial" w:hAnsi="Arial" w:cs="Arial"/>
          <w:b/>
          <w:sz w:val="22"/>
          <w:szCs w:val="22"/>
          <w:lang w:val="sr-Cyrl-CS"/>
        </w:rPr>
        <w:t>Добављач</w:t>
      </w:r>
      <w:r w:rsidR="00926CB6" w:rsidRPr="00AA519D">
        <w:rPr>
          <w:rFonts w:ascii="Arial" w:hAnsi="Arial" w:cs="Arial"/>
          <w:b/>
          <w:sz w:val="22"/>
          <w:szCs w:val="22"/>
        </w:rPr>
        <w:t>:</w:t>
      </w:r>
      <w:r w:rsidR="00926CB6" w:rsidRPr="00AA519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A79EA" w:rsidRPr="002A79EA">
        <w:rPr>
          <w:rFonts w:ascii="Arial" w:hAnsi="Arial" w:cs="Arial"/>
          <w:b/>
          <w:color w:val="000000"/>
        </w:rPr>
        <w:t>„Software product“</w:t>
      </w:r>
      <w:r w:rsidR="002A79EA" w:rsidRPr="002A79EA">
        <w:rPr>
          <w:rFonts w:ascii="Arial" w:hAnsi="Arial" w:cs="Arial"/>
          <w:b/>
          <w:color w:val="000000"/>
          <w:lang w:val="sr-Cyrl-CS"/>
        </w:rPr>
        <w:t xml:space="preserve"> </w:t>
      </w:r>
      <w:proofErr w:type="spellStart"/>
      <w:r w:rsidR="002A79EA" w:rsidRPr="002A79EA">
        <w:rPr>
          <w:rFonts w:ascii="Arial" w:hAnsi="Arial" w:cs="Arial"/>
          <w:b/>
          <w:color w:val="000000"/>
        </w:rPr>
        <w:t>д.о.о</w:t>
      </w:r>
      <w:proofErr w:type="spellEnd"/>
      <w:r w:rsidR="002A79EA" w:rsidRPr="002774CE">
        <w:rPr>
          <w:rFonts w:ascii="Arial" w:hAnsi="Arial" w:cs="Arial"/>
          <w:color w:val="000000"/>
        </w:rPr>
        <w:t xml:space="preserve">., </w:t>
      </w:r>
      <w:proofErr w:type="spellStart"/>
      <w:proofErr w:type="gramStart"/>
      <w:r w:rsidR="002A79EA" w:rsidRPr="002774CE">
        <w:rPr>
          <w:rFonts w:ascii="Arial" w:hAnsi="Arial" w:cs="Arial"/>
          <w:color w:val="000000"/>
        </w:rPr>
        <w:t>ул</w:t>
      </w:r>
      <w:proofErr w:type="spellEnd"/>
      <w:proofErr w:type="gramEnd"/>
      <w:r w:rsidR="002A79EA" w:rsidRPr="002774CE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="002A79EA" w:rsidRPr="002774CE">
        <w:rPr>
          <w:rFonts w:ascii="Arial" w:hAnsi="Arial" w:cs="Arial"/>
          <w:color w:val="000000"/>
        </w:rPr>
        <w:t>Милана</w:t>
      </w:r>
      <w:proofErr w:type="spellEnd"/>
      <w:r w:rsidR="002A79EA" w:rsidRPr="002774CE">
        <w:rPr>
          <w:rFonts w:ascii="Arial" w:hAnsi="Arial" w:cs="Arial"/>
          <w:color w:val="000000"/>
        </w:rPr>
        <w:t xml:space="preserve"> </w:t>
      </w:r>
      <w:proofErr w:type="spellStart"/>
      <w:r w:rsidR="002A79EA" w:rsidRPr="002774CE">
        <w:rPr>
          <w:rFonts w:ascii="Arial" w:hAnsi="Arial" w:cs="Arial"/>
          <w:color w:val="000000"/>
        </w:rPr>
        <w:t>Ракића</w:t>
      </w:r>
      <w:proofErr w:type="spellEnd"/>
      <w:r w:rsidR="002A79EA" w:rsidRPr="002774CE">
        <w:rPr>
          <w:rFonts w:ascii="Arial" w:hAnsi="Arial" w:cs="Arial"/>
          <w:color w:val="000000"/>
        </w:rPr>
        <w:t xml:space="preserve"> 114а</w:t>
      </w:r>
      <w:r w:rsidR="002A79EA" w:rsidRPr="002774CE">
        <w:rPr>
          <w:rFonts w:ascii="Arial" w:hAnsi="Arial" w:cs="Arial"/>
          <w:color w:val="000000"/>
          <w:lang w:val="sr-Cyrl-CS"/>
        </w:rPr>
        <w:t>, Београд</w:t>
      </w:r>
      <w:r w:rsidR="002A79EA" w:rsidRPr="00AA519D">
        <w:rPr>
          <w:rFonts w:ascii="Arial" w:hAnsi="Arial" w:cs="Arial"/>
          <w:sz w:val="22"/>
          <w:szCs w:val="22"/>
        </w:rPr>
        <w:t xml:space="preserve"> </w:t>
      </w:r>
      <w:r w:rsidR="00926CB6" w:rsidRPr="00AA519D">
        <w:rPr>
          <w:rFonts w:ascii="Arial" w:hAnsi="Arial" w:cs="Arial"/>
          <w:sz w:val="22"/>
          <w:szCs w:val="22"/>
        </w:rPr>
        <w:t xml:space="preserve">- </w:t>
      </w:r>
      <w:r w:rsidR="00926CB6" w:rsidRPr="00AA519D">
        <w:rPr>
          <w:rFonts w:ascii="Arial" w:hAnsi="Arial" w:cs="Arial"/>
          <w:sz w:val="22"/>
          <w:szCs w:val="22"/>
          <w:lang w:val="sr-Cyrl-CS"/>
        </w:rPr>
        <w:t>понуда бр.</w:t>
      </w:r>
      <w:proofErr w:type="gramEnd"/>
      <w:r w:rsidR="002A79EA">
        <w:rPr>
          <w:rFonts w:ascii="Arial" w:hAnsi="Arial" w:cs="Arial"/>
          <w:sz w:val="22"/>
          <w:szCs w:val="22"/>
        </w:rPr>
        <w:t xml:space="preserve"> 101/</w:t>
      </w:r>
      <w:r w:rsidR="00AA519D" w:rsidRPr="00AA519D">
        <w:rPr>
          <w:rFonts w:ascii="Arial" w:hAnsi="Arial" w:cs="Arial"/>
          <w:sz w:val="22"/>
          <w:szCs w:val="22"/>
        </w:rPr>
        <w:t>15</w:t>
      </w:r>
      <w:r w:rsidR="00926CB6" w:rsidRPr="00AA519D">
        <w:rPr>
          <w:rFonts w:ascii="Arial" w:hAnsi="Arial" w:cs="Arial"/>
          <w:sz w:val="22"/>
          <w:szCs w:val="22"/>
        </w:rPr>
        <w:t xml:space="preserve"> </w:t>
      </w:r>
      <w:r w:rsidR="00926CB6" w:rsidRPr="00AA519D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2A79EA">
        <w:rPr>
          <w:rFonts w:ascii="Arial" w:hAnsi="Arial" w:cs="Arial"/>
          <w:sz w:val="22"/>
          <w:szCs w:val="22"/>
          <w:lang w:val="sr-Cyrl-CS"/>
        </w:rPr>
        <w:t>13</w:t>
      </w:r>
      <w:r w:rsidR="00926CB6" w:rsidRPr="00AA519D">
        <w:rPr>
          <w:rFonts w:ascii="Arial" w:hAnsi="Arial" w:cs="Arial"/>
          <w:sz w:val="22"/>
          <w:szCs w:val="22"/>
          <w:lang w:val="sr-Cyrl-CS"/>
        </w:rPr>
        <w:t>.0</w:t>
      </w:r>
      <w:r w:rsidR="00AA519D" w:rsidRPr="00AA519D">
        <w:rPr>
          <w:rFonts w:ascii="Arial" w:hAnsi="Arial" w:cs="Arial"/>
          <w:sz w:val="22"/>
          <w:szCs w:val="22"/>
          <w:lang w:val="sr-Cyrl-CS"/>
        </w:rPr>
        <w:t>5</w:t>
      </w:r>
      <w:r w:rsidR="00926CB6" w:rsidRPr="00AA519D">
        <w:rPr>
          <w:rFonts w:ascii="Arial" w:hAnsi="Arial" w:cs="Arial"/>
          <w:sz w:val="22"/>
          <w:szCs w:val="22"/>
          <w:lang w:val="sr-Cyrl-CS"/>
        </w:rPr>
        <w:t>.2015</w:t>
      </w:r>
      <w:r w:rsidR="00AA519D" w:rsidRPr="00AA519D">
        <w:rPr>
          <w:rFonts w:ascii="Arial" w:hAnsi="Arial" w:cs="Arial"/>
          <w:sz w:val="22"/>
          <w:szCs w:val="22"/>
          <w:lang w:val="sr-Cyrl-CS"/>
        </w:rPr>
        <w:t>.године</w:t>
      </w:r>
      <w:r w:rsidR="00926CB6" w:rsidRPr="00AA519D">
        <w:rPr>
          <w:rFonts w:ascii="Arial" w:hAnsi="Arial" w:cs="Arial"/>
          <w:sz w:val="22"/>
          <w:szCs w:val="22"/>
          <w:lang w:val="sr-Cyrl-CS"/>
        </w:rPr>
        <w:t xml:space="preserve"> на </w:t>
      </w:r>
      <w:r w:rsidR="002A79EA">
        <w:rPr>
          <w:rFonts w:ascii="Arial" w:hAnsi="Arial" w:cs="Arial"/>
          <w:sz w:val="22"/>
          <w:szCs w:val="22"/>
        </w:rPr>
        <w:t>100.000,00</w:t>
      </w:r>
      <w:r w:rsidR="00AA519D" w:rsidRPr="00AA519D">
        <w:rPr>
          <w:rFonts w:ascii="Arial" w:hAnsi="Arial" w:cs="Arial"/>
          <w:sz w:val="22"/>
          <w:szCs w:val="22"/>
        </w:rPr>
        <w:t xml:space="preserve"> </w:t>
      </w:r>
      <w:r w:rsidR="00926CB6" w:rsidRPr="00AA519D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9439FC" w:rsidRDefault="00926CB6" w:rsidP="009439F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Период важења уговора</w:t>
      </w:r>
      <w:r w:rsidR="00B567DE"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="0015121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F25F8">
        <w:rPr>
          <w:rFonts w:ascii="Arial" w:hAnsi="Arial" w:cs="Arial"/>
          <w:sz w:val="22"/>
          <w:szCs w:val="22"/>
          <w:lang w:val="sr-Cyrl-CS"/>
        </w:rPr>
        <w:t xml:space="preserve">Уговор се закључује на </w:t>
      </w:r>
      <w:r w:rsidR="001F25F8" w:rsidRPr="00802D6A">
        <w:rPr>
          <w:rFonts w:ascii="Arial" w:hAnsi="Arial" w:cs="Arial"/>
          <w:sz w:val="22"/>
          <w:szCs w:val="22"/>
          <w:lang w:val="sr-Cyrl-CS"/>
        </w:rPr>
        <w:t xml:space="preserve">период </w:t>
      </w:r>
      <w:r w:rsidR="001F25F8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2A79EA">
        <w:rPr>
          <w:rFonts w:ascii="Arial" w:hAnsi="Arial" w:cs="Arial"/>
          <w:sz w:val="22"/>
          <w:szCs w:val="22"/>
          <w:lang w:val="sr-Cyrl-CS"/>
        </w:rPr>
        <w:t>31.12.2015. године</w:t>
      </w:r>
      <w:r w:rsidRPr="009439F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EF1D55" w:rsidRPr="009439FC" w:rsidRDefault="009D2037" w:rsidP="009439F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Захтев</w:t>
      </w:r>
      <w:r w:rsidR="00926CB6">
        <w:rPr>
          <w:rFonts w:ascii="Arial" w:hAnsi="Arial" w:cs="Arial"/>
          <w:b/>
          <w:sz w:val="22"/>
          <w:szCs w:val="22"/>
          <w:lang w:val="sr-Cyrl-CS"/>
        </w:rPr>
        <w:t xml:space="preserve"> за</w:t>
      </w:r>
      <w:r w:rsidR="00BE2B67">
        <w:rPr>
          <w:rFonts w:ascii="Arial" w:hAnsi="Arial" w:cs="Arial"/>
          <w:b/>
          <w:sz w:val="22"/>
          <w:szCs w:val="22"/>
        </w:rPr>
        <w:t xml:space="preserve"> </w:t>
      </w:r>
      <w:r w:rsidR="00926CB6">
        <w:rPr>
          <w:rFonts w:ascii="Arial" w:hAnsi="Arial" w:cs="Arial"/>
          <w:b/>
          <w:sz w:val="22"/>
          <w:szCs w:val="22"/>
          <w:lang w:val="sr-Cyrl-CS"/>
        </w:rPr>
        <w:t>заштиту</w:t>
      </w:r>
      <w:r w:rsidR="008B02D5">
        <w:rPr>
          <w:rFonts w:ascii="Arial" w:hAnsi="Arial" w:cs="Arial"/>
          <w:b/>
          <w:sz w:val="22"/>
          <w:szCs w:val="22"/>
        </w:rPr>
        <w:t xml:space="preserve"> </w:t>
      </w:r>
      <w:r w:rsidR="008B02D5">
        <w:rPr>
          <w:rFonts w:ascii="Arial" w:hAnsi="Arial" w:cs="Arial"/>
          <w:b/>
          <w:sz w:val="22"/>
          <w:szCs w:val="22"/>
          <w:lang w:val="sr-Cyrl-CS"/>
        </w:rPr>
        <w:t>права</w:t>
      </w:r>
      <w:r w:rsidR="00926CB6">
        <w:rPr>
          <w:rFonts w:ascii="Arial" w:hAnsi="Arial" w:cs="Arial"/>
          <w:b/>
          <w:sz w:val="22"/>
          <w:szCs w:val="22"/>
        </w:rPr>
        <w:t>:</w:t>
      </w:r>
      <w:r w:rsidR="00660C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На ову одлуку може се уложити захтев за заштиту права у року од 10 (десет)  дана од</w:t>
      </w:r>
      <w:r w:rsidR="009439FC" w:rsidRPr="009439FC">
        <w:rPr>
          <w:rFonts w:ascii="Arial" w:hAnsi="Arial" w:cs="Arial"/>
          <w:sz w:val="22"/>
          <w:szCs w:val="22"/>
        </w:rPr>
        <w:t xml:space="preserve">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 xml:space="preserve"> дана</w:t>
      </w:r>
      <w:r w:rsidR="00621007" w:rsidRPr="00621007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621007" w:rsidRPr="00621007">
        <w:rPr>
          <w:rFonts w:ascii="Arial" w:hAnsi="Arial" w:cs="Arial"/>
          <w:sz w:val="22"/>
          <w:szCs w:val="22"/>
          <w:lang w:val="sr-Cyrl-CS"/>
        </w:rPr>
        <w:t>објављивања одлуке о додели Уговора на Порталу јавних набавки</w:t>
      </w:r>
      <w:r w:rsidR="00621007" w:rsidRPr="005874E6">
        <w:rPr>
          <w:rFonts w:ascii="Arial" w:hAnsi="Arial" w:cs="Arial"/>
          <w:i/>
          <w:sz w:val="22"/>
          <w:szCs w:val="22"/>
          <w:lang w:val="sr-Cyrl-CS"/>
        </w:rPr>
        <w:t xml:space="preserve">, 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подношењем истог на шалтеру 4 писарнице Наручиоца. Примерак захтева за заштиту права истовремено се доставља Републичкој комисији. Уз захтев се уплаћује и такса за захтев у износу од 40.000,00 динара на текући рачун 840-30678845-06, сврха уплате: „ЗЗП; ГРАДСКА ОПШТИНА НОВИ БЕОГРАД;</w:t>
      </w:r>
      <w:r w:rsidR="009439FC" w:rsidRPr="009439FC">
        <w:rPr>
          <w:rFonts w:ascii="Arial" w:hAnsi="Arial" w:cs="Arial"/>
          <w:bCs/>
          <w:sz w:val="22"/>
          <w:szCs w:val="22"/>
        </w:rPr>
        <w:t xml:space="preserve"> V</w:t>
      </w:r>
      <w:r w:rsidR="009439FC" w:rsidRPr="009439FC">
        <w:rPr>
          <w:rFonts w:ascii="Arial" w:hAnsi="Arial" w:cs="Arial"/>
          <w:bCs/>
          <w:sz w:val="22"/>
          <w:szCs w:val="22"/>
          <w:lang w:val="sr-Latn-CS"/>
        </w:rPr>
        <w:t>I</w:t>
      </w:r>
      <w:r w:rsidR="009439FC" w:rsidRPr="009439FC">
        <w:rPr>
          <w:rFonts w:ascii="Arial" w:hAnsi="Arial" w:cs="Arial"/>
          <w:bCs/>
          <w:sz w:val="22"/>
          <w:szCs w:val="22"/>
        </w:rPr>
        <w:t>I</w:t>
      </w:r>
      <w:r w:rsidR="009439FC" w:rsidRPr="009439FC">
        <w:rPr>
          <w:rFonts w:ascii="Arial" w:hAnsi="Arial" w:cs="Arial"/>
          <w:bCs/>
          <w:sz w:val="22"/>
          <w:szCs w:val="22"/>
          <w:lang w:val="ru-RU"/>
        </w:rPr>
        <w:t>-404-1/</w:t>
      </w:r>
      <w:r w:rsidR="009439FC" w:rsidRPr="009439FC">
        <w:rPr>
          <w:rFonts w:ascii="Arial" w:hAnsi="Arial" w:cs="Arial"/>
          <w:bCs/>
          <w:sz w:val="22"/>
          <w:szCs w:val="22"/>
          <w:lang w:val="sr-Cyrl-CS"/>
        </w:rPr>
        <w:t>2015-</w:t>
      </w:r>
      <w:r w:rsidR="00AA519D">
        <w:rPr>
          <w:rFonts w:ascii="Arial" w:hAnsi="Arial" w:cs="Arial"/>
          <w:bCs/>
          <w:sz w:val="22"/>
          <w:szCs w:val="22"/>
          <w:lang w:val="sr-Cyrl-CS"/>
        </w:rPr>
        <w:t>4</w:t>
      </w:r>
      <w:r w:rsidR="002A79EA">
        <w:rPr>
          <w:rFonts w:ascii="Arial" w:hAnsi="Arial" w:cs="Arial"/>
          <w:bCs/>
          <w:sz w:val="22"/>
          <w:szCs w:val="22"/>
          <w:lang w:val="sr-Cyrl-CS"/>
        </w:rPr>
        <w:t>5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 xml:space="preserve">“, као позив на број навести број предмета </w:t>
      </w:r>
      <w:r w:rsidR="009439FC" w:rsidRPr="009439FC">
        <w:rPr>
          <w:rFonts w:ascii="Arial" w:hAnsi="Arial" w:cs="Arial"/>
          <w:bCs/>
          <w:sz w:val="22"/>
          <w:szCs w:val="22"/>
        </w:rPr>
        <w:t>V</w:t>
      </w:r>
      <w:r w:rsidR="009439FC" w:rsidRPr="009439FC">
        <w:rPr>
          <w:rFonts w:ascii="Arial" w:hAnsi="Arial" w:cs="Arial"/>
          <w:bCs/>
          <w:sz w:val="22"/>
          <w:szCs w:val="22"/>
          <w:lang w:val="sr-Latn-CS"/>
        </w:rPr>
        <w:t>I</w:t>
      </w:r>
      <w:r w:rsidR="009439FC" w:rsidRPr="009439FC">
        <w:rPr>
          <w:rFonts w:ascii="Arial" w:hAnsi="Arial" w:cs="Arial"/>
          <w:bCs/>
          <w:sz w:val="22"/>
          <w:szCs w:val="22"/>
        </w:rPr>
        <w:t>I</w:t>
      </w:r>
      <w:r w:rsidR="009439FC" w:rsidRPr="009439FC">
        <w:rPr>
          <w:rFonts w:ascii="Arial" w:hAnsi="Arial" w:cs="Arial"/>
          <w:bCs/>
          <w:sz w:val="22"/>
          <w:szCs w:val="22"/>
          <w:lang w:val="ru-RU"/>
        </w:rPr>
        <w:t>-404-1/</w:t>
      </w:r>
      <w:r w:rsidR="009439FC" w:rsidRPr="009439FC">
        <w:rPr>
          <w:rFonts w:ascii="Arial" w:hAnsi="Arial" w:cs="Arial"/>
          <w:bCs/>
          <w:sz w:val="22"/>
          <w:szCs w:val="22"/>
          <w:lang w:val="sr-Cyrl-CS"/>
        </w:rPr>
        <w:t>2015-</w:t>
      </w:r>
      <w:r w:rsidR="00AA519D">
        <w:rPr>
          <w:rFonts w:ascii="Arial" w:hAnsi="Arial" w:cs="Arial"/>
          <w:bCs/>
          <w:sz w:val="22"/>
          <w:szCs w:val="22"/>
          <w:lang w:val="sr-Cyrl-CS"/>
        </w:rPr>
        <w:t>4</w:t>
      </w:r>
      <w:r w:rsidR="002A79EA">
        <w:rPr>
          <w:rFonts w:ascii="Arial" w:hAnsi="Arial" w:cs="Arial"/>
          <w:bCs/>
          <w:sz w:val="22"/>
          <w:szCs w:val="22"/>
          <w:lang w:val="sr-Cyrl-CS"/>
        </w:rPr>
        <w:t>5</w:t>
      </w:r>
      <w:r w:rsidR="009439FC" w:rsidRPr="009439FC">
        <w:rPr>
          <w:rFonts w:ascii="Arial" w:hAnsi="Arial" w:cs="Arial"/>
          <w:sz w:val="22"/>
          <w:szCs w:val="22"/>
          <w:lang w:val="sr-Cyrl-CS"/>
        </w:rPr>
        <w:t>.</w:t>
      </w:r>
    </w:p>
    <w:p w:rsidR="00B567DE" w:rsidRPr="00621007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</w:t>
      </w:r>
      <w:r w:rsidR="00621007">
        <w:rPr>
          <w:rFonts w:ascii="Arial" w:hAnsi="Arial" w:cs="Arial"/>
          <w:b/>
          <w:sz w:val="22"/>
          <w:szCs w:val="22"/>
          <w:lang w:val="sr-Cyrl-CS"/>
        </w:rPr>
        <w:t>стале информације</w:t>
      </w:r>
      <w:r w:rsidR="00621007">
        <w:rPr>
          <w:rFonts w:ascii="Arial" w:hAnsi="Arial" w:cs="Arial"/>
          <w:b/>
          <w:sz w:val="22"/>
          <w:szCs w:val="22"/>
        </w:rPr>
        <w:t xml:space="preserve">: </w:t>
      </w:r>
      <w:r w:rsidR="00621007">
        <w:rPr>
          <w:rFonts w:ascii="Arial" w:hAnsi="Arial" w:cs="Arial"/>
          <w:sz w:val="22"/>
          <w:szCs w:val="22"/>
        </w:rPr>
        <w:t>/</w:t>
      </w: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621007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AA519D">
        <w:rPr>
          <w:rFonts w:ascii="Arial" w:hAnsi="Arial" w:cs="Arial"/>
          <w:sz w:val="22"/>
          <w:szCs w:val="22"/>
        </w:rPr>
        <w:t>1</w:t>
      </w:r>
      <w:r w:rsidR="00D57697">
        <w:rPr>
          <w:rFonts w:ascii="Arial" w:hAnsi="Arial" w:cs="Arial"/>
          <w:sz w:val="22"/>
          <w:szCs w:val="22"/>
        </w:rPr>
        <w:t>8</w:t>
      </w:r>
      <w:r w:rsidR="00974319">
        <w:rPr>
          <w:rFonts w:ascii="Arial" w:hAnsi="Arial" w:cs="Arial"/>
          <w:sz w:val="22"/>
          <w:szCs w:val="22"/>
        </w:rPr>
        <w:t>.0</w:t>
      </w:r>
      <w:r w:rsidR="00AA519D">
        <w:rPr>
          <w:rFonts w:ascii="Arial" w:hAnsi="Arial" w:cs="Arial"/>
          <w:sz w:val="22"/>
          <w:szCs w:val="22"/>
        </w:rPr>
        <w:t>5</w:t>
      </w:r>
      <w:r w:rsidR="00974319">
        <w:rPr>
          <w:rFonts w:ascii="Arial" w:hAnsi="Arial" w:cs="Arial"/>
          <w:sz w:val="22"/>
          <w:szCs w:val="22"/>
        </w:rPr>
        <w:t>.</w:t>
      </w:r>
      <w:r w:rsidR="00621007">
        <w:rPr>
          <w:rFonts w:ascii="Arial" w:hAnsi="Arial" w:cs="Arial"/>
          <w:sz w:val="22"/>
          <w:szCs w:val="22"/>
        </w:rPr>
        <w:t>2015</w:t>
      </w:r>
      <w:r w:rsidRPr="00621007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B2" w:rsidRDefault="00161DB2" w:rsidP="00AA09C4">
      <w:r>
        <w:separator/>
      </w:r>
    </w:p>
  </w:endnote>
  <w:endnote w:type="continuationSeparator" w:id="0">
    <w:p w:rsidR="00161DB2" w:rsidRDefault="00161DB2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B2" w:rsidRDefault="00161DB2" w:rsidP="00AA09C4">
      <w:r>
        <w:separator/>
      </w:r>
    </w:p>
  </w:footnote>
  <w:footnote w:type="continuationSeparator" w:id="0">
    <w:p w:rsidR="00161DB2" w:rsidRDefault="00161DB2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A07"/>
    <w:multiLevelType w:val="hybridMultilevel"/>
    <w:tmpl w:val="2DE045F0"/>
    <w:lvl w:ilvl="0" w:tplc="860E3E76">
      <w:start w:val="1"/>
      <w:numFmt w:val="decimal"/>
      <w:lvlText w:val="%1)"/>
      <w:lvlJc w:val="left"/>
      <w:pPr>
        <w:ind w:left="108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2E8B"/>
    <w:multiLevelType w:val="hybridMultilevel"/>
    <w:tmpl w:val="47EA31F2"/>
    <w:lvl w:ilvl="0" w:tplc="56BCDFF0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636DC"/>
    <w:rsid w:val="00096CC9"/>
    <w:rsid w:val="000B5456"/>
    <w:rsid w:val="000C1F63"/>
    <w:rsid w:val="0010124E"/>
    <w:rsid w:val="00101946"/>
    <w:rsid w:val="00113C38"/>
    <w:rsid w:val="00120818"/>
    <w:rsid w:val="0015121B"/>
    <w:rsid w:val="001563D5"/>
    <w:rsid w:val="00161DB2"/>
    <w:rsid w:val="001725E5"/>
    <w:rsid w:val="001A6C38"/>
    <w:rsid w:val="001C2CC5"/>
    <w:rsid w:val="001F25F8"/>
    <w:rsid w:val="002620B7"/>
    <w:rsid w:val="0029458D"/>
    <w:rsid w:val="002954B9"/>
    <w:rsid w:val="002A79EA"/>
    <w:rsid w:val="002B33B6"/>
    <w:rsid w:val="002C23BF"/>
    <w:rsid w:val="002D44D1"/>
    <w:rsid w:val="003209D2"/>
    <w:rsid w:val="003413C4"/>
    <w:rsid w:val="003765BE"/>
    <w:rsid w:val="003E374D"/>
    <w:rsid w:val="004118A0"/>
    <w:rsid w:val="00446732"/>
    <w:rsid w:val="00474475"/>
    <w:rsid w:val="004860A5"/>
    <w:rsid w:val="004A3D19"/>
    <w:rsid w:val="0055536F"/>
    <w:rsid w:val="00555B51"/>
    <w:rsid w:val="00573467"/>
    <w:rsid w:val="00582B6A"/>
    <w:rsid w:val="005A2285"/>
    <w:rsid w:val="005F3B1B"/>
    <w:rsid w:val="006071C2"/>
    <w:rsid w:val="00621007"/>
    <w:rsid w:val="00660C63"/>
    <w:rsid w:val="006725B8"/>
    <w:rsid w:val="00680A39"/>
    <w:rsid w:val="00742756"/>
    <w:rsid w:val="007559C6"/>
    <w:rsid w:val="007D3255"/>
    <w:rsid w:val="007F0291"/>
    <w:rsid w:val="008339C2"/>
    <w:rsid w:val="00852749"/>
    <w:rsid w:val="00885E61"/>
    <w:rsid w:val="00897CAA"/>
    <w:rsid w:val="008A5FB7"/>
    <w:rsid w:val="008B02D5"/>
    <w:rsid w:val="00903689"/>
    <w:rsid w:val="00926CB6"/>
    <w:rsid w:val="0094366D"/>
    <w:rsid w:val="009439FC"/>
    <w:rsid w:val="00974319"/>
    <w:rsid w:val="0098219D"/>
    <w:rsid w:val="009A11BD"/>
    <w:rsid w:val="009D2037"/>
    <w:rsid w:val="009F5285"/>
    <w:rsid w:val="00A27938"/>
    <w:rsid w:val="00A27F29"/>
    <w:rsid w:val="00A40512"/>
    <w:rsid w:val="00A66E6A"/>
    <w:rsid w:val="00A92027"/>
    <w:rsid w:val="00A940FC"/>
    <w:rsid w:val="00AA09C4"/>
    <w:rsid w:val="00AA519D"/>
    <w:rsid w:val="00AD1B1F"/>
    <w:rsid w:val="00AE52EF"/>
    <w:rsid w:val="00B067AF"/>
    <w:rsid w:val="00B100A4"/>
    <w:rsid w:val="00B3553A"/>
    <w:rsid w:val="00B42AC0"/>
    <w:rsid w:val="00B567DE"/>
    <w:rsid w:val="00B63DB5"/>
    <w:rsid w:val="00BE2B67"/>
    <w:rsid w:val="00C1786C"/>
    <w:rsid w:val="00C72F7C"/>
    <w:rsid w:val="00C731F9"/>
    <w:rsid w:val="00C85258"/>
    <w:rsid w:val="00C85E24"/>
    <w:rsid w:val="00C935BE"/>
    <w:rsid w:val="00CD22A7"/>
    <w:rsid w:val="00D11396"/>
    <w:rsid w:val="00D22B44"/>
    <w:rsid w:val="00D27980"/>
    <w:rsid w:val="00D53C0A"/>
    <w:rsid w:val="00D57697"/>
    <w:rsid w:val="00D71D32"/>
    <w:rsid w:val="00D80B70"/>
    <w:rsid w:val="00D90A2F"/>
    <w:rsid w:val="00DF4065"/>
    <w:rsid w:val="00EB073A"/>
    <w:rsid w:val="00EF1D55"/>
    <w:rsid w:val="00F33A26"/>
    <w:rsid w:val="00F536ED"/>
    <w:rsid w:val="00F87D85"/>
    <w:rsid w:val="00F911E9"/>
    <w:rsid w:val="00FC7AD2"/>
    <w:rsid w:val="00FD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table" w:styleId="TableGrid">
    <w:name w:val="Table Grid"/>
    <w:basedOn w:val="TableNormal"/>
    <w:locked/>
    <w:rsid w:val="00AA51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48000000-8\\48400000-2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46</cp:revision>
  <cp:lastPrinted>2015-05-13T08:17:00Z</cp:lastPrinted>
  <dcterms:created xsi:type="dcterms:W3CDTF">2013-05-28T08:50:00Z</dcterms:created>
  <dcterms:modified xsi:type="dcterms:W3CDTF">2015-05-15T08:38:00Z</dcterms:modified>
</cp:coreProperties>
</file>