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C57D2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  </w:t>
      </w:r>
    </w:p>
    <w:p w:rsidR="00454699" w:rsidRPr="00A3658F" w:rsidRDefault="00454699" w:rsidP="00454699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D53A15" w:rsidRPr="00B25B7D" w:rsidRDefault="00454699" w:rsidP="00D53A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="00B73D30" w:rsidRPr="00B25B7D">
        <w:rPr>
          <w:rFonts w:ascii="Arial" w:hAnsi="Arial" w:cs="Arial"/>
          <w:bCs/>
          <w:sz w:val="22"/>
          <w:szCs w:val="22"/>
        </w:rPr>
        <w:t>а јавну набавку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: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 xml:space="preserve"> Дидактички материјал за саобраћај, 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која је покренута </w:t>
      </w:r>
      <w:r w:rsidR="00A066CC" w:rsidRPr="00B25B7D">
        <w:rPr>
          <w:rFonts w:ascii="Arial" w:hAnsi="Arial" w:cs="Arial"/>
          <w:sz w:val="22"/>
          <w:szCs w:val="22"/>
          <w:lang w:val="sr-Cyrl-CS"/>
        </w:rPr>
        <w:t>О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длуком број </w:t>
      </w:r>
      <w:r w:rsidR="00D53A15" w:rsidRPr="00B25B7D">
        <w:rPr>
          <w:rFonts w:ascii="Arial" w:hAnsi="Arial" w:cs="Arial"/>
          <w:bCs/>
          <w:sz w:val="22"/>
          <w:szCs w:val="22"/>
        </w:rPr>
        <w:t>V</w:t>
      </w:r>
      <w:r w:rsidR="00D53A15" w:rsidRPr="00B25B7D">
        <w:rPr>
          <w:rFonts w:ascii="Arial" w:hAnsi="Arial" w:cs="Arial"/>
          <w:bCs/>
          <w:sz w:val="22"/>
          <w:szCs w:val="22"/>
          <w:lang w:val="sr-Latn-CS"/>
        </w:rPr>
        <w:t>I</w:t>
      </w:r>
      <w:r w:rsidR="00D53A15" w:rsidRPr="00B25B7D">
        <w:rPr>
          <w:rFonts w:ascii="Arial" w:hAnsi="Arial" w:cs="Arial"/>
          <w:bCs/>
          <w:sz w:val="22"/>
          <w:szCs w:val="22"/>
        </w:rPr>
        <w:t>I</w:t>
      </w:r>
      <w:r w:rsidR="00D53A15" w:rsidRPr="00B25B7D">
        <w:rPr>
          <w:rFonts w:ascii="Arial" w:hAnsi="Arial" w:cs="Arial"/>
          <w:bCs/>
          <w:sz w:val="22"/>
          <w:szCs w:val="22"/>
          <w:lang w:val="ru-RU"/>
        </w:rPr>
        <w:t>-404-1/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201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5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-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>33</w:t>
      </w:r>
      <w:r w:rsidR="00D53A15" w:rsidRPr="00B25B7D">
        <w:rPr>
          <w:rFonts w:ascii="Arial" w:hAnsi="Arial" w:cs="Arial"/>
          <w:bCs/>
          <w:sz w:val="22"/>
          <w:szCs w:val="22"/>
        </w:rPr>
        <w:t xml:space="preserve"> 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CD7FE1">
        <w:rPr>
          <w:rFonts w:ascii="Arial" w:hAnsi="Arial" w:cs="Arial"/>
          <w:bCs/>
          <w:sz w:val="22"/>
          <w:szCs w:val="22"/>
          <w:lang/>
        </w:rPr>
        <w:t>30</w:t>
      </w:r>
      <w:r w:rsidR="005B24D4">
        <w:rPr>
          <w:rFonts w:ascii="Arial" w:hAnsi="Arial" w:cs="Arial"/>
          <w:bCs/>
          <w:sz w:val="22"/>
          <w:szCs w:val="22"/>
        </w:rPr>
        <w:t>.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0</w:t>
      </w:r>
      <w:r w:rsidR="00CD7FE1">
        <w:rPr>
          <w:rFonts w:ascii="Arial" w:hAnsi="Arial" w:cs="Arial"/>
          <w:bCs/>
          <w:sz w:val="22"/>
          <w:szCs w:val="22"/>
          <w:lang/>
        </w:rPr>
        <w:t>3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.201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5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 xml:space="preserve">.године, процењене 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вредности</w:t>
      </w:r>
      <w:r w:rsidR="00D53A15" w:rsidRPr="00B25B7D">
        <w:rPr>
          <w:rFonts w:ascii="Arial" w:hAnsi="Arial" w:cs="Arial"/>
          <w:sz w:val="22"/>
          <w:szCs w:val="22"/>
          <w:lang w:val="ru-RU"/>
        </w:rPr>
        <w:t xml:space="preserve"> </w:t>
      </w:r>
      <w:r w:rsidR="00CD7FE1">
        <w:rPr>
          <w:rFonts w:ascii="Arial" w:hAnsi="Arial" w:cs="Arial"/>
          <w:sz w:val="22"/>
          <w:szCs w:val="22"/>
          <w:lang/>
        </w:rPr>
        <w:t>1</w:t>
      </w:r>
      <w:r w:rsidR="00A066CC" w:rsidRPr="00B25B7D">
        <w:rPr>
          <w:rFonts w:ascii="Arial" w:hAnsi="Arial" w:cs="Arial"/>
          <w:sz w:val="22"/>
          <w:szCs w:val="22"/>
          <w:lang w:val="sr-Cyrl-CS"/>
        </w:rPr>
        <w:t>.</w:t>
      </w:r>
      <w:r w:rsidR="00CD7FE1">
        <w:rPr>
          <w:rFonts w:ascii="Arial" w:hAnsi="Arial" w:cs="Arial"/>
          <w:sz w:val="22"/>
          <w:szCs w:val="22"/>
          <w:lang/>
        </w:rPr>
        <w:t>333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.</w:t>
      </w:r>
      <w:r w:rsidR="00B73D30" w:rsidRPr="00B25B7D">
        <w:rPr>
          <w:rFonts w:ascii="Arial" w:hAnsi="Arial" w:cs="Arial"/>
          <w:sz w:val="22"/>
          <w:szCs w:val="22"/>
          <w:lang w:val="sr-Cyrl-CS"/>
        </w:rPr>
        <w:t>0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00,00 динара без ПДВ</w:t>
      </w:r>
      <w:r w:rsidR="00D53A15" w:rsidRPr="00B25B7D">
        <w:rPr>
          <w:rFonts w:ascii="Arial" w:hAnsi="Arial" w:cs="Arial"/>
          <w:sz w:val="22"/>
          <w:szCs w:val="22"/>
          <w:lang w:val="ru-RU"/>
        </w:rPr>
        <w:t>,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 за коју се </w:t>
      </w:r>
      <w:r w:rsidR="00CD7FE1">
        <w:rPr>
          <w:rFonts w:ascii="Arial" w:hAnsi="Arial" w:cs="Arial"/>
          <w:sz w:val="22"/>
          <w:szCs w:val="22"/>
          <w:lang w:val="sr-Cyrl-CS"/>
        </w:rPr>
        <w:t>спроводи поступак јавне набавке мале вредности</w:t>
      </w:r>
    </w:p>
    <w:p w:rsidR="00454699" w:rsidRPr="00A3658F" w:rsidRDefault="00454699" w:rsidP="00F023B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197E32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Pr="00752E70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197E32" w:rsidRPr="00752E70" w:rsidRDefault="00454699" w:rsidP="00D53A1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>Дидактички материјал за саобраћај</w:t>
      </w:r>
    </w:p>
    <w:p w:rsidR="00EF130A" w:rsidRPr="00787245" w:rsidRDefault="00454699" w:rsidP="00D53A15">
      <w:pPr>
        <w:jc w:val="both"/>
        <w:rPr>
          <w:rFonts w:ascii="Arial" w:hAnsi="Arial" w:cs="Arial"/>
          <w:sz w:val="22"/>
          <w:szCs w:val="22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 xml:space="preserve">Ознака и назив из </w:t>
      </w:r>
      <w:r w:rsidRPr="00787245">
        <w:rPr>
          <w:rFonts w:ascii="Arial" w:hAnsi="Arial" w:cs="Arial"/>
          <w:b/>
          <w:sz w:val="22"/>
          <w:szCs w:val="22"/>
          <w:lang w:val="sr-Cyrl-CS"/>
        </w:rPr>
        <w:t>општег речника набавки:</w:t>
      </w:r>
      <w:r w:rsidRPr="007872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87245">
        <w:rPr>
          <w:rFonts w:ascii="Arial" w:hAnsi="Arial" w:cs="Arial"/>
          <w:sz w:val="22"/>
          <w:szCs w:val="22"/>
          <w:lang w:val="sr-Cyrl-CS"/>
        </w:rPr>
        <w:t>37500000</w:t>
      </w:r>
      <w:r w:rsidR="00197E32" w:rsidRPr="007872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658F" w:rsidRPr="00787245">
        <w:rPr>
          <w:rFonts w:ascii="Arial" w:hAnsi="Arial" w:cs="Arial"/>
          <w:sz w:val="22"/>
          <w:szCs w:val="22"/>
          <w:lang w:val="sr-Cyrl-CS"/>
        </w:rPr>
        <w:t>–</w:t>
      </w:r>
      <w:r w:rsidR="00197E32" w:rsidRPr="007872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87245">
        <w:rPr>
          <w:rFonts w:ascii="Arial" w:hAnsi="Arial" w:cs="Arial"/>
          <w:sz w:val="22"/>
          <w:szCs w:val="22"/>
          <w:lang w:val="sr-Cyrl-CS"/>
        </w:rPr>
        <w:t>игрице и играчке, предмети у забавним парковима</w:t>
      </w:r>
    </w:p>
    <w:p w:rsidR="00454699" w:rsidRPr="00787245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87245">
        <w:rPr>
          <w:rFonts w:ascii="Arial" w:hAnsi="Arial" w:cs="Arial"/>
          <w:b/>
          <w:bCs/>
          <w:sz w:val="22"/>
          <w:szCs w:val="22"/>
          <w:lang w:val="ru-RU"/>
        </w:rPr>
        <w:t>Уговорена вредност:</w:t>
      </w:r>
      <w:r w:rsidRPr="0078724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787245" w:rsidRPr="00787245">
        <w:rPr>
          <w:rFonts w:ascii="Arial" w:hAnsi="Arial" w:cs="Arial"/>
          <w:sz w:val="22"/>
          <w:szCs w:val="22"/>
          <w:lang w:val="sr-Cyrl-CS"/>
        </w:rPr>
        <w:t>1</w:t>
      </w:r>
      <w:r w:rsidR="005B24D4" w:rsidRPr="00787245">
        <w:rPr>
          <w:rFonts w:ascii="Arial" w:hAnsi="Arial" w:cs="Arial"/>
          <w:sz w:val="22"/>
          <w:szCs w:val="22"/>
          <w:lang w:val="sr-Cyrl-CS"/>
        </w:rPr>
        <w:t>.</w:t>
      </w:r>
      <w:r w:rsidR="00787245" w:rsidRPr="00787245">
        <w:rPr>
          <w:rFonts w:ascii="Arial" w:hAnsi="Arial" w:cs="Arial"/>
          <w:sz w:val="22"/>
          <w:szCs w:val="22"/>
          <w:lang w:val="sr-Cyrl-CS"/>
        </w:rPr>
        <w:t>310</w:t>
      </w:r>
      <w:r w:rsidR="005B24D4" w:rsidRPr="00787245">
        <w:rPr>
          <w:rFonts w:ascii="Arial" w:hAnsi="Arial" w:cs="Arial"/>
          <w:sz w:val="22"/>
          <w:szCs w:val="22"/>
          <w:lang w:val="sr-Cyrl-CS"/>
        </w:rPr>
        <w:t>.000</w:t>
      </w:r>
      <w:r w:rsidR="00657B7C" w:rsidRPr="00787245">
        <w:rPr>
          <w:rFonts w:ascii="Arial" w:hAnsi="Arial" w:cs="Arial"/>
          <w:sz w:val="22"/>
          <w:szCs w:val="22"/>
          <w:lang w:val="sr-Cyrl-CS"/>
        </w:rPr>
        <w:t>,</w:t>
      </w:r>
      <w:r w:rsidR="00197E32" w:rsidRPr="00787245">
        <w:rPr>
          <w:rFonts w:ascii="Arial" w:hAnsi="Arial" w:cs="Arial"/>
          <w:sz w:val="22"/>
          <w:szCs w:val="22"/>
          <w:lang w:val="sr-Cyrl-CS"/>
        </w:rPr>
        <w:t>0</w:t>
      </w:r>
      <w:r w:rsidR="00657B7C" w:rsidRPr="00787245">
        <w:rPr>
          <w:rFonts w:ascii="Arial" w:hAnsi="Arial" w:cs="Arial"/>
          <w:sz w:val="22"/>
          <w:szCs w:val="22"/>
          <w:lang w:val="sr-Cyrl-CS"/>
        </w:rPr>
        <w:t xml:space="preserve">0  динара </w:t>
      </w:r>
      <w:r w:rsidRPr="00787245">
        <w:rPr>
          <w:rFonts w:ascii="Arial" w:hAnsi="Arial" w:cs="Arial"/>
          <w:sz w:val="22"/>
          <w:szCs w:val="22"/>
          <w:lang w:val="sr-Cyrl-CS"/>
        </w:rPr>
        <w:t>без</w:t>
      </w:r>
      <w:r w:rsidRPr="00787245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787245" w:rsidRDefault="00454699" w:rsidP="00454699">
      <w:pPr>
        <w:jc w:val="both"/>
        <w:rPr>
          <w:rFonts w:ascii="Arial" w:hAnsi="Arial" w:cs="Arial"/>
          <w:sz w:val="22"/>
          <w:szCs w:val="22"/>
          <w:lang/>
        </w:rPr>
      </w:pPr>
      <w:r w:rsidRPr="00787245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787245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78724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78724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545FB" w:rsidRPr="00E72EC6">
        <w:rPr>
          <w:rFonts w:ascii="Arial" w:hAnsi="Arial" w:cs="Arial"/>
          <w:sz w:val="22"/>
          <w:szCs w:val="22"/>
          <w:lang w:val="sr-Cyrl-CS"/>
        </w:rPr>
        <w:t>најнижа цена</w:t>
      </w:r>
    </w:p>
    <w:p w:rsidR="00454699" w:rsidRPr="00CD7FE1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ab/>
      </w:r>
      <w:r w:rsidR="00CD7FE1">
        <w:rPr>
          <w:rFonts w:ascii="Arial" w:hAnsi="Arial" w:cs="Arial"/>
          <w:bCs/>
          <w:sz w:val="22"/>
          <w:szCs w:val="22"/>
        </w:rPr>
        <w:t>1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787245" w:rsidRPr="00787245">
        <w:rPr>
          <w:rFonts w:ascii="Arial" w:hAnsi="Arial" w:cs="Arial"/>
          <w:bCs/>
          <w:sz w:val="22"/>
          <w:szCs w:val="22"/>
          <w:lang w:val="ru-RU"/>
        </w:rPr>
        <w:t>1.310.000</w:t>
      </w:r>
      <w:r w:rsidR="00AC3966" w:rsidRPr="00787245">
        <w:rPr>
          <w:rFonts w:ascii="Arial" w:hAnsi="Arial" w:cs="Arial"/>
          <w:bCs/>
          <w:sz w:val="22"/>
          <w:szCs w:val="22"/>
          <w:lang w:val="ru-RU"/>
        </w:rPr>
        <w:t>,0</w:t>
      </w:r>
      <w:r w:rsidR="00787245" w:rsidRPr="00787245">
        <w:rPr>
          <w:rFonts w:ascii="Arial" w:hAnsi="Arial" w:cs="Arial"/>
          <w:bCs/>
          <w:sz w:val="22"/>
          <w:szCs w:val="22"/>
          <w:lang w:val="ru-RU"/>
        </w:rPr>
        <w:t>0</w:t>
      </w:r>
      <w:r w:rsidR="00AC3966" w:rsidRPr="0078724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C3966" w:rsidRPr="00787245">
        <w:rPr>
          <w:rFonts w:ascii="Arial" w:hAnsi="Arial" w:cs="Arial"/>
          <w:sz w:val="22"/>
          <w:szCs w:val="22"/>
          <w:lang w:val="ru-RU"/>
        </w:rPr>
        <w:t>динара без ПДВа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</w:t>
      </w:r>
      <w:r w:rsidRPr="00787245">
        <w:rPr>
          <w:rFonts w:ascii="Arial" w:hAnsi="Arial" w:cs="Arial"/>
          <w:bCs/>
          <w:sz w:val="22"/>
          <w:szCs w:val="22"/>
          <w:lang w:val="ru-RU"/>
        </w:rPr>
        <w:t xml:space="preserve">: </w:t>
      </w:r>
      <w:r w:rsidR="00787245" w:rsidRPr="00787245">
        <w:rPr>
          <w:rFonts w:ascii="Arial" w:hAnsi="Arial" w:cs="Arial"/>
          <w:bCs/>
          <w:sz w:val="22"/>
          <w:szCs w:val="22"/>
          <w:lang w:val="ru-RU"/>
        </w:rPr>
        <w:t xml:space="preserve">1.310.000,00 </w:t>
      </w:r>
      <w:r w:rsidR="00AC3966" w:rsidRPr="00787245">
        <w:rPr>
          <w:rFonts w:ascii="Arial" w:hAnsi="Arial" w:cs="Arial"/>
          <w:bCs/>
          <w:sz w:val="22"/>
          <w:szCs w:val="22"/>
          <w:lang w:val="ru-RU"/>
        </w:rPr>
        <w:t>динара без ПДВа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D345CB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787245" w:rsidRPr="00787245">
        <w:rPr>
          <w:rFonts w:ascii="Arial" w:hAnsi="Arial" w:cs="Arial"/>
          <w:bCs/>
          <w:sz w:val="22"/>
          <w:szCs w:val="22"/>
          <w:lang w:val="ru-RU"/>
        </w:rPr>
        <w:t xml:space="preserve">1.310.000,00 </w:t>
      </w:r>
      <w:r w:rsidR="00AC3966" w:rsidRPr="00787245">
        <w:rPr>
          <w:rFonts w:ascii="Arial" w:hAnsi="Arial" w:cs="Arial"/>
          <w:sz w:val="22"/>
          <w:szCs w:val="22"/>
          <w:lang w:val="ru-RU"/>
        </w:rPr>
        <w:t>динара без ПДВа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D345CB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Најнижа понуђена цена код прихватљивих понуда: </w:t>
      </w:r>
      <w:r w:rsidR="00787245" w:rsidRPr="00787245">
        <w:rPr>
          <w:rFonts w:ascii="Arial" w:hAnsi="Arial" w:cs="Arial"/>
          <w:bCs/>
          <w:sz w:val="22"/>
          <w:szCs w:val="22"/>
          <w:lang w:val="ru-RU"/>
        </w:rPr>
        <w:t xml:space="preserve">1.310.000,00 </w:t>
      </w:r>
      <w:r w:rsidR="00AC3966" w:rsidRPr="00787245">
        <w:rPr>
          <w:rFonts w:ascii="Arial" w:hAnsi="Arial" w:cs="Arial"/>
          <w:bCs/>
          <w:sz w:val="22"/>
          <w:szCs w:val="22"/>
          <w:lang w:val="ru-RU"/>
        </w:rPr>
        <w:t>динара без ПДВа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Део </w:t>
      </w:r>
      <w:r w:rsidR="00EF130A" w:rsidRPr="00FD2CA2">
        <w:rPr>
          <w:rFonts w:ascii="Arial" w:hAnsi="Arial" w:cs="Arial"/>
          <w:b/>
          <w:bCs/>
          <w:sz w:val="22"/>
          <w:szCs w:val="22"/>
          <w:lang w:val="ru-RU"/>
        </w:rPr>
        <w:t>наруџбенице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који ће се извршити преко подизвођача: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FD2CA2">
        <w:rPr>
          <w:rFonts w:ascii="Arial" w:hAnsi="Arial" w:cs="Arial"/>
          <w:sz w:val="22"/>
          <w:szCs w:val="22"/>
          <w:lang w:val="ru-RU"/>
        </w:rPr>
        <w:t>Добављач наступа самостално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>22</w:t>
      </w:r>
      <w:r w:rsidR="00D53A15" w:rsidRPr="00FD2CA2">
        <w:rPr>
          <w:rFonts w:ascii="Arial" w:hAnsi="Arial" w:cs="Arial"/>
          <w:bCs/>
          <w:sz w:val="22"/>
          <w:szCs w:val="22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sr-Cyrl-CS"/>
        </w:rPr>
        <w:t>0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>4</w:t>
      </w:r>
      <w:r w:rsidRPr="00FD2CA2">
        <w:rPr>
          <w:rFonts w:ascii="Arial" w:hAnsi="Arial" w:cs="Arial"/>
          <w:sz w:val="22"/>
          <w:szCs w:val="22"/>
          <w:lang w:val="ru-RU"/>
        </w:rPr>
        <w:t>.</w:t>
      </w:r>
      <w:r w:rsidR="00F001C0" w:rsidRPr="00FD2CA2">
        <w:rPr>
          <w:rFonts w:ascii="Arial" w:hAnsi="Arial" w:cs="Arial"/>
          <w:sz w:val="22"/>
          <w:szCs w:val="22"/>
        </w:rPr>
        <w:t>201</w:t>
      </w:r>
      <w:r w:rsidR="004D45D3" w:rsidRPr="00FD2CA2">
        <w:rPr>
          <w:rFonts w:ascii="Arial" w:hAnsi="Arial" w:cs="Arial"/>
          <w:sz w:val="22"/>
          <w:szCs w:val="22"/>
          <w:lang w:val="sr-Cyrl-CS"/>
        </w:rPr>
        <w:t>5</w:t>
      </w:r>
      <w:r w:rsidR="004D45D3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752E70" w:rsidRPr="00FD2CA2">
        <w:rPr>
          <w:rFonts w:ascii="Arial" w:hAnsi="Arial" w:cs="Arial"/>
          <w:b/>
          <w:bCs/>
          <w:sz w:val="22"/>
          <w:szCs w:val="22"/>
          <w:lang w:val="ru-RU"/>
        </w:rPr>
        <w:t>закључивања</w:t>
      </w:r>
      <w:r w:rsidR="00642809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>27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ru-RU"/>
        </w:rPr>
        <w:t>0</w:t>
      </w:r>
      <w:r w:rsidR="00AC3966" w:rsidRPr="00FD2CA2">
        <w:rPr>
          <w:rFonts w:ascii="Arial" w:hAnsi="Arial" w:cs="Arial"/>
          <w:bCs/>
          <w:sz w:val="22"/>
          <w:szCs w:val="22"/>
          <w:lang w:val="ru-RU"/>
        </w:rPr>
        <w:t>4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F15487" w:rsidRPr="00FD2CA2">
        <w:rPr>
          <w:rFonts w:ascii="Arial" w:hAnsi="Arial" w:cs="Arial"/>
          <w:sz w:val="22"/>
          <w:szCs w:val="22"/>
          <w:lang w:val="ru-RU"/>
        </w:rPr>
        <w:t>201</w:t>
      </w:r>
      <w:r w:rsidR="004D45D3" w:rsidRPr="00FD2CA2">
        <w:rPr>
          <w:rFonts w:ascii="Arial" w:hAnsi="Arial" w:cs="Arial"/>
          <w:sz w:val="22"/>
          <w:szCs w:val="22"/>
          <w:lang w:val="ru-RU"/>
        </w:rPr>
        <w:t>5</w:t>
      </w:r>
      <w:r w:rsidR="00642809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F27EF2" w:rsidRPr="00B25B7D" w:rsidRDefault="00454699" w:rsidP="00B25B7D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Pr="00B25B7D">
        <w:rPr>
          <w:rFonts w:ascii="Arial" w:hAnsi="Arial" w:cs="Arial"/>
          <w:b/>
          <w:sz w:val="22"/>
          <w:szCs w:val="22"/>
        </w:rPr>
        <w:t xml:space="preserve"> </w:t>
      </w:r>
      <w:r w:rsidR="00D345CB" w:rsidRPr="00D345CB">
        <w:rPr>
          <w:rFonts w:ascii="Arial" w:hAnsi="Arial" w:cs="Arial"/>
          <w:bCs/>
          <w:sz w:val="22"/>
          <w:szCs w:val="22"/>
          <w:lang w:val="sr-Cyrl-CS"/>
        </w:rPr>
        <w:t>„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>Модел 5</w:t>
      </w:r>
      <w:r w:rsidR="00D345CB" w:rsidRPr="00D345CB">
        <w:rPr>
          <w:rFonts w:ascii="Arial" w:hAnsi="Arial" w:cs="Arial"/>
          <w:bCs/>
          <w:sz w:val="22"/>
          <w:szCs w:val="22"/>
          <w:lang w:val="sr-Cyrl-CS"/>
        </w:rPr>
        <w:t>“</w:t>
      </w:r>
      <w:r w:rsidR="006545FB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D345CB" w:rsidRPr="00D345CB">
        <w:rPr>
          <w:rFonts w:ascii="Arial" w:hAnsi="Arial" w:cs="Arial"/>
          <w:bCs/>
          <w:sz w:val="22"/>
          <w:szCs w:val="22"/>
          <w:lang w:val="sr-Cyrl-CS"/>
        </w:rPr>
        <w:t>д.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>о.о.</w:t>
      </w:r>
      <w:r w:rsidR="00B25B7D" w:rsidRPr="00D345CB">
        <w:rPr>
          <w:rFonts w:ascii="Arial" w:hAnsi="Arial" w:cs="Arial"/>
          <w:bCs/>
          <w:sz w:val="22"/>
          <w:szCs w:val="22"/>
          <w:lang w:val="sr-Cyrl-CS"/>
        </w:rPr>
        <w:t xml:space="preserve">, Београд, </w:t>
      </w:r>
      <w:r w:rsidR="00CD7FE1" w:rsidRPr="00CD7FE1">
        <w:rPr>
          <w:rFonts w:ascii="Arial" w:hAnsi="Arial" w:cs="Arial"/>
          <w:bCs/>
          <w:sz w:val="22"/>
          <w:szCs w:val="22"/>
          <w:lang w:val="sr-Cyrl-CS"/>
        </w:rPr>
        <w:t>Бачванска 21/1</w:t>
      </w:r>
    </w:p>
    <w:p w:rsidR="00F001C0" w:rsidRPr="00B25B7D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197E32" w:rsidRPr="00B25B7D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>01.07.2015.године</w:t>
      </w:r>
    </w:p>
    <w:p w:rsidR="00454699" w:rsidRPr="00B25B7D" w:rsidRDefault="00454699" w:rsidP="0045469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Околности које представљају основ за измену</w:t>
      </w:r>
      <w:r w:rsidR="008A2506"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197E32" w:rsidRPr="00B25B7D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B25B7D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9168D8" w:rsidRPr="00B25B7D" w:rsidRDefault="009168D8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454699" w:rsidRPr="00B25B7D" w:rsidRDefault="006545FB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Као разлог за подношење само једне понуде, комисија наводи специфичност предмета набавке и предлаже да се приликом следећег поступка позив за подношење понуда упути већем броју потенцијалних понуђача.</w:t>
      </w:r>
    </w:p>
    <w:p w:rsidR="00454699" w:rsidRPr="00D34A6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</w:p>
    <w:p w:rsidR="00454699" w:rsidRPr="0090676F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90676F">
        <w:rPr>
          <w:rFonts w:ascii="Arial" w:hAnsi="Arial" w:cs="Arial"/>
          <w:sz w:val="22"/>
          <w:szCs w:val="22"/>
          <w:lang w:val="sr-Cyrl-CS"/>
        </w:rPr>
        <w:t>Београд,</w:t>
      </w:r>
      <w:r w:rsidR="00CD7FE1">
        <w:rPr>
          <w:rFonts w:ascii="Arial" w:hAnsi="Arial" w:cs="Arial"/>
          <w:sz w:val="22"/>
          <w:szCs w:val="22"/>
          <w:lang w:val="sr-Cyrl-CS"/>
        </w:rPr>
        <w:t xml:space="preserve"> 28</w:t>
      </w:r>
      <w:r w:rsidR="00F023B1" w:rsidRPr="0090676F">
        <w:rPr>
          <w:rFonts w:ascii="Arial" w:hAnsi="Arial" w:cs="Arial"/>
          <w:sz w:val="22"/>
          <w:szCs w:val="22"/>
          <w:lang w:val="sr-Cyrl-CS"/>
        </w:rPr>
        <w:t>.</w:t>
      </w:r>
      <w:r w:rsidR="004D45D3" w:rsidRPr="0090676F">
        <w:rPr>
          <w:rFonts w:ascii="Arial" w:hAnsi="Arial" w:cs="Arial"/>
          <w:sz w:val="22"/>
          <w:szCs w:val="22"/>
          <w:lang w:val="sr-Cyrl-CS"/>
        </w:rPr>
        <w:t>0</w:t>
      </w:r>
      <w:r w:rsidR="00C309C0" w:rsidRPr="0090676F">
        <w:rPr>
          <w:rFonts w:ascii="Arial" w:hAnsi="Arial" w:cs="Arial"/>
          <w:sz w:val="22"/>
          <w:szCs w:val="22"/>
          <w:lang w:val="sr-Cyrl-CS"/>
        </w:rPr>
        <w:t>4</w:t>
      </w:r>
      <w:r w:rsidR="00F15487" w:rsidRPr="0090676F">
        <w:rPr>
          <w:rFonts w:ascii="Arial" w:hAnsi="Arial" w:cs="Arial"/>
          <w:sz w:val="22"/>
          <w:szCs w:val="22"/>
          <w:lang w:val="sr-Cyrl-CS"/>
        </w:rPr>
        <w:t>.201</w:t>
      </w:r>
      <w:r w:rsidR="004D45D3" w:rsidRPr="0090676F">
        <w:rPr>
          <w:rFonts w:ascii="Arial" w:hAnsi="Arial" w:cs="Arial"/>
          <w:sz w:val="22"/>
          <w:szCs w:val="22"/>
          <w:lang w:val="sr-Cyrl-CS"/>
        </w:rPr>
        <w:t>5</w:t>
      </w:r>
      <w:r w:rsidR="00836DB2" w:rsidRPr="0090676F">
        <w:rPr>
          <w:rFonts w:ascii="Arial" w:hAnsi="Arial" w:cs="Arial"/>
          <w:sz w:val="22"/>
          <w:szCs w:val="22"/>
          <w:lang w:val="sr-Cyrl-CS"/>
        </w:rPr>
        <w:t>.</w:t>
      </w:r>
      <w:r w:rsidRPr="0090676F">
        <w:rPr>
          <w:rFonts w:ascii="Arial" w:hAnsi="Arial" w:cs="Arial"/>
          <w:sz w:val="22"/>
          <w:szCs w:val="22"/>
          <w:lang w:val="sr-Cyrl-CS"/>
        </w:rPr>
        <w:t>године</w:t>
      </w:r>
    </w:p>
    <w:p w:rsidR="003D4293" w:rsidRPr="00197E32" w:rsidRDefault="003D4293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sectPr w:rsidR="003D4293" w:rsidRPr="00197E32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E1" w:rsidRDefault="00CD7FE1" w:rsidP="007740D9">
      <w:r>
        <w:separator/>
      </w:r>
    </w:p>
  </w:endnote>
  <w:endnote w:type="continuationSeparator" w:id="0">
    <w:p w:rsidR="00CD7FE1" w:rsidRDefault="00CD7FE1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E1" w:rsidRDefault="00CD7FE1" w:rsidP="007740D9">
      <w:r>
        <w:separator/>
      </w:r>
    </w:p>
  </w:footnote>
  <w:footnote w:type="continuationSeparator" w:id="0">
    <w:p w:rsidR="00CD7FE1" w:rsidRDefault="00CD7FE1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E1" w:rsidRDefault="00CD7FE1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CD7FE1" w:rsidRDefault="00CD7FE1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CD7FE1" w:rsidRDefault="00CD7FE1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CD7FE1" w:rsidRDefault="00CD7FE1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CD7FE1" w:rsidRDefault="00CD7F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4699"/>
    <w:rsid w:val="0002078E"/>
    <w:rsid w:val="000A69A0"/>
    <w:rsid w:val="00177BB7"/>
    <w:rsid w:val="00186CEC"/>
    <w:rsid w:val="00197E32"/>
    <w:rsid w:val="001B410A"/>
    <w:rsid w:val="002247FE"/>
    <w:rsid w:val="00226A95"/>
    <w:rsid w:val="002453DC"/>
    <w:rsid w:val="002B6E61"/>
    <w:rsid w:val="002C058C"/>
    <w:rsid w:val="0034302B"/>
    <w:rsid w:val="00353833"/>
    <w:rsid w:val="00373809"/>
    <w:rsid w:val="003D4293"/>
    <w:rsid w:val="003E6D64"/>
    <w:rsid w:val="00454699"/>
    <w:rsid w:val="004B0013"/>
    <w:rsid w:val="004B659A"/>
    <w:rsid w:val="004C57D2"/>
    <w:rsid w:val="004D45D3"/>
    <w:rsid w:val="00521A11"/>
    <w:rsid w:val="005840D2"/>
    <w:rsid w:val="005B24D4"/>
    <w:rsid w:val="005E7417"/>
    <w:rsid w:val="005F7A87"/>
    <w:rsid w:val="00605B89"/>
    <w:rsid w:val="00642809"/>
    <w:rsid w:val="006545FB"/>
    <w:rsid w:val="00657B7C"/>
    <w:rsid w:val="006D0515"/>
    <w:rsid w:val="006D0B89"/>
    <w:rsid w:val="006F6C20"/>
    <w:rsid w:val="00732B90"/>
    <w:rsid w:val="00737BE2"/>
    <w:rsid w:val="00752E70"/>
    <w:rsid w:val="007740D9"/>
    <w:rsid w:val="007851A8"/>
    <w:rsid w:val="00787245"/>
    <w:rsid w:val="007A7BC7"/>
    <w:rsid w:val="007B6722"/>
    <w:rsid w:val="00836DB2"/>
    <w:rsid w:val="008A2506"/>
    <w:rsid w:val="0090676F"/>
    <w:rsid w:val="009168D8"/>
    <w:rsid w:val="00920BDF"/>
    <w:rsid w:val="0095186B"/>
    <w:rsid w:val="0095634F"/>
    <w:rsid w:val="00961437"/>
    <w:rsid w:val="009618D9"/>
    <w:rsid w:val="00A066CC"/>
    <w:rsid w:val="00A3658F"/>
    <w:rsid w:val="00A46A0D"/>
    <w:rsid w:val="00A5045C"/>
    <w:rsid w:val="00AC3966"/>
    <w:rsid w:val="00B25B7D"/>
    <w:rsid w:val="00B35B5F"/>
    <w:rsid w:val="00B73D30"/>
    <w:rsid w:val="00BF17DE"/>
    <w:rsid w:val="00C309C0"/>
    <w:rsid w:val="00CA3719"/>
    <w:rsid w:val="00CB7C85"/>
    <w:rsid w:val="00CD41E6"/>
    <w:rsid w:val="00CD7FE1"/>
    <w:rsid w:val="00D345CB"/>
    <w:rsid w:val="00D34A62"/>
    <w:rsid w:val="00D53A15"/>
    <w:rsid w:val="00DF0EDF"/>
    <w:rsid w:val="00E80A3B"/>
    <w:rsid w:val="00EF130A"/>
    <w:rsid w:val="00F001C0"/>
    <w:rsid w:val="00F023B1"/>
    <w:rsid w:val="00F15487"/>
    <w:rsid w:val="00F27EF2"/>
    <w:rsid w:val="00F76A8E"/>
    <w:rsid w:val="00FC6BCB"/>
    <w:rsid w:val="00FD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1614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User</cp:lastModifiedBy>
  <cp:revision>9</cp:revision>
  <cp:lastPrinted>2014-10-06T14:26:00Z</cp:lastPrinted>
  <dcterms:created xsi:type="dcterms:W3CDTF">2015-02-09T13:55:00Z</dcterms:created>
  <dcterms:modified xsi:type="dcterms:W3CDTF">2015-04-28T09:02:00Z</dcterms:modified>
</cp:coreProperties>
</file>