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F9" w:rsidRPr="00BB5632" w:rsidRDefault="00E72976" w:rsidP="00912CF9">
      <w:pPr>
        <w:jc w:val="center"/>
        <w:rPr>
          <w:rFonts w:ascii="Arial" w:hAnsi="Arial" w:cs="Arial"/>
          <w:b/>
          <w:shadow/>
          <w:color w:val="000000" w:themeColor="text1"/>
        </w:rPr>
      </w:pPr>
      <w:r w:rsidRPr="00BB5632">
        <w:rPr>
          <w:rFonts w:ascii="Arial" w:hAnsi="Arial" w:cs="Arial"/>
          <w:b/>
          <w:shadow/>
          <w:color w:val="000000" w:themeColor="text1"/>
        </w:rPr>
        <w:t xml:space="preserve"> </w:t>
      </w:r>
    </w:p>
    <w:p w:rsidR="00D451C6" w:rsidRPr="00BB5632" w:rsidRDefault="00D451C6" w:rsidP="00912CF9">
      <w:pPr>
        <w:jc w:val="center"/>
        <w:rPr>
          <w:rFonts w:ascii="Arial" w:hAnsi="Arial" w:cs="Arial"/>
          <w:b/>
          <w:shadow/>
          <w:color w:val="000000" w:themeColor="text1"/>
        </w:rPr>
      </w:pPr>
    </w:p>
    <w:p w:rsidR="00D451C6" w:rsidRPr="00BB5632" w:rsidRDefault="00D50DCB" w:rsidP="00912CF9">
      <w:pPr>
        <w:jc w:val="center"/>
        <w:rPr>
          <w:rFonts w:ascii="Arial" w:hAnsi="Arial" w:cs="Arial"/>
          <w:shadow/>
          <w:color w:val="000000" w:themeColor="text1"/>
        </w:rPr>
      </w:pPr>
      <w:r w:rsidRPr="00BB5632">
        <w:rPr>
          <w:noProof/>
          <w:color w:val="000000" w:themeColor="text1"/>
        </w:rPr>
        <w:drawing>
          <wp:anchor distT="0" distB="0" distL="114300" distR="114300" simplePos="0" relativeHeight="251654144" behindDoc="0" locked="0" layoutInCell="1" allowOverlap="1">
            <wp:simplePos x="0" y="0"/>
            <wp:positionH relativeFrom="column">
              <wp:posOffset>2642870</wp:posOffset>
            </wp:positionH>
            <wp:positionV relativeFrom="paragraph">
              <wp:posOffset>162560</wp:posOffset>
            </wp:positionV>
            <wp:extent cx="1000125" cy="914400"/>
            <wp:effectExtent l="19050" t="0" r="9525" b="0"/>
            <wp:wrapNone/>
            <wp:docPr id="49"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b="22882"/>
                    <a:stretch>
                      <a:fillRect/>
                    </a:stretch>
                  </pic:blipFill>
                  <pic:spPr bwMode="auto">
                    <a:xfrm>
                      <a:off x="0" y="0"/>
                      <a:ext cx="1000125" cy="914400"/>
                    </a:xfrm>
                    <a:prstGeom prst="rect">
                      <a:avLst/>
                    </a:prstGeom>
                    <a:noFill/>
                    <a:ln w="9525">
                      <a:noFill/>
                      <a:miter lim="800000"/>
                      <a:headEnd/>
                      <a:tailEnd/>
                    </a:ln>
                  </pic:spPr>
                </pic:pic>
              </a:graphicData>
            </a:graphic>
          </wp:anchor>
        </w:drawing>
      </w:r>
    </w:p>
    <w:p w:rsidR="00D451C6" w:rsidRPr="00BB5632" w:rsidRDefault="00D451C6" w:rsidP="00912CF9">
      <w:pPr>
        <w:jc w:val="center"/>
        <w:rPr>
          <w:rFonts w:ascii="Arial" w:hAnsi="Arial" w:cs="Arial"/>
          <w:b/>
          <w:shadow/>
          <w:color w:val="000000" w:themeColor="text1"/>
        </w:rPr>
      </w:pPr>
    </w:p>
    <w:p w:rsidR="00D451C6" w:rsidRPr="00BB5632" w:rsidRDefault="00D451C6" w:rsidP="00912CF9">
      <w:pPr>
        <w:jc w:val="center"/>
        <w:rPr>
          <w:rFonts w:ascii="Arial" w:hAnsi="Arial" w:cs="Arial"/>
          <w:b/>
          <w:shadow/>
          <w:color w:val="000000" w:themeColor="text1"/>
        </w:rPr>
      </w:pPr>
    </w:p>
    <w:p w:rsidR="00D451C6" w:rsidRPr="00BB5632" w:rsidRDefault="00D451C6" w:rsidP="00912CF9">
      <w:pPr>
        <w:jc w:val="center"/>
        <w:rPr>
          <w:rFonts w:ascii="Arial" w:hAnsi="Arial" w:cs="Arial"/>
          <w:b/>
          <w:shadow/>
          <w:color w:val="000000" w:themeColor="text1"/>
        </w:rPr>
      </w:pPr>
    </w:p>
    <w:p w:rsidR="00D451C6" w:rsidRPr="00BB5632" w:rsidRDefault="00D451C6" w:rsidP="00912CF9">
      <w:pPr>
        <w:jc w:val="center"/>
        <w:rPr>
          <w:rFonts w:ascii="Arial" w:hAnsi="Arial" w:cs="Arial"/>
          <w:b/>
          <w:shadow/>
          <w:color w:val="000000" w:themeColor="text1"/>
        </w:rPr>
      </w:pPr>
    </w:p>
    <w:p w:rsidR="00D451C6" w:rsidRPr="00BB5632" w:rsidRDefault="00D451C6" w:rsidP="00912CF9">
      <w:pPr>
        <w:jc w:val="center"/>
        <w:rPr>
          <w:rFonts w:ascii="Arial" w:hAnsi="Arial" w:cs="Arial"/>
          <w:b/>
          <w:shadow/>
          <w:color w:val="000000" w:themeColor="text1"/>
        </w:rPr>
      </w:pPr>
    </w:p>
    <w:p w:rsidR="00912CF9" w:rsidRPr="00BB5632" w:rsidRDefault="00912CF9" w:rsidP="00912CF9">
      <w:pPr>
        <w:jc w:val="center"/>
        <w:rPr>
          <w:rFonts w:ascii="Arial" w:hAnsi="Arial" w:cs="Arial"/>
          <w:shadow/>
          <w:color w:val="000000" w:themeColor="text1"/>
          <w:lang w:val="ru-RU"/>
        </w:rPr>
      </w:pPr>
      <w:r w:rsidRPr="00BB5632">
        <w:rPr>
          <w:rFonts w:ascii="Arial" w:hAnsi="Arial" w:cs="Arial"/>
          <w:shadow/>
          <w:color w:val="000000" w:themeColor="text1"/>
          <w:lang w:val="ru-RU"/>
        </w:rPr>
        <w:t>Р е п у б ли и к а  С р б и ја</w:t>
      </w:r>
    </w:p>
    <w:p w:rsidR="00912CF9" w:rsidRPr="00BB5632" w:rsidRDefault="00912CF9" w:rsidP="00912CF9">
      <w:pPr>
        <w:jc w:val="center"/>
        <w:rPr>
          <w:rFonts w:ascii="Arial" w:hAnsi="Arial" w:cs="Arial"/>
          <w:shadow/>
          <w:color w:val="000000" w:themeColor="text1"/>
          <w:sz w:val="32"/>
          <w:szCs w:val="32"/>
          <w:lang w:val="ru-RU"/>
        </w:rPr>
      </w:pPr>
      <w:r w:rsidRPr="00BB5632">
        <w:rPr>
          <w:rFonts w:ascii="Arial" w:hAnsi="Arial" w:cs="Arial"/>
          <w:shadow/>
          <w:color w:val="000000" w:themeColor="text1"/>
          <w:sz w:val="32"/>
          <w:szCs w:val="32"/>
          <w:lang w:val="ru-RU"/>
        </w:rPr>
        <w:t>ГРАДСКА ОПШТИНА НОВИ БЕОГРАД</w:t>
      </w:r>
    </w:p>
    <w:p w:rsidR="00912CF9" w:rsidRPr="00BB5632" w:rsidRDefault="00912CF9" w:rsidP="00912CF9">
      <w:pPr>
        <w:jc w:val="center"/>
        <w:rPr>
          <w:rFonts w:ascii="Arial" w:hAnsi="Arial" w:cs="Arial"/>
          <w:shadow/>
          <w:color w:val="000000" w:themeColor="text1"/>
          <w:lang w:val="ru-RU"/>
        </w:rPr>
      </w:pPr>
      <w:r w:rsidRPr="00BB5632">
        <w:rPr>
          <w:rFonts w:ascii="Arial" w:hAnsi="Arial" w:cs="Arial"/>
          <w:shadow/>
          <w:color w:val="000000" w:themeColor="text1"/>
          <w:lang w:val="ru-RU"/>
        </w:rPr>
        <w:t>Булевар Михаила Пупина 167</w:t>
      </w:r>
    </w:p>
    <w:p w:rsidR="00912CF9" w:rsidRPr="00BB5632" w:rsidRDefault="00912CF9" w:rsidP="00912CF9">
      <w:pPr>
        <w:jc w:val="center"/>
        <w:rPr>
          <w:rFonts w:ascii="Arial" w:hAnsi="Arial" w:cs="Arial"/>
          <w:shadow/>
          <w:color w:val="000000" w:themeColor="text1"/>
          <w:lang w:val="sr-Cyrl-CS"/>
        </w:rPr>
      </w:pPr>
      <w:r w:rsidRPr="00BB5632">
        <w:rPr>
          <w:rFonts w:ascii="Arial" w:hAnsi="Arial" w:cs="Arial"/>
          <w:shadow/>
          <w:color w:val="000000" w:themeColor="text1"/>
          <w:lang w:val="ru-RU"/>
        </w:rPr>
        <w:t>Београд</w:t>
      </w:r>
    </w:p>
    <w:p w:rsidR="00912CF9" w:rsidRPr="00BB5632" w:rsidRDefault="00912CF9" w:rsidP="00912CF9">
      <w:pPr>
        <w:pStyle w:val="Header"/>
        <w:tabs>
          <w:tab w:val="clear" w:pos="4153"/>
          <w:tab w:val="clear" w:pos="8306"/>
          <w:tab w:val="left" w:pos="859"/>
        </w:tabs>
        <w:ind w:right="360"/>
        <w:rPr>
          <w:rFonts w:ascii="Arial" w:hAnsi="Arial"/>
          <w:color w:val="000000" w:themeColor="text1"/>
          <w:sz w:val="18"/>
          <w:szCs w:val="18"/>
        </w:rPr>
      </w:pPr>
    </w:p>
    <w:p w:rsidR="00912CF9" w:rsidRPr="00BB5632" w:rsidRDefault="00912CF9" w:rsidP="00912CF9">
      <w:pPr>
        <w:rPr>
          <w:color w:val="000000" w:themeColor="text1"/>
          <w:lang w:val="sr-Cyrl-CS"/>
        </w:rPr>
      </w:pPr>
    </w:p>
    <w:p w:rsidR="00912CF9" w:rsidRPr="00BB5632" w:rsidRDefault="00912CF9" w:rsidP="00912CF9">
      <w:pPr>
        <w:rPr>
          <w:color w:val="000000" w:themeColor="text1"/>
          <w:lang w:val="sr-Cyrl-CS"/>
        </w:rPr>
      </w:pPr>
    </w:p>
    <w:p w:rsidR="00912CF9" w:rsidRPr="00BB5632" w:rsidRDefault="00912CF9" w:rsidP="00912CF9">
      <w:pPr>
        <w:rPr>
          <w:color w:val="000000" w:themeColor="text1"/>
          <w:lang w:val="sr-Cyrl-CS"/>
        </w:rPr>
      </w:pPr>
    </w:p>
    <w:p w:rsidR="00912CF9" w:rsidRPr="00BB5632" w:rsidRDefault="00912CF9" w:rsidP="00912CF9">
      <w:pPr>
        <w:rPr>
          <w:color w:val="000000" w:themeColor="text1"/>
          <w:lang w:val="sr-Cyrl-CS"/>
        </w:rPr>
      </w:pPr>
    </w:p>
    <w:p w:rsidR="00912CF9" w:rsidRPr="00BB5632" w:rsidRDefault="00912CF9" w:rsidP="00912CF9">
      <w:pPr>
        <w:rPr>
          <w:color w:val="000000" w:themeColor="text1"/>
          <w:lang w:val="sr-Cyrl-CS"/>
        </w:rPr>
      </w:pPr>
    </w:p>
    <w:p w:rsidR="00912CF9" w:rsidRPr="00BB5632" w:rsidRDefault="00912CF9" w:rsidP="00912CF9">
      <w:pPr>
        <w:jc w:val="center"/>
        <w:rPr>
          <w:rFonts w:ascii="Arial" w:hAnsi="Arial" w:cs="Arial"/>
          <w:b/>
          <w:shadow/>
          <w:color w:val="000000" w:themeColor="text1"/>
          <w:sz w:val="36"/>
          <w:szCs w:val="36"/>
          <w:lang w:val="sr-Cyrl-CS"/>
        </w:rPr>
      </w:pPr>
      <w:r w:rsidRPr="00BB5632">
        <w:rPr>
          <w:rFonts w:ascii="Arial" w:hAnsi="Arial" w:cs="Arial"/>
          <w:b/>
          <w:shadow/>
          <w:color w:val="000000" w:themeColor="text1"/>
          <w:sz w:val="36"/>
          <w:szCs w:val="36"/>
          <w:lang w:val="ru-RU"/>
        </w:rPr>
        <w:t>КОНКУРСНА</w:t>
      </w:r>
      <w:r w:rsidR="00401557" w:rsidRPr="00BB5632">
        <w:rPr>
          <w:rFonts w:ascii="Arial" w:hAnsi="Arial" w:cs="Arial"/>
          <w:b/>
          <w:shadow/>
          <w:color w:val="000000" w:themeColor="text1"/>
          <w:sz w:val="36"/>
          <w:szCs w:val="36"/>
        </w:rPr>
        <w:t xml:space="preserve"> </w:t>
      </w:r>
      <w:r w:rsidRPr="00BB5632">
        <w:rPr>
          <w:rFonts w:ascii="Arial" w:hAnsi="Arial" w:cs="Arial"/>
          <w:b/>
          <w:shadow/>
          <w:color w:val="000000" w:themeColor="text1"/>
          <w:sz w:val="36"/>
          <w:szCs w:val="36"/>
          <w:lang w:val="ru-RU"/>
        </w:rPr>
        <w:t>ДОКУМЕНТАЦИЈА</w:t>
      </w:r>
      <w:r w:rsidRPr="00BB5632">
        <w:rPr>
          <w:rFonts w:ascii="Arial" w:hAnsi="Arial" w:cs="Arial"/>
          <w:b/>
          <w:shadow/>
          <w:color w:val="000000" w:themeColor="text1"/>
          <w:sz w:val="36"/>
          <w:szCs w:val="36"/>
        </w:rPr>
        <w:t xml:space="preserve"> </w:t>
      </w:r>
    </w:p>
    <w:p w:rsidR="00912CF9" w:rsidRPr="00BB5632" w:rsidRDefault="00912CF9" w:rsidP="00912CF9">
      <w:pPr>
        <w:jc w:val="center"/>
        <w:rPr>
          <w:rFonts w:ascii="Arial" w:hAnsi="Arial" w:cs="Arial"/>
          <w:b/>
          <w:shadow/>
          <w:color w:val="000000" w:themeColor="text1"/>
          <w:lang w:val="sr-Cyrl-CS"/>
        </w:rPr>
      </w:pPr>
      <w:r w:rsidRPr="00BB5632">
        <w:rPr>
          <w:rFonts w:ascii="Arial" w:hAnsi="Arial" w:cs="Arial"/>
          <w:b/>
          <w:shadow/>
          <w:color w:val="000000" w:themeColor="text1"/>
          <w:lang w:val="sr-Cyrl-CS"/>
        </w:rPr>
        <w:t xml:space="preserve">- ЈАВНА НАБАВКА </w:t>
      </w:r>
      <w:r w:rsidR="007433E3" w:rsidRPr="00BB5632">
        <w:rPr>
          <w:rFonts w:ascii="Arial" w:hAnsi="Arial" w:cs="Arial"/>
          <w:b/>
          <w:shadow/>
          <w:color w:val="000000" w:themeColor="text1"/>
          <w:lang w:val="sr-Cyrl-CS"/>
        </w:rPr>
        <w:t>УСЛУГЕ</w:t>
      </w:r>
      <w:r w:rsidRPr="00BB5632">
        <w:rPr>
          <w:rFonts w:ascii="Arial" w:hAnsi="Arial" w:cs="Arial"/>
          <w:b/>
          <w:shadow/>
          <w:color w:val="000000" w:themeColor="text1"/>
          <w:lang w:val="sr-Cyrl-CS"/>
        </w:rPr>
        <w:t xml:space="preserve"> -</w:t>
      </w:r>
    </w:p>
    <w:p w:rsidR="00912CF9" w:rsidRPr="00BB5632" w:rsidRDefault="00912CF9" w:rsidP="00912CF9">
      <w:pPr>
        <w:jc w:val="center"/>
        <w:rPr>
          <w:rFonts w:ascii="Arial" w:hAnsi="Arial" w:cs="Arial"/>
          <w:b/>
          <w:shadow/>
          <w:color w:val="000000" w:themeColor="text1"/>
          <w:lang w:val="sr-Cyrl-CS"/>
        </w:rPr>
      </w:pPr>
    </w:p>
    <w:p w:rsidR="00912CF9" w:rsidRPr="00BB5632" w:rsidRDefault="00912CF9" w:rsidP="00912CF9">
      <w:pPr>
        <w:jc w:val="center"/>
        <w:rPr>
          <w:rFonts w:ascii="Arial" w:hAnsi="Arial" w:cs="Arial"/>
          <w:b/>
          <w:shadow/>
          <w:color w:val="000000" w:themeColor="text1"/>
          <w:lang w:val="sr-Cyrl-CS"/>
        </w:rPr>
      </w:pPr>
    </w:p>
    <w:p w:rsidR="00912CF9" w:rsidRPr="00BB5632" w:rsidRDefault="00912CF9" w:rsidP="00912CF9">
      <w:pPr>
        <w:jc w:val="center"/>
        <w:rPr>
          <w:rFonts w:ascii="Arial" w:hAnsi="Arial" w:cs="Arial"/>
          <w:b/>
          <w:shadow/>
          <w:color w:val="000000" w:themeColor="text1"/>
          <w:lang w:val="sr-Cyrl-CS"/>
        </w:rPr>
      </w:pPr>
    </w:p>
    <w:p w:rsidR="00912CF9" w:rsidRPr="00BB5632" w:rsidRDefault="00912CF9" w:rsidP="00912CF9">
      <w:pPr>
        <w:jc w:val="center"/>
        <w:rPr>
          <w:rFonts w:ascii="Arial" w:hAnsi="Arial" w:cs="Arial"/>
          <w:b/>
          <w:shadow/>
          <w:color w:val="000000" w:themeColor="text1"/>
          <w:lang w:val="sr-Cyrl-CS"/>
        </w:rPr>
      </w:pPr>
    </w:p>
    <w:p w:rsidR="00912CF9" w:rsidRPr="00BB5632" w:rsidRDefault="00912CF9" w:rsidP="00912CF9">
      <w:pPr>
        <w:jc w:val="center"/>
        <w:rPr>
          <w:rFonts w:ascii="Arial" w:hAnsi="Arial" w:cs="Arial"/>
          <w:b/>
          <w:shadow/>
          <w:color w:val="000000" w:themeColor="text1"/>
          <w:lang w:val="sr-Cyrl-CS"/>
        </w:rPr>
      </w:pPr>
      <w:r w:rsidRPr="00BB5632">
        <w:rPr>
          <w:rFonts w:ascii="Arial" w:hAnsi="Arial" w:cs="Arial"/>
          <w:b/>
          <w:shadow/>
          <w:color w:val="000000" w:themeColor="text1"/>
          <w:lang w:val="sr-Cyrl-CS"/>
        </w:rPr>
        <w:t>ПРЕДМЕТ ЈАВНЕ НАБАВКЕ:</w:t>
      </w:r>
    </w:p>
    <w:p w:rsidR="00EC45C5" w:rsidRPr="00BB5632" w:rsidRDefault="00EC45C5" w:rsidP="00EC45C5">
      <w:pPr>
        <w:jc w:val="center"/>
        <w:rPr>
          <w:rFonts w:ascii="Arial" w:hAnsi="Arial" w:cs="Arial"/>
          <w:b/>
          <w:bCs/>
          <w:color w:val="000000" w:themeColor="text1"/>
          <w:lang w:val="sr-Cyrl-CS"/>
        </w:rPr>
      </w:pPr>
      <w:r w:rsidRPr="00BB5632">
        <w:rPr>
          <w:rFonts w:ascii="Arial" w:hAnsi="Arial" w:cs="Arial"/>
          <w:b/>
          <w:color w:val="000000" w:themeColor="text1"/>
          <w:sz w:val="22"/>
          <w:szCs w:val="22"/>
          <w:lang w:val="sr-Cyrl-CS"/>
        </w:rPr>
        <w:t>ОДРЖАВАЊА</w:t>
      </w:r>
      <w:r w:rsidRPr="00BB5632">
        <w:rPr>
          <w:rFonts w:ascii="Arial" w:hAnsi="Arial" w:cs="Arial"/>
          <w:b/>
          <w:color w:val="000000" w:themeColor="text1"/>
          <w:sz w:val="22"/>
          <w:szCs w:val="22"/>
        </w:rPr>
        <w:t xml:space="preserve"> </w:t>
      </w:r>
      <w:r w:rsidRPr="00BB5632">
        <w:rPr>
          <w:rFonts w:ascii="Arial" w:hAnsi="Arial" w:cs="Arial"/>
          <w:b/>
          <w:color w:val="000000" w:themeColor="text1"/>
          <w:sz w:val="22"/>
          <w:szCs w:val="22"/>
          <w:lang w:val="sr-Cyrl-CS"/>
        </w:rPr>
        <w:t>ПРОГРАМСКОГ ПАКЕТА „ЕВИДЕНЦИЈА ИЗБЕГЛИЦА И ПРОГНАНИХ ЛИЦА“</w:t>
      </w:r>
    </w:p>
    <w:p w:rsidR="00912CF9" w:rsidRPr="00BB5632" w:rsidRDefault="007433E3" w:rsidP="00FF5422">
      <w:pPr>
        <w:jc w:val="center"/>
        <w:rPr>
          <w:rFonts w:ascii="Arial" w:hAnsi="Arial" w:cs="Arial"/>
          <w:b/>
          <w:shadow/>
          <w:color w:val="000000" w:themeColor="text1"/>
          <w:lang w:val="sr-Cyrl-CS"/>
        </w:rPr>
      </w:pPr>
      <w:r w:rsidRPr="00BB5632">
        <w:rPr>
          <w:rFonts w:ascii="Arial" w:hAnsi="Arial" w:cs="Arial"/>
          <w:b/>
          <w:shadow/>
          <w:color w:val="000000" w:themeColor="text1"/>
          <w:lang w:val="sr-Cyrl-CS"/>
        </w:rPr>
        <w:t xml:space="preserve"> </w:t>
      </w:r>
      <w:r w:rsidR="00912CF9" w:rsidRPr="00BB5632">
        <w:rPr>
          <w:rFonts w:ascii="Arial" w:hAnsi="Arial" w:cs="Arial"/>
          <w:b/>
          <w:shadow/>
          <w:color w:val="000000" w:themeColor="text1"/>
          <w:lang w:val="sr-Cyrl-CS"/>
        </w:rPr>
        <w:t>(</w:t>
      </w:r>
      <w:r w:rsidR="00FF5422" w:rsidRPr="00BB5632">
        <w:rPr>
          <w:rFonts w:ascii="Arial" w:hAnsi="Arial" w:cs="Arial"/>
          <w:b/>
          <w:shadow/>
          <w:color w:val="000000" w:themeColor="text1"/>
          <w:lang w:val="sr-Cyrl-CS"/>
        </w:rPr>
        <w:t>преговарачки поступак без објављивања јавног позива за подношење понуда</w:t>
      </w:r>
      <w:r w:rsidR="00912CF9" w:rsidRPr="00BB5632">
        <w:rPr>
          <w:rFonts w:ascii="Arial" w:hAnsi="Arial" w:cs="Arial"/>
          <w:b/>
          <w:shadow/>
          <w:color w:val="000000" w:themeColor="text1"/>
          <w:lang w:val="sr-Cyrl-CS"/>
        </w:rPr>
        <w:t>)</w:t>
      </w:r>
    </w:p>
    <w:p w:rsidR="00912CF9" w:rsidRPr="00BB5632" w:rsidRDefault="00912CF9" w:rsidP="00912CF9">
      <w:pPr>
        <w:jc w:val="center"/>
        <w:rPr>
          <w:rFonts w:ascii="Arial" w:hAnsi="Arial" w:cs="Arial"/>
          <w:b/>
          <w:color w:val="000000" w:themeColor="text1"/>
          <w:lang w:val="sr-Cyrl-CS"/>
        </w:rPr>
      </w:pPr>
    </w:p>
    <w:p w:rsidR="007433E3" w:rsidRPr="00BB5632" w:rsidRDefault="007433E3" w:rsidP="00912CF9">
      <w:pPr>
        <w:jc w:val="center"/>
        <w:rPr>
          <w:rFonts w:ascii="Arial" w:hAnsi="Arial" w:cs="Arial"/>
          <w:b/>
          <w:color w:val="000000" w:themeColor="text1"/>
          <w:lang w:val="sr-Cyrl-CS"/>
        </w:rPr>
      </w:pPr>
    </w:p>
    <w:p w:rsidR="007433E3" w:rsidRPr="00BB5632" w:rsidRDefault="007433E3" w:rsidP="00912CF9">
      <w:pPr>
        <w:jc w:val="center"/>
        <w:rPr>
          <w:rFonts w:ascii="Arial" w:hAnsi="Arial" w:cs="Arial"/>
          <w:b/>
          <w:color w:val="000000" w:themeColor="text1"/>
          <w:lang w:val="sr-Cyrl-CS"/>
        </w:rPr>
      </w:pPr>
    </w:p>
    <w:p w:rsidR="007433E3" w:rsidRPr="00BB5632" w:rsidRDefault="007433E3" w:rsidP="00912CF9">
      <w:pPr>
        <w:jc w:val="center"/>
        <w:rPr>
          <w:rFonts w:ascii="Arial" w:hAnsi="Arial" w:cs="Arial"/>
          <w:b/>
          <w:color w:val="000000" w:themeColor="text1"/>
          <w:lang w:val="sr-Cyrl-CS"/>
        </w:rPr>
      </w:pPr>
    </w:p>
    <w:p w:rsidR="007433E3" w:rsidRPr="00BB5632" w:rsidRDefault="007433E3" w:rsidP="00912CF9">
      <w:pPr>
        <w:jc w:val="center"/>
        <w:rPr>
          <w:rFonts w:ascii="Arial" w:hAnsi="Arial" w:cs="Arial"/>
          <w:b/>
          <w:color w:val="000000" w:themeColor="text1"/>
          <w:lang w:val="sr-Cyrl-CS"/>
        </w:rPr>
      </w:pPr>
    </w:p>
    <w:p w:rsidR="007433E3" w:rsidRPr="00BB5632" w:rsidRDefault="007433E3" w:rsidP="00912CF9">
      <w:pPr>
        <w:jc w:val="center"/>
        <w:rPr>
          <w:rFonts w:ascii="Arial" w:hAnsi="Arial" w:cs="Arial"/>
          <w:b/>
          <w:color w:val="000000" w:themeColor="text1"/>
          <w:lang w:val="sr-Cyrl-CS"/>
        </w:rPr>
      </w:pPr>
    </w:p>
    <w:p w:rsidR="00912CF9" w:rsidRPr="00BB5632" w:rsidRDefault="00912CF9" w:rsidP="00912CF9">
      <w:pPr>
        <w:jc w:val="center"/>
        <w:rPr>
          <w:rFonts w:ascii="Arial" w:hAnsi="Arial" w:cs="Arial"/>
          <w:b/>
          <w:i/>
          <w:color w:val="000000" w:themeColor="text1"/>
          <w:lang w:val="sr-Cyrl-CS"/>
        </w:rPr>
      </w:pPr>
    </w:p>
    <w:p w:rsidR="00912CF9" w:rsidRPr="00BB5632" w:rsidRDefault="00912CF9" w:rsidP="00912CF9">
      <w:pPr>
        <w:jc w:val="center"/>
        <w:rPr>
          <w:rFonts w:ascii="Arial" w:hAnsi="Arial" w:cs="Arial"/>
          <w:b/>
          <w:i/>
          <w:color w:val="000000" w:themeColor="text1"/>
          <w:lang w:val="sr-Cyrl-CS"/>
        </w:rPr>
      </w:pPr>
    </w:p>
    <w:p w:rsidR="00912CF9" w:rsidRPr="00BB5632" w:rsidRDefault="00912CF9" w:rsidP="00912CF9">
      <w:pPr>
        <w:jc w:val="center"/>
        <w:rPr>
          <w:rFonts w:ascii="Arial" w:hAnsi="Arial" w:cs="Arial"/>
          <w:color w:val="000000" w:themeColor="text1"/>
          <w:sz w:val="20"/>
          <w:szCs w:val="20"/>
        </w:rPr>
      </w:pPr>
      <w:r w:rsidRPr="00BB5632">
        <w:rPr>
          <w:rFonts w:ascii="Arial" w:hAnsi="Arial" w:cs="Arial"/>
          <w:b/>
          <w:shadow/>
          <w:color w:val="000000" w:themeColor="text1"/>
          <w:lang w:val="ru-RU"/>
        </w:rPr>
        <w:t xml:space="preserve"> </w:t>
      </w:r>
    </w:p>
    <w:p w:rsidR="00912CF9" w:rsidRPr="00BB5632" w:rsidRDefault="00912CF9" w:rsidP="00912CF9">
      <w:pPr>
        <w:jc w:val="center"/>
        <w:rPr>
          <w:rFonts w:ascii="Arial" w:hAnsi="Arial" w:cs="Arial"/>
          <w:color w:val="000000" w:themeColor="text1"/>
          <w:lang w:val="sr-Cyrl-CS"/>
        </w:rPr>
      </w:pPr>
      <w:r w:rsidRPr="00BB5632">
        <w:rPr>
          <w:rFonts w:ascii="Arial" w:hAnsi="Arial" w:cs="Arial"/>
          <w:shadow/>
          <w:color w:val="000000" w:themeColor="text1"/>
          <w:lang w:val="sr-Cyrl-CS"/>
        </w:rPr>
        <w:t>РОК ЗА ДОСТАВЉАЊЕ ПОНУДА:</w:t>
      </w:r>
    </w:p>
    <w:p w:rsidR="00912CF9" w:rsidRPr="00BB5632" w:rsidRDefault="00254E52" w:rsidP="00912CF9">
      <w:pPr>
        <w:jc w:val="center"/>
        <w:rPr>
          <w:rFonts w:ascii="Arial" w:hAnsi="Arial" w:cs="Arial"/>
          <w:color w:val="000000" w:themeColor="text1"/>
          <w:lang w:val="sr-Cyrl-CS"/>
        </w:rPr>
      </w:pPr>
      <w:r w:rsidRPr="00BB5632">
        <w:rPr>
          <w:rFonts w:ascii="Arial" w:hAnsi="Arial" w:cs="Arial"/>
          <w:shadow/>
          <w:color w:val="000000" w:themeColor="text1"/>
          <w:lang w:val="sr-Cyrl-CS"/>
        </w:rPr>
        <w:t>14.05.</w:t>
      </w:r>
      <w:r w:rsidR="00912CF9" w:rsidRPr="00BB5632">
        <w:rPr>
          <w:rFonts w:ascii="Arial" w:hAnsi="Arial" w:cs="Arial"/>
          <w:shadow/>
          <w:color w:val="000000" w:themeColor="text1"/>
          <w:lang w:val="sr-Cyrl-CS"/>
        </w:rPr>
        <w:t>201</w:t>
      </w:r>
      <w:r w:rsidR="00C96909" w:rsidRPr="00BB5632">
        <w:rPr>
          <w:rFonts w:ascii="Arial" w:hAnsi="Arial" w:cs="Arial"/>
          <w:shadow/>
          <w:color w:val="000000" w:themeColor="text1"/>
          <w:lang w:val="sr-Cyrl-CS"/>
        </w:rPr>
        <w:t>5</w:t>
      </w:r>
      <w:r w:rsidR="00912CF9" w:rsidRPr="00BB5632">
        <w:rPr>
          <w:rFonts w:ascii="Arial" w:hAnsi="Arial" w:cs="Arial"/>
          <w:shadow/>
          <w:color w:val="000000" w:themeColor="text1"/>
          <w:lang w:val="sr-Cyrl-CS"/>
        </w:rPr>
        <w:t xml:space="preserve">. године до </w:t>
      </w:r>
      <w:r w:rsidR="00C67A82" w:rsidRPr="00BB5632">
        <w:rPr>
          <w:rFonts w:ascii="Arial" w:hAnsi="Arial" w:cs="Arial"/>
          <w:shadow/>
          <w:color w:val="000000" w:themeColor="text1"/>
          <w:lang w:val="sr-Cyrl-CS"/>
        </w:rPr>
        <w:t>10</w:t>
      </w:r>
      <w:r w:rsidR="00912CF9" w:rsidRPr="00BB5632">
        <w:rPr>
          <w:rFonts w:ascii="Arial" w:hAnsi="Arial" w:cs="Arial"/>
          <w:shadow/>
          <w:color w:val="000000" w:themeColor="text1"/>
          <w:lang w:val="sr-Cyrl-CS"/>
        </w:rPr>
        <w:t>:00 часова</w:t>
      </w:r>
    </w:p>
    <w:p w:rsidR="00912CF9" w:rsidRPr="00BB5632" w:rsidRDefault="00912CF9" w:rsidP="00912CF9">
      <w:pPr>
        <w:jc w:val="center"/>
        <w:rPr>
          <w:rFonts w:ascii="Arial" w:hAnsi="Arial" w:cs="Arial"/>
          <w:color w:val="000000" w:themeColor="text1"/>
          <w:lang w:val="sr-Cyrl-CS"/>
        </w:rPr>
      </w:pPr>
    </w:p>
    <w:p w:rsidR="00912CF9" w:rsidRPr="00BB5632" w:rsidRDefault="00912CF9" w:rsidP="00912CF9">
      <w:pPr>
        <w:jc w:val="center"/>
        <w:rPr>
          <w:rFonts w:ascii="Arial" w:hAnsi="Arial" w:cs="Arial"/>
          <w:color w:val="000000" w:themeColor="text1"/>
          <w:lang w:val="sr-Cyrl-CS"/>
        </w:rPr>
      </w:pPr>
      <w:r w:rsidRPr="00BB5632">
        <w:rPr>
          <w:rFonts w:ascii="Arial" w:hAnsi="Arial" w:cs="Arial"/>
          <w:shadow/>
          <w:color w:val="000000" w:themeColor="text1"/>
          <w:lang w:val="sr-Cyrl-CS"/>
        </w:rPr>
        <w:t>ДАТУМ ОТВАРАЊА ПОНУДА:</w:t>
      </w:r>
    </w:p>
    <w:p w:rsidR="00912CF9" w:rsidRPr="00BB5632" w:rsidRDefault="00254E52" w:rsidP="00912CF9">
      <w:pPr>
        <w:jc w:val="center"/>
        <w:rPr>
          <w:rFonts w:ascii="Arial" w:hAnsi="Arial" w:cs="Arial"/>
          <w:color w:val="000000" w:themeColor="text1"/>
          <w:lang w:val="sr-Cyrl-CS"/>
        </w:rPr>
      </w:pPr>
      <w:r w:rsidRPr="00BB5632">
        <w:rPr>
          <w:rFonts w:ascii="Arial" w:hAnsi="Arial" w:cs="Arial"/>
          <w:shadow/>
          <w:color w:val="000000" w:themeColor="text1"/>
          <w:lang w:val="sr-Cyrl-CS"/>
        </w:rPr>
        <w:t>14.05.</w:t>
      </w:r>
      <w:r w:rsidR="00C132E8" w:rsidRPr="00BB5632">
        <w:rPr>
          <w:rFonts w:ascii="Arial" w:hAnsi="Arial" w:cs="Arial"/>
          <w:shadow/>
          <w:color w:val="000000" w:themeColor="text1"/>
          <w:lang w:val="sr-Cyrl-CS"/>
        </w:rPr>
        <w:t>201</w:t>
      </w:r>
      <w:r w:rsidR="00C96909" w:rsidRPr="00BB5632">
        <w:rPr>
          <w:rFonts w:ascii="Arial" w:hAnsi="Arial" w:cs="Arial"/>
          <w:shadow/>
          <w:color w:val="000000" w:themeColor="text1"/>
          <w:lang w:val="sr-Cyrl-CS"/>
        </w:rPr>
        <w:t>5</w:t>
      </w:r>
      <w:r w:rsidR="00912CF9" w:rsidRPr="00BB5632">
        <w:rPr>
          <w:rFonts w:ascii="Arial" w:hAnsi="Arial" w:cs="Arial"/>
          <w:shadow/>
          <w:color w:val="000000" w:themeColor="text1"/>
          <w:lang w:val="sr-Cyrl-CS"/>
        </w:rPr>
        <w:t xml:space="preserve">. године </w:t>
      </w:r>
      <w:r w:rsidR="001E4B07" w:rsidRPr="00BB5632">
        <w:rPr>
          <w:rFonts w:ascii="Arial" w:hAnsi="Arial" w:cs="Arial"/>
          <w:shadow/>
          <w:color w:val="000000" w:themeColor="text1"/>
          <w:lang w:val="sr-Cyrl-CS"/>
        </w:rPr>
        <w:t>у</w:t>
      </w:r>
      <w:r w:rsidR="00912CF9" w:rsidRPr="00BB5632">
        <w:rPr>
          <w:rFonts w:ascii="Arial" w:hAnsi="Arial" w:cs="Arial"/>
          <w:shadow/>
          <w:color w:val="000000" w:themeColor="text1"/>
          <w:lang w:val="sr-Cyrl-CS"/>
        </w:rPr>
        <w:t xml:space="preserve"> </w:t>
      </w:r>
      <w:r w:rsidR="002B5DB3" w:rsidRPr="00BB5632">
        <w:rPr>
          <w:rFonts w:ascii="Arial" w:hAnsi="Arial" w:cs="Arial"/>
          <w:shadow/>
          <w:color w:val="000000" w:themeColor="text1"/>
        </w:rPr>
        <w:t>11</w:t>
      </w:r>
      <w:r w:rsidR="00912CF9" w:rsidRPr="00BB5632">
        <w:rPr>
          <w:rFonts w:ascii="Arial" w:hAnsi="Arial" w:cs="Arial"/>
          <w:shadow/>
          <w:color w:val="000000" w:themeColor="text1"/>
          <w:lang w:val="sr-Cyrl-CS"/>
        </w:rPr>
        <w:t>:</w:t>
      </w:r>
      <w:r w:rsidR="00690046" w:rsidRPr="00BB5632">
        <w:rPr>
          <w:rFonts w:ascii="Arial" w:hAnsi="Arial" w:cs="Arial"/>
          <w:shadow/>
          <w:color w:val="000000" w:themeColor="text1"/>
        </w:rPr>
        <w:t>0</w:t>
      </w:r>
      <w:r w:rsidR="00912CF9" w:rsidRPr="00BB5632">
        <w:rPr>
          <w:rFonts w:ascii="Arial" w:hAnsi="Arial" w:cs="Arial"/>
          <w:shadow/>
          <w:color w:val="000000" w:themeColor="text1"/>
          <w:lang w:val="sr-Cyrl-CS"/>
        </w:rPr>
        <w:t>0 часова</w:t>
      </w:r>
    </w:p>
    <w:p w:rsidR="00912CF9" w:rsidRPr="00BB5632" w:rsidRDefault="00912CF9" w:rsidP="00912CF9">
      <w:pPr>
        <w:rPr>
          <w:rFonts w:ascii="Arial" w:hAnsi="Arial" w:cs="Arial"/>
          <w:color w:val="000000" w:themeColor="text1"/>
          <w:sz w:val="20"/>
          <w:szCs w:val="20"/>
          <w:lang w:val="sr-Cyrl-CS"/>
        </w:rPr>
      </w:pPr>
    </w:p>
    <w:p w:rsidR="00912CF9" w:rsidRPr="00BB5632" w:rsidRDefault="00912CF9">
      <w:pPr>
        <w:jc w:val="both"/>
        <w:rPr>
          <w:rFonts w:ascii="Arial" w:hAnsi="Arial" w:cs="Arial"/>
          <w:color w:val="000000" w:themeColor="text1"/>
          <w:sz w:val="22"/>
          <w:szCs w:val="22"/>
          <w:lang w:val="ru-RU"/>
        </w:rPr>
      </w:pPr>
    </w:p>
    <w:p w:rsidR="00221FC0" w:rsidRPr="00BB5632" w:rsidRDefault="00221FC0">
      <w:pPr>
        <w:rPr>
          <w:rFonts w:ascii="Arial" w:hAnsi="Arial" w:cs="Arial"/>
          <w:color w:val="000000" w:themeColor="text1"/>
          <w:sz w:val="22"/>
          <w:szCs w:val="22"/>
          <w:lang w:val="ru-RU"/>
        </w:rPr>
      </w:pPr>
    </w:p>
    <w:p w:rsidR="00221FC0" w:rsidRPr="00BB5632" w:rsidRDefault="00221FC0">
      <w:pPr>
        <w:rPr>
          <w:rFonts w:ascii="Arial" w:hAnsi="Arial" w:cs="Arial"/>
          <w:color w:val="000000" w:themeColor="text1"/>
          <w:sz w:val="22"/>
          <w:szCs w:val="22"/>
          <w:lang w:val="ru-RU"/>
        </w:rPr>
      </w:pPr>
    </w:p>
    <w:p w:rsidR="00221FC0" w:rsidRPr="00BB5632" w:rsidRDefault="00221FC0">
      <w:pPr>
        <w:tabs>
          <w:tab w:val="left" w:pos="1149"/>
        </w:tabs>
        <w:rPr>
          <w:rFonts w:ascii="Arial" w:hAnsi="Arial" w:cs="Arial"/>
          <w:color w:val="000000" w:themeColor="text1"/>
          <w:sz w:val="22"/>
          <w:szCs w:val="22"/>
          <w:lang w:val="sr-Latn-CS"/>
        </w:rPr>
      </w:pPr>
    </w:p>
    <w:p w:rsidR="00221FC0" w:rsidRPr="00BB5632" w:rsidRDefault="00221FC0" w:rsidP="008E0079">
      <w:pPr>
        <w:rPr>
          <w:rFonts w:ascii="Arial" w:hAnsi="Arial" w:cs="Arial"/>
          <w:color w:val="000000" w:themeColor="text1"/>
          <w:sz w:val="22"/>
          <w:szCs w:val="22"/>
        </w:rPr>
      </w:pPr>
    </w:p>
    <w:p w:rsidR="00401557" w:rsidRPr="00BB5632" w:rsidRDefault="00401557" w:rsidP="008E0079">
      <w:pPr>
        <w:rPr>
          <w:rFonts w:ascii="Arial" w:hAnsi="Arial" w:cs="Arial"/>
          <w:color w:val="000000" w:themeColor="text1"/>
          <w:sz w:val="22"/>
          <w:szCs w:val="22"/>
        </w:rPr>
      </w:pPr>
    </w:p>
    <w:p w:rsidR="00221FC0" w:rsidRPr="00BB5632" w:rsidRDefault="00221FC0">
      <w:pPr>
        <w:ind w:right="-173"/>
        <w:jc w:val="center"/>
        <w:rPr>
          <w:rFonts w:ascii="Arial" w:hAnsi="Arial" w:cs="Arial"/>
          <w:b/>
          <w:color w:val="000000" w:themeColor="text1"/>
          <w:lang w:val="ru-RU"/>
        </w:rPr>
      </w:pPr>
      <w:r w:rsidRPr="00BB5632">
        <w:rPr>
          <w:rFonts w:ascii="Arial" w:hAnsi="Arial" w:cs="Arial"/>
          <w:b/>
          <w:color w:val="000000" w:themeColor="text1"/>
          <w:lang w:val="ru-RU"/>
        </w:rPr>
        <w:lastRenderedPageBreak/>
        <w:t>САДРЖАЈ</w:t>
      </w:r>
    </w:p>
    <w:p w:rsidR="00EF290C" w:rsidRPr="00BB5632" w:rsidRDefault="00EF290C">
      <w:pPr>
        <w:ind w:right="-173"/>
        <w:jc w:val="center"/>
        <w:rPr>
          <w:rFonts w:ascii="Arial" w:hAnsi="Arial" w:cs="Arial"/>
          <w:b/>
          <w:shadow/>
          <w:color w:val="000000" w:themeColor="text1"/>
          <w:lang w:val="ru-RU"/>
        </w:rPr>
      </w:pPr>
    </w:p>
    <w:p w:rsidR="00221FC0" w:rsidRPr="00BB5632" w:rsidRDefault="00221FC0">
      <w:pPr>
        <w:jc w:val="center"/>
        <w:rPr>
          <w:rFonts w:ascii="Arial" w:hAnsi="Arial" w:cs="Arial"/>
          <w:shadow/>
          <w:color w:val="000000" w:themeColor="text1"/>
          <w:sz w:val="22"/>
          <w:szCs w:val="22"/>
          <w:lang w:val="ru-RU"/>
        </w:rPr>
      </w:pPr>
    </w:p>
    <w:p w:rsidR="008C2C85" w:rsidRPr="00BB5632" w:rsidRDefault="003B022D" w:rsidP="00271354">
      <w:pPr>
        <w:numPr>
          <w:ilvl w:val="0"/>
          <w:numId w:val="1"/>
        </w:numPr>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ОПШТИ ПОДАЦИ О ЈАВНОЈ НАБАВЦИ</w:t>
      </w:r>
    </w:p>
    <w:p w:rsidR="001323A1" w:rsidRPr="00BB5632" w:rsidRDefault="001323A1" w:rsidP="001323A1">
      <w:pPr>
        <w:ind w:left="672"/>
        <w:rPr>
          <w:rFonts w:ascii="Arial" w:hAnsi="Arial" w:cs="Arial"/>
          <w:color w:val="000000" w:themeColor="text1"/>
          <w:sz w:val="22"/>
          <w:szCs w:val="22"/>
          <w:lang w:val="sr-Cyrl-CS"/>
        </w:rPr>
      </w:pPr>
    </w:p>
    <w:p w:rsidR="001323A1" w:rsidRPr="00BB5632" w:rsidRDefault="001323A1" w:rsidP="001323A1">
      <w:pPr>
        <w:numPr>
          <w:ilvl w:val="0"/>
          <w:numId w:val="1"/>
        </w:numPr>
        <w:ind w:right="-228"/>
        <w:rPr>
          <w:rFonts w:ascii="Arial" w:hAnsi="Arial" w:cs="Arial"/>
          <w:color w:val="000000" w:themeColor="text1"/>
          <w:sz w:val="22"/>
          <w:szCs w:val="22"/>
          <w:lang w:val="sr-Cyrl-CS"/>
        </w:rPr>
      </w:pPr>
      <w:r w:rsidRPr="00BB5632">
        <w:rPr>
          <w:rFonts w:ascii="Arial" w:hAnsi="Arial" w:cs="Arial"/>
          <w:color w:val="000000" w:themeColor="text1"/>
          <w:sz w:val="22"/>
          <w:szCs w:val="22"/>
        </w:rPr>
        <w:t>ТЕХНИЧКА СПЕЦИФИКАЦИЈА</w:t>
      </w:r>
      <w:r w:rsidRPr="00BB5632">
        <w:rPr>
          <w:rFonts w:ascii="Arial" w:hAnsi="Arial" w:cs="Arial"/>
          <w:color w:val="000000" w:themeColor="text1"/>
          <w:sz w:val="22"/>
          <w:szCs w:val="22"/>
          <w:lang w:val="sr-Cyrl-CS"/>
        </w:rPr>
        <w:t xml:space="preserve"> </w:t>
      </w:r>
    </w:p>
    <w:p w:rsidR="001323A1" w:rsidRPr="00BB5632" w:rsidRDefault="001323A1" w:rsidP="001323A1">
      <w:pPr>
        <w:ind w:right="-228"/>
        <w:rPr>
          <w:rFonts w:ascii="Arial" w:hAnsi="Arial" w:cs="Arial"/>
          <w:color w:val="000000" w:themeColor="text1"/>
          <w:sz w:val="22"/>
          <w:szCs w:val="22"/>
          <w:lang w:val="sr-Cyrl-CS"/>
        </w:rPr>
      </w:pPr>
    </w:p>
    <w:p w:rsidR="001323A1" w:rsidRPr="00BB5632" w:rsidRDefault="001323A1" w:rsidP="001323A1">
      <w:pPr>
        <w:numPr>
          <w:ilvl w:val="0"/>
          <w:numId w:val="1"/>
        </w:numPr>
        <w:ind w:right="-1656"/>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УСЛОВИ ЗА УЧЕШЋЕ У ПОСТУПКУ ЈАВНЕ НАБАВКЕ</w:t>
      </w:r>
    </w:p>
    <w:p w:rsidR="00AA5006" w:rsidRPr="00BB5632" w:rsidRDefault="00AA5006" w:rsidP="00AA5006">
      <w:pPr>
        <w:ind w:right="-1656"/>
        <w:rPr>
          <w:rFonts w:ascii="Arial" w:hAnsi="Arial" w:cs="Arial"/>
          <w:color w:val="000000" w:themeColor="text1"/>
          <w:sz w:val="22"/>
          <w:szCs w:val="22"/>
          <w:lang w:val="sr-Cyrl-CS"/>
        </w:rPr>
      </w:pPr>
    </w:p>
    <w:p w:rsidR="00FB48A8" w:rsidRPr="00BB5632" w:rsidRDefault="00AA5006" w:rsidP="00AA5006">
      <w:pPr>
        <w:numPr>
          <w:ilvl w:val="0"/>
          <w:numId w:val="1"/>
        </w:numPr>
        <w:ind w:right="457"/>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ОБРАЗАЦ ИЗЈАВЕ О ИСПУЊ</w:t>
      </w:r>
      <w:r w:rsidR="00FB48A8" w:rsidRPr="00BB5632">
        <w:rPr>
          <w:rFonts w:ascii="Arial" w:hAnsi="Arial" w:cs="Arial"/>
          <w:color w:val="000000" w:themeColor="text1"/>
          <w:sz w:val="22"/>
          <w:szCs w:val="22"/>
          <w:lang w:val="sr-Cyrl-CS"/>
        </w:rPr>
        <w:t>ЕНОСТИ ОБАВЕЗНИХ</w:t>
      </w:r>
      <w:r w:rsidRPr="00BB5632">
        <w:rPr>
          <w:rFonts w:ascii="Arial" w:hAnsi="Arial" w:cs="Arial"/>
          <w:color w:val="000000" w:themeColor="text1"/>
          <w:sz w:val="22"/>
          <w:szCs w:val="22"/>
          <w:lang w:val="sr-Cyrl-CS"/>
        </w:rPr>
        <w:t xml:space="preserve"> УСЛОВА ЗА УЧЕШЋЕ У ПОСТУПКУ ЈАВНЕ НАБАВКЕ</w:t>
      </w:r>
    </w:p>
    <w:p w:rsidR="00FB48A8" w:rsidRPr="00BB5632" w:rsidRDefault="00FB48A8" w:rsidP="00FB48A8">
      <w:pPr>
        <w:ind w:right="457"/>
        <w:rPr>
          <w:rFonts w:ascii="Arial" w:hAnsi="Arial" w:cs="Arial"/>
          <w:color w:val="000000" w:themeColor="text1"/>
          <w:sz w:val="22"/>
          <w:szCs w:val="22"/>
          <w:lang w:val="sr-Cyrl-CS"/>
        </w:rPr>
      </w:pPr>
    </w:p>
    <w:p w:rsidR="00AA5006" w:rsidRPr="00BB5632" w:rsidRDefault="00FB48A8" w:rsidP="00FB48A8">
      <w:pPr>
        <w:numPr>
          <w:ilvl w:val="0"/>
          <w:numId w:val="1"/>
        </w:numPr>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ОБРАЗАЦ ИЗЈАВЕ ДА ЈЕ ПОНУЂАЧ ПОШТОВАО ОБАВЕЗЕ  КОЈЕ ПРОИЗИЛАЗЕ ИЗ ВАЖЕЋИХ ПРОПИСА</w:t>
      </w:r>
      <w:r w:rsidR="00AA5006" w:rsidRPr="00BB5632">
        <w:rPr>
          <w:rFonts w:ascii="Arial" w:hAnsi="Arial" w:cs="Arial"/>
          <w:color w:val="000000" w:themeColor="text1"/>
          <w:sz w:val="22"/>
          <w:szCs w:val="22"/>
          <w:lang w:val="sr-Cyrl-CS"/>
        </w:rPr>
        <w:t xml:space="preserve">    </w:t>
      </w:r>
    </w:p>
    <w:p w:rsidR="008C2C85" w:rsidRPr="00BB5632" w:rsidRDefault="008C2C85" w:rsidP="001323A1">
      <w:pPr>
        <w:rPr>
          <w:rFonts w:ascii="Arial" w:hAnsi="Arial" w:cs="Arial"/>
          <w:color w:val="000000" w:themeColor="text1"/>
          <w:sz w:val="22"/>
          <w:szCs w:val="22"/>
          <w:lang w:val="sr-Cyrl-CS"/>
        </w:rPr>
      </w:pPr>
    </w:p>
    <w:p w:rsidR="003B022D" w:rsidRPr="00BB5632" w:rsidRDefault="003B022D" w:rsidP="00271354">
      <w:pPr>
        <w:numPr>
          <w:ilvl w:val="0"/>
          <w:numId w:val="1"/>
        </w:numPr>
        <w:ind w:right="-1656"/>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УПУТСТВО ПОНУЂАЧИМА КАКО ДА САЧИНЕ ПОНУДУ</w:t>
      </w:r>
    </w:p>
    <w:p w:rsidR="001323A1" w:rsidRPr="00BB5632" w:rsidRDefault="001323A1" w:rsidP="001323A1">
      <w:pPr>
        <w:ind w:right="-1656"/>
        <w:rPr>
          <w:rFonts w:ascii="Arial" w:hAnsi="Arial" w:cs="Arial"/>
          <w:color w:val="000000" w:themeColor="text1"/>
          <w:sz w:val="22"/>
          <w:szCs w:val="22"/>
          <w:lang w:val="sr-Cyrl-CS"/>
        </w:rPr>
      </w:pPr>
    </w:p>
    <w:p w:rsidR="001323A1" w:rsidRPr="00BB5632" w:rsidRDefault="001323A1" w:rsidP="001323A1">
      <w:pPr>
        <w:numPr>
          <w:ilvl w:val="0"/>
          <w:numId w:val="1"/>
        </w:numPr>
        <w:ind w:right="-228"/>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 xml:space="preserve">ОБРАЗАЦ ПОНУДЕ </w:t>
      </w:r>
    </w:p>
    <w:p w:rsidR="001323A1" w:rsidRPr="00BB5632" w:rsidRDefault="001323A1" w:rsidP="001323A1">
      <w:pPr>
        <w:ind w:right="-228"/>
        <w:rPr>
          <w:rFonts w:ascii="Arial" w:hAnsi="Arial" w:cs="Arial"/>
          <w:color w:val="000000" w:themeColor="text1"/>
          <w:sz w:val="22"/>
          <w:szCs w:val="22"/>
          <w:lang w:val="sr-Cyrl-CS"/>
        </w:rPr>
      </w:pPr>
    </w:p>
    <w:p w:rsidR="008C2C85" w:rsidRPr="00BB5632" w:rsidRDefault="001323A1" w:rsidP="001323A1">
      <w:pPr>
        <w:numPr>
          <w:ilvl w:val="0"/>
          <w:numId w:val="1"/>
        </w:numPr>
        <w:ind w:right="-228"/>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ОБРАЗАЦ СТРУКТУРЕ ЦЕНЕ</w:t>
      </w:r>
    </w:p>
    <w:p w:rsidR="008C2C85" w:rsidRPr="00BB5632" w:rsidRDefault="008C2C85" w:rsidP="008C2C85">
      <w:pPr>
        <w:ind w:left="252" w:right="-228" w:hanging="360"/>
        <w:rPr>
          <w:rFonts w:ascii="Arial" w:hAnsi="Arial" w:cs="Arial"/>
          <w:color w:val="000000" w:themeColor="text1"/>
          <w:sz w:val="22"/>
          <w:szCs w:val="22"/>
          <w:lang w:val="sr-Cyrl-CS"/>
        </w:rPr>
      </w:pPr>
    </w:p>
    <w:p w:rsidR="00E241F8" w:rsidRPr="00BB5632" w:rsidRDefault="003B022D" w:rsidP="00271354">
      <w:pPr>
        <w:numPr>
          <w:ilvl w:val="0"/>
          <w:numId w:val="1"/>
        </w:numPr>
        <w:ind w:right="-228"/>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МОДЕЛ УГОВОРА</w:t>
      </w:r>
      <w:r w:rsidR="00E241F8" w:rsidRPr="00BB5632">
        <w:rPr>
          <w:rFonts w:ascii="Arial" w:hAnsi="Arial" w:cs="Arial"/>
          <w:color w:val="000000" w:themeColor="text1"/>
          <w:sz w:val="22"/>
          <w:szCs w:val="22"/>
          <w:lang w:val="sr-Cyrl-CS"/>
        </w:rPr>
        <w:t xml:space="preserve"> </w:t>
      </w:r>
    </w:p>
    <w:p w:rsidR="00E241F8" w:rsidRPr="00BB5632" w:rsidRDefault="00E241F8" w:rsidP="00E241F8">
      <w:pPr>
        <w:ind w:right="-228"/>
        <w:rPr>
          <w:rFonts w:ascii="Arial" w:hAnsi="Arial" w:cs="Arial"/>
          <w:color w:val="000000" w:themeColor="text1"/>
          <w:sz w:val="22"/>
          <w:szCs w:val="22"/>
          <w:lang w:val="sr-Cyrl-CS"/>
        </w:rPr>
      </w:pPr>
    </w:p>
    <w:p w:rsidR="001323A1" w:rsidRPr="00BB5632" w:rsidRDefault="003B022D" w:rsidP="001323A1">
      <w:pPr>
        <w:numPr>
          <w:ilvl w:val="0"/>
          <w:numId w:val="1"/>
        </w:numPr>
        <w:ind w:right="-228"/>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ОБРАЗАЦ ТРОШКОВА ПРИПРЕМЕ ПОНУДЕ</w:t>
      </w:r>
    </w:p>
    <w:p w:rsidR="001323A1" w:rsidRPr="00BB5632" w:rsidRDefault="001323A1" w:rsidP="001323A1">
      <w:pPr>
        <w:ind w:right="-228"/>
        <w:rPr>
          <w:rFonts w:ascii="Arial" w:hAnsi="Arial" w:cs="Arial"/>
          <w:color w:val="000000" w:themeColor="text1"/>
          <w:sz w:val="22"/>
          <w:szCs w:val="22"/>
          <w:lang w:val="sr-Cyrl-CS"/>
        </w:rPr>
      </w:pPr>
    </w:p>
    <w:p w:rsidR="001323A1" w:rsidRPr="00BB5632" w:rsidRDefault="001323A1" w:rsidP="001323A1">
      <w:pPr>
        <w:numPr>
          <w:ilvl w:val="0"/>
          <w:numId w:val="1"/>
        </w:numPr>
        <w:ind w:right="-228"/>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 xml:space="preserve">ОБРАЗАЦ ИЗЈАВЕ О НЕЗАВИСНОЈ ПОНУДИ </w:t>
      </w:r>
    </w:p>
    <w:p w:rsidR="00165889" w:rsidRPr="00BB5632" w:rsidRDefault="00165889" w:rsidP="00165889">
      <w:pPr>
        <w:rPr>
          <w:rFonts w:ascii="Arial" w:hAnsi="Arial" w:cs="Arial"/>
          <w:color w:val="000000" w:themeColor="text1"/>
          <w:sz w:val="22"/>
          <w:szCs w:val="22"/>
          <w:lang w:val="sr-Cyrl-CS"/>
        </w:rPr>
      </w:pPr>
    </w:p>
    <w:p w:rsidR="00165889" w:rsidRPr="00BB5632" w:rsidRDefault="00165889" w:rsidP="00271354">
      <w:pPr>
        <w:numPr>
          <w:ilvl w:val="0"/>
          <w:numId w:val="1"/>
        </w:numPr>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ПП ОБРАЗАЦ</w:t>
      </w:r>
    </w:p>
    <w:p w:rsidR="00E84D3D" w:rsidRPr="00BB5632" w:rsidRDefault="00E84D3D" w:rsidP="00E84D3D">
      <w:pPr>
        <w:pStyle w:val="ListParagraph"/>
        <w:ind w:left="0"/>
        <w:rPr>
          <w:rFonts w:ascii="Arial" w:hAnsi="Arial" w:cs="Arial"/>
          <w:color w:val="000000" w:themeColor="text1"/>
          <w:lang w:val="sr-Cyrl-CS"/>
        </w:rPr>
      </w:pPr>
    </w:p>
    <w:p w:rsidR="00E84D3D" w:rsidRPr="00BB5632" w:rsidRDefault="00E84D3D" w:rsidP="00E84D3D">
      <w:pPr>
        <w:ind w:right="-228"/>
        <w:rPr>
          <w:rFonts w:ascii="Arial" w:hAnsi="Arial" w:cs="Arial"/>
          <w:color w:val="000000" w:themeColor="text1"/>
          <w:sz w:val="22"/>
          <w:szCs w:val="22"/>
          <w:lang w:val="sr-Cyrl-CS"/>
        </w:rPr>
      </w:pPr>
    </w:p>
    <w:p w:rsidR="008C2C85" w:rsidRPr="00BB5632" w:rsidRDefault="008C2C85">
      <w:pPr>
        <w:jc w:val="center"/>
        <w:rPr>
          <w:rFonts w:ascii="Arial" w:hAnsi="Arial" w:cs="Arial"/>
          <w:shadow/>
          <w:color w:val="000000" w:themeColor="text1"/>
          <w:sz w:val="22"/>
          <w:szCs w:val="22"/>
          <w:lang w:val="ru-RU"/>
        </w:rPr>
      </w:pPr>
    </w:p>
    <w:p w:rsidR="008C2C85" w:rsidRPr="00BB5632" w:rsidRDefault="008C2C85">
      <w:pPr>
        <w:jc w:val="center"/>
        <w:rPr>
          <w:rFonts w:ascii="Arial" w:hAnsi="Arial" w:cs="Arial"/>
          <w:shadow/>
          <w:color w:val="000000" w:themeColor="text1"/>
          <w:sz w:val="22"/>
          <w:szCs w:val="22"/>
          <w:lang w:val="ru-RU"/>
        </w:rPr>
      </w:pPr>
    </w:p>
    <w:p w:rsidR="008C2C85" w:rsidRPr="00BB5632" w:rsidRDefault="008C2C85">
      <w:pPr>
        <w:jc w:val="center"/>
        <w:rPr>
          <w:rFonts w:ascii="Arial" w:hAnsi="Arial" w:cs="Arial"/>
          <w:shadow/>
          <w:color w:val="000000" w:themeColor="text1"/>
          <w:sz w:val="22"/>
          <w:szCs w:val="22"/>
          <w:lang w:val="ru-RU"/>
        </w:rPr>
      </w:pPr>
    </w:p>
    <w:p w:rsidR="008C2C85" w:rsidRPr="00BB5632" w:rsidRDefault="008C2C85">
      <w:pPr>
        <w:jc w:val="center"/>
        <w:rPr>
          <w:rFonts w:ascii="Arial" w:hAnsi="Arial" w:cs="Arial"/>
          <w:shadow/>
          <w:color w:val="000000" w:themeColor="text1"/>
          <w:sz w:val="22"/>
          <w:szCs w:val="22"/>
          <w:lang w:val="ru-RU"/>
        </w:rPr>
      </w:pPr>
    </w:p>
    <w:p w:rsidR="00E84D3D" w:rsidRPr="00BB5632" w:rsidRDefault="00E84D3D" w:rsidP="00E241F8">
      <w:pPr>
        <w:rPr>
          <w:rFonts w:ascii="Arial" w:hAnsi="Arial" w:cs="Arial"/>
          <w:shadow/>
          <w:color w:val="000000" w:themeColor="text1"/>
          <w:sz w:val="22"/>
          <w:szCs w:val="22"/>
          <w:lang w:val="ru-RU"/>
        </w:rPr>
      </w:pPr>
    </w:p>
    <w:p w:rsidR="00E84D3D" w:rsidRPr="00BB5632" w:rsidRDefault="00E84D3D">
      <w:pPr>
        <w:jc w:val="center"/>
        <w:rPr>
          <w:rFonts w:ascii="Arial" w:hAnsi="Arial" w:cs="Arial"/>
          <w:shadow/>
          <w:color w:val="000000" w:themeColor="text1"/>
          <w:sz w:val="22"/>
          <w:szCs w:val="22"/>
          <w:lang w:val="ru-RU"/>
        </w:rPr>
      </w:pPr>
    </w:p>
    <w:p w:rsidR="00E84D3D" w:rsidRPr="00BB5632" w:rsidRDefault="00E84D3D">
      <w:pPr>
        <w:jc w:val="center"/>
        <w:rPr>
          <w:rFonts w:ascii="Arial" w:hAnsi="Arial" w:cs="Arial"/>
          <w:shadow/>
          <w:color w:val="000000" w:themeColor="text1"/>
          <w:sz w:val="22"/>
          <w:szCs w:val="22"/>
          <w:lang w:val="ru-RU"/>
        </w:rPr>
      </w:pPr>
    </w:p>
    <w:p w:rsidR="00E84D3D" w:rsidRPr="00BB5632" w:rsidRDefault="00E84D3D">
      <w:pPr>
        <w:jc w:val="center"/>
        <w:rPr>
          <w:rFonts w:ascii="Arial" w:hAnsi="Arial" w:cs="Arial"/>
          <w:shadow/>
          <w:color w:val="000000" w:themeColor="text1"/>
          <w:sz w:val="22"/>
          <w:szCs w:val="22"/>
          <w:lang w:val="ru-RU"/>
        </w:rPr>
      </w:pPr>
    </w:p>
    <w:p w:rsidR="00E84D3D" w:rsidRPr="00BB5632" w:rsidRDefault="00E84D3D">
      <w:pPr>
        <w:jc w:val="center"/>
        <w:rPr>
          <w:rFonts w:ascii="Arial" w:hAnsi="Arial" w:cs="Arial"/>
          <w:shadow/>
          <w:color w:val="000000" w:themeColor="text1"/>
          <w:sz w:val="22"/>
          <w:szCs w:val="22"/>
          <w:lang w:val="ru-RU"/>
        </w:rPr>
      </w:pPr>
    </w:p>
    <w:p w:rsidR="007A75DE" w:rsidRPr="00BB5632" w:rsidRDefault="00E84D3D" w:rsidP="00EF290C">
      <w:pPr>
        <w:jc w:val="center"/>
        <w:rPr>
          <w:rFonts w:ascii="Arial" w:hAnsi="Arial" w:cs="Arial"/>
          <w:b/>
          <w:color w:val="000000" w:themeColor="text1"/>
          <w:lang w:val="sr-Cyrl-CS"/>
        </w:rPr>
      </w:pPr>
      <w:r w:rsidRPr="00BB5632">
        <w:rPr>
          <w:rFonts w:ascii="Arial" w:hAnsi="Arial" w:cs="Arial"/>
          <w:shadow/>
          <w:color w:val="000000" w:themeColor="text1"/>
          <w:sz w:val="22"/>
          <w:szCs w:val="22"/>
          <w:lang w:val="ru-RU"/>
        </w:rPr>
        <w:br w:type="page"/>
      </w:r>
    </w:p>
    <w:p w:rsidR="00221FC0" w:rsidRPr="00BB5632" w:rsidRDefault="00E411C8" w:rsidP="00FB48A8">
      <w:pPr>
        <w:jc w:val="center"/>
        <w:rPr>
          <w:rFonts w:ascii="Arial" w:hAnsi="Arial" w:cs="Arial"/>
          <w:b/>
          <w:color w:val="000000" w:themeColor="text1"/>
          <w:lang w:val="sr-Cyrl-CS"/>
        </w:rPr>
      </w:pPr>
      <w:r w:rsidRPr="00BB5632">
        <w:rPr>
          <w:rFonts w:ascii="Arial" w:hAnsi="Arial" w:cs="Arial"/>
          <w:b/>
          <w:color w:val="000000" w:themeColor="text1"/>
        </w:rPr>
        <w:lastRenderedPageBreak/>
        <w:t xml:space="preserve"> </w:t>
      </w:r>
      <w:r w:rsidR="00B01CFE" w:rsidRPr="00BB5632">
        <w:rPr>
          <w:rFonts w:ascii="Arial" w:hAnsi="Arial" w:cs="Arial"/>
          <w:b/>
          <w:color w:val="000000" w:themeColor="text1"/>
          <w:lang w:val="sr-Cyrl-CS"/>
        </w:rPr>
        <w:t>ОПШТИ ПОДАЦИ О ЈАВНОЈ НАБАВЦИ</w:t>
      </w:r>
    </w:p>
    <w:p w:rsidR="007433E3" w:rsidRPr="00BB5632" w:rsidRDefault="007433E3">
      <w:pPr>
        <w:rPr>
          <w:rFonts w:ascii="Arial" w:hAnsi="Arial" w:cs="Arial"/>
          <w:color w:val="000000" w:themeColor="text1"/>
          <w:lang w:val="sr-Cyrl-CS"/>
        </w:rPr>
      </w:pPr>
    </w:p>
    <w:p w:rsidR="00C8657F" w:rsidRPr="00BB5632" w:rsidRDefault="00C8657F" w:rsidP="00884224">
      <w:pPr>
        <w:numPr>
          <w:ilvl w:val="0"/>
          <w:numId w:val="10"/>
        </w:numPr>
        <w:rPr>
          <w:rFonts w:ascii="Arial" w:hAnsi="Arial" w:cs="Arial"/>
          <w:b/>
          <w:color w:val="000000" w:themeColor="text1"/>
          <w:sz w:val="22"/>
          <w:szCs w:val="22"/>
          <w:lang w:val="sr-Cyrl-CS"/>
        </w:rPr>
      </w:pPr>
      <w:r w:rsidRPr="00BB5632">
        <w:rPr>
          <w:rFonts w:ascii="Arial" w:hAnsi="Arial" w:cs="Arial"/>
          <w:b/>
          <w:color w:val="000000" w:themeColor="text1"/>
          <w:sz w:val="22"/>
          <w:szCs w:val="22"/>
          <w:lang w:val="sr-Cyrl-CS"/>
        </w:rPr>
        <w:t>ПОДАЦИ О НАРУЧИОЦУ</w:t>
      </w:r>
    </w:p>
    <w:p w:rsidR="00221FC0" w:rsidRPr="00BB5632" w:rsidRDefault="00C8657F">
      <w:pPr>
        <w:ind w:left="360"/>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 xml:space="preserve">Назив: </w:t>
      </w:r>
      <w:r w:rsidR="00221FC0" w:rsidRPr="00BB5632">
        <w:rPr>
          <w:rFonts w:ascii="Arial" w:hAnsi="Arial" w:cs="Arial"/>
          <w:color w:val="000000" w:themeColor="text1"/>
          <w:sz w:val="22"/>
          <w:szCs w:val="22"/>
          <w:lang w:val="sr-Cyrl-CS"/>
        </w:rPr>
        <w:t xml:space="preserve">Градска општина Нови Београд </w:t>
      </w:r>
    </w:p>
    <w:p w:rsidR="005E772F" w:rsidRPr="00BB5632" w:rsidRDefault="00C8657F" w:rsidP="005E772F">
      <w:pPr>
        <w:ind w:firstLine="360"/>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 xml:space="preserve">Адреса: </w:t>
      </w:r>
      <w:r w:rsidR="00221FC0" w:rsidRPr="00BB5632">
        <w:rPr>
          <w:rFonts w:ascii="Arial" w:hAnsi="Arial" w:cs="Arial"/>
          <w:color w:val="000000" w:themeColor="text1"/>
          <w:sz w:val="22"/>
          <w:szCs w:val="22"/>
          <w:lang w:val="sr-Cyrl-CS"/>
        </w:rPr>
        <w:t>Булевар Михаила Пупина бр. 167, Београд</w:t>
      </w:r>
    </w:p>
    <w:p w:rsidR="008A1EA1" w:rsidRPr="00BB5632" w:rsidRDefault="008A1EA1" w:rsidP="008A1EA1">
      <w:pPr>
        <w:ind w:left="360"/>
        <w:rPr>
          <w:rFonts w:ascii="Arial" w:hAnsi="Arial" w:cs="Arial"/>
          <w:color w:val="000000" w:themeColor="text1"/>
          <w:sz w:val="22"/>
          <w:szCs w:val="22"/>
        </w:rPr>
      </w:pPr>
      <w:r w:rsidRPr="00BB5632">
        <w:rPr>
          <w:rFonts w:ascii="Arial" w:hAnsi="Arial" w:cs="Arial"/>
          <w:color w:val="000000" w:themeColor="text1"/>
          <w:sz w:val="22"/>
          <w:szCs w:val="22"/>
        </w:rPr>
        <w:t>Лице овлашћено за потписивање уговора: Александар Шапић,</w:t>
      </w:r>
      <w:r w:rsidR="00CB15F4" w:rsidRPr="00BB5632">
        <w:rPr>
          <w:rFonts w:ascii="Arial" w:hAnsi="Arial" w:cs="Arial"/>
          <w:color w:val="000000" w:themeColor="text1"/>
          <w:sz w:val="22"/>
          <w:szCs w:val="22"/>
        </w:rPr>
        <w:t xml:space="preserve"> </w:t>
      </w:r>
      <w:r w:rsidRPr="00BB5632">
        <w:rPr>
          <w:rFonts w:ascii="Arial" w:hAnsi="Arial" w:cs="Arial"/>
          <w:color w:val="000000" w:themeColor="text1"/>
          <w:sz w:val="22"/>
          <w:szCs w:val="22"/>
        </w:rPr>
        <w:t>председник Градске општине</w:t>
      </w:r>
    </w:p>
    <w:p w:rsidR="008A1EA1" w:rsidRPr="00BB5632" w:rsidRDefault="008A1EA1" w:rsidP="008A1EA1">
      <w:pPr>
        <w:ind w:left="360"/>
        <w:rPr>
          <w:rFonts w:ascii="Arial" w:hAnsi="Arial" w:cs="Arial"/>
          <w:color w:val="000000" w:themeColor="text1"/>
          <w:sz w:val="22"/>
          <w:szCs w:val="22"/>
        </w:rPr>
      </w:pPr>
      <w:r w:rsidRPr="00BB5632">
        <w:rPr>
          <w:rFonts w:ascii="Arial" w:hAnsi="Arial" w:cs="Arial"/>
          <w:color w:val="000000" w:themeColor="text1"/>
          <w:sz w:val="22"/>
          <w:szCs w:val="22"/>
        </w:rPr>
        <w:t xml:space="preserve">Матични број: 1 7 3 3 1 1 3 2 </w:t>
      </w:r>
    </w:p>
    <w:p w:rsidR="008A1EA1" w:rsidRPr="00BB5632" w:rsidRDefault="008A1EA1" w:rsidP="008A1EA1">
      <w:pPr>
        <w:ind w:left="360"/>
        <w:rPr>
          <w:rFonts w:ascii="Arial" w:hAnsi="Arial" w:cs="Arial"/>
          <w:color w:val="000000" w:themeColor="text1"/>
          <w:sz w:val="22"/>
          <w:szCs w:val="22"/>
        </w:rPr>
      </w:pPr>
      <w:r w:rsidRPr="00BB5632">
        <w:rPr>
          <w:rFonts w:ascii="Arial" w:hAnsi="Arial" w:cs="Arial"/>
          <w:color w:val="000000" w:themeColor="text1"/>
          <w:sz w:val="22"/>
          <w:szCs w:val="22"/>
        </w:rPr>
        <w:t xml:space="preserve">Порески идентификациони број: 1 0 1 6 6 6 8 5 1 </w:t>
      </w:r>
    </w:p>
    <w:p w:rsidR="00C36850" w:rsidRPr="00BB5632" w:rsidRDefault="00C8657F" w:rsidP="00FA0182">
      <w:pPr>
        <w:ind w:firstLine="360"/>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 xml:space="preserve">Интернет страница: </w:t>
      </w:r>
      <w:hyperlink r:id="rId9" w:history="1">
        <w:r w:rsidR="00221FC0" w:rsidRPr="00BB5632">
          <w:rPr>
            <w:rStyle w:val="Hyperlink"/>
            <w:rFonts w:ascii="Arial" w:hAnsi="Arial" w:cs="Arial"/>
            <w:color w:val="000000" w:themeColor="text1"/>
            <w:sz w:val="22"/>
            <w:szCs w:val="22"/>
            <w:u w:val="none"/>
            <w:lang w:val="sr-Cyrl-CS"/>
          </w:rPr>
          <w:t>www.novibeograd.rs</w:t>
        </w:r>
      </w:hyperlink>
      <w:r w:rsidR="008A1EA1" w:rsidRPr="00BB5632">
        <w:rPr>
          <w:rFonts w:ascii="Arial" w:hAnsi="Arial" w:cs="Arial"/>
          <w:color w:val="000000" w:themeColor="text1"/>
          <w:sz w:val="22"/>
          <w:szCs w:val="22"/>
          <w:lang w:val="sr-Cyrl-CS"/>
        </w:rPr>
        <w:t xml:space="preserve"> </w:t>
      </w:r>
      <w:r w:rsidR="00221FC0" w:rsidRPr="00BB5632">
        <w:rPr>
          <w:rFonts w:ascii="Arial" w:hAnsi="Arial" w:cs="Arial"/>
          <w:color w:val="000000" w:themeColor="text1"/>
          <w:sz w:val="22"/>
          <w:szCs w:val="22"/>
          <w:lang w:val="sr-Cyrl-CS"/>
        </w:rPr>
        <w:t xml:space="preserve"> </w:t>
      </w:r>
    </w:p>
    <w:p w:rsidR="00E7409C" w:rsidRPr="00BB5632" w:rsidRDefault="00E7409C" w:rsidP="00E7409C">
      <w:pPr>
        <w:ind w:left="360"/>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Текући рачун број: 840-145640-96</w:t>
      </w:r>
    </w:p>
    <w:p w:rsidR="00E7409C" w:rsidRPr="00BB5632" w:rsidRDefault="00E7409C" w:rsidP="00E7409C">
      <w:pPr>
        <w:ind w:left="360"/>
        <w:rPr>
          <w:rStyle w:val="Strong"/>
          <w:rFonts w:ascii="Arial" w:hAnsi="Arial" w:cs="Arial"/>
          <w:b w:val="0"/>
          <w:color w:val="000000" w:themeColor="text1"/>
          <w:sz w:val="22"/>
          <w:szCs w:val="22"/>
          <w:lang w:val="sr-Cyrl-CS"/>
        </w:rPr>
      </w:pPr>
      <w:r w:rsidRPr="00BB5632">
        <w:rPr>
          <w:rFonts w:ascii="Arial" w:hAnsi="Arial" w:cs="Arial"/>
          <w:color w:val="000000" w:themeColor="text1"/>
          <w:sz w:val="22"/>
          <w:szCs w:val="22"/>
          <w:lang w:val="sr-Cyrl-CS"/>
        </w:rPr>
        <w:t xml:space="preserve">Код банке: Управа за трезор, </w:t>
      </w:r>
      <w:r w:rsidRPr="00BB5632">
        <w:rPr>
          <w:rStyle w:val="Strong"/>
          <w:rFonts w:ascii="Arial" w:hAnsi="Arial" w:cs="Arial"/>
          <w:b w:val="0"/>
          <w:color w:val="000000" w:themeColor="text1"/>
          <w:sz w:val="22"/>
          <w:szCs w:val="22"/>
        </w:rPr>
        <w:t>Филијала Нови Београд</w:t>
      </w:r>
      <w:r w:rsidRPr="00BB5632">
        <w:rPr>
          <w:rFonts w:ascii="Arial" w:hAnsi="Arial" w:cs="Arial"/>
          <w:color w:val="000000" w:themeColor="text1"/>
          <w:sz w:val="22"/>
          <w:szCs w:val="22"/>
          <w:lang w:val="sr-Cyrl-CS"/>
        </w:rPr>
        <w:t>,</w:t>
      </w:r>
      <w:r w:rsidRPr="00BB5632">
        <w:rPr>
          <w:rFonts w:ascii="Arial" w:hAnsi="Arial" w:cs="Arial"/>
          <w:b/>
          <w:color w:val="000000" w:themeColor="text1"/>
          <w:sz w:val="22"/>
          <w:szCs w:val="22"/>
          <w:lang w:val="sr-Cyrl-CS"/>
        </w:rPr>
        <w:t xml:space="preserve"> </w:t>
      </w:r>
      <w:r w:rsidRPr="00BB5632">
        <w:rPr>
          <w:rStyle w:val="Strong"/>
          <w:rFonts w:ascii="Arial" w:hAnsi="Arial" w:cs="Arial"/>
          <w:b w:val="0"/>
          <w:color w:val="000000" w:themeColor="text1"/>
          <w:sz w:val="22"/>
          <w:szCs w:val="22"/>
        </w:rPr>
        <w:t>Тошин бунар бр.159</w:t>
      </w:r>
      <w:r w:rsidRPr="00BB5632">
        <w:rPr>
          <w:rStyle w:val="Strong"/>
          <w:rFonts w:ascii="Arial" w:hAnsi="Arial" w:cs="Arial"/>
          <w:b w:val="0"/>
          <w:color w:val="000000" w:themeColor="text1"/>
          <w:sz w:val="22"/>
          <w:szCs w:val="22"/>
          <w:lang w:val="sr-Cyrl-CS"/>
        </w:rPr>
        <w:t>, Београд</w:t>
      </w:r>
    </w:p>
    <w:p w:rsidR="00E7409C" w:rsidRPr="00BB5632" w:rsidRDefault="00E7409C" w:rsidP="00FA0182">
      <w:pPr>
        <w:ind w:firstLine="360"/>
        <w:rPr>
          <w:rFonts w:ascii="Arial" w:hAnsi="Arial" w:cs="Arial"/>
          <w:color w:val="000000" w:themeColor="text1"/>
          <w:sz w:val="22"/>
          <w:szCs w:val="22"/>
          <w:lang w:val="sr-Cyrl-CS"/>
        </w:rPr>
      </w:pPr>
    </w:p>
    <w:p w:rsidR="00221FC0" w:rsidRPr="00BB5632" w:rsidRDefault="00221FC0">
      <w:pPr>
        <w:rPr>
          <w:rFonts w:ascii="Arial" w:hAnsi="Arial" w:cs="Arial"/>
          <w:color w:val="000000" w:themeColor="text1"/>
          <w:sz w:val="22"/>
          <w:szCs w:val="22"/>
          <w:lang w:val="sr-Cyrl-CS"/>
        </w:rPr>
      </w:pPr>
    </w:p>
    <w:p w:rsidR="007433E3" w:rsidRPr="00BB5632" w:rsidRDefault="007433E3">
      <w:pPr>
        <w:rPr>
          <w:rFonts w:ascii="Arial" w:hAnsi="Arial" w:cs="Arial"/>
          <w:color w:val="000000" w:themeColor="text1"/>
          <w:sz w:val="22"/>
          <w:szCs w:val="22"/>
          <w:lang w:val="sr-Cyrl-CS"/>
        </w:rPr>
      </w:pPr>
    </w:p>
    <w:p w:rsidR="00221FC0" w:rsidRPr="00BB5632" w:rsidRDefault="00221FC0" w:rsidP="00884224">
      <w:pPr>
        <w:numPr>
          <w:ilvl w:val="0"/>
          <w:numId w:val="10"/>
        </w:numPr>
        <w:jc w:val="both"/>
        <w:rPr>
          <w:rFonts w:ascii="Arial" w:hAnsi="Arial" w:cs="Arial"/>
          <w:b/>
          <w:color w:val="000000" w:themeColor="text1"/>
          <w:sz w:val="22"/>
          <w:szCs w:val="22"/>
          <w:lang w:val="sr-Cyrl-CS"/>
        </w:rPr>
      </w:pPr>
      <w:r w:rsidRPr="00BB5632">
        <w:rPr>
          <w:rFonts w:ascii="Arial" w:hAnsi="Arial" w:cs="Arial"/>
          <w:b/>
          <w:color w:val="000000" w:themeColor="text1"/>
          <w:sz w:val="22"/>
          <w:szCs w:val="22"/>
          <w:lang w:val="sr-Cyrl-CS"/>
        </w:rPr>
        <w:t>ПОДАЦИ О ПРЕДМЕТУ ЈАВНЕ НАБАВКЕ</w:t>
      </w:r>
    </w:p>
    <w:p w:rsidR="007433E3" w:rsidRPr="00BB5632" w:rsidRDefault="00221FC0" w:rsidP="00EC45C5">
      <w:pPr>
        <w:jc w:val="both"/>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Предмет јавне набавке</w:t>
      </w:r>
      <w:r w:rsidR="0068058A" w:rsidRPr="00BB5632">
        <w:rPr>
          <w:rFonts w:ascii="Arial" w:hAnsi="Arial" w:cs="Arial"/>
          <w:color w:val="000000" w:themeColor="text1"/>
          <w:sz w:val="22"/>
          <w:szCs w:val="22"/>
          <w:lang w:val="sr-Cyrl-CS"/>
        </w:rPr>
        <w:t>:</w:t>
      </w:r>
      <w:r w:rsidRPr="00BB5632">
        <w:rPr>
          <w:rFonts w:ascii="Arial" w:hAnsi="Arial" w:cs="Arial"/>
          <w:color w:val="000000" w:themeColor="text1"/>
          <w:sz w:val="22"/>
          <w:szCs w:val="22"/>
          <w:lang w:val="sr-Cyrl-CS"/>
        </w:rPr>
        <w:t xml:space="preserve"> </w:t>
      </w:r>
      <w:r w:rsidR="007433E3" w:rsidRPr="00BB5632">
        <w:rPr>
          <w:rFonts w:ascii="Arial" w:hAnsi="Arial" w:cs="Arial"/>
          <w:color w:val="000000" w:themeColor="text1"/>
          <w:sz w:val="22"/>
          <w:szCs w:val="22"/>
          <w:lang w:val="sr-Cyrl-CS"/>
        </w:rPr>
        <w:t xml:space="preserve">услуга – </w:t>
      </w:r>
      <w:r w:rsidR="00EC45C5" w:rsidRPr="00BB5632">
        <w:rPr>
          <w:rFonts w:ascii="Arial" w:hAnsi="Arial" w:cs="Arial"/>
          <w:color w:val="000000" w:themeColor="text1"/>
          <w:sz w:val="22"/>
          <w:szCs w:val="22"/>
          <w:lang w:val="sr-Cyrl-CS"/>
        </w:rPr>
        <w:t>одржавања</w:t>
      </w:r>
      <w:r w:rsidR="00EC45C5" w:rsidRPr="00BB5632">
        <w:rPr>
          <w:rFonts w:ascii="Arial" w:hAnsi="Arial" w:cs="Arial"/>
          <w:color w:val="000000" w:themeColor="text1"/>
          <w:sz w:val="22"/>
          <w:szCs w:val="22"/>
        </w:rPr>
        <w:t xml:space="preserve"> </w:t>
      </w:r>
      <w:r w:rsidR="00EC45C5" w:rsidRPr="00BB5632">
        <w:rPr>
          <w:rFonts w:ascii="Arial" w:hAnsi="Arial" w:cs="Arial"/>
          <w:color w:val="000000" w:themeColor="text1"/>
          <w:sz w:val="22"/>
          <w:szCs w:val="22"/>
          <w:lang w:val="sr-Cyrl-CS"/>
        </w:rPr>
        <w:t>програмског пакета „Евиденција избеглица и</w:t>
      </w:r>
      <w:r w:rsidR="00512F52" w:rsidRPr="00BB5632">
        <w:rPr>
          <w:rFonts w:ascii="Arial" w:hAnsi="Arial" w:cs="Arial"/>
          <w:color w:val="000000" w:themeColor="text1"/>
          <w:sz w:val="22"/>
          <w:szCs w:val="22"/>
          <w:lang w:val="sr-Cyrl-CS"/>
        </w:rPr>
        <w:t xml:space="preserve"> </w:t>
      </w:r>
      <w:r w:rsidR="00EC45C5" w:rsidRPr="00BB5632">
        <w:rPr>
          <w:rFonts w:ascii="Arial" w:hAnsi="Arial" w:cs="Arial"/>
          <w:color w:val="000000" w:themeColor="text1"/>
          <w:sz w:val="22"/>
          <w:szCs w:val="22"/>
          <w:lang w:val="sr-Cyrl-CS"/>
        </w:rPr>
        <w:t>прогнаних лица“</w:t>
      </w:r>
      <w:r w:rsidR="00EC45C5" w:rsidRPr="00BB5632">
        <w:rPr>
          <w:rFonts w:ascii="Arial" w:hAnsi="Arial" w:cs="Arial"/>
          <w:color w:val="000000" w:themeColor="text1"/>
          <w:sz w:val="22"/>
          <w:szCs w:val="22"/>
        </w:rPr>
        <w:t xml:space="preserve"> </w:t>
      </w:r>
      <w:r w:rsidR="007433E3" w:rsidRPr="00BB5632">
        <w:rPr>
          <w:rFonts w:ascii="Arial" w:hAnsi="Arial" w:cs="Arial"/>
          <w:color w:val="000000" w:themeColor="text1"/>
          <w:sz w:val="22"/>
          <w:szCs w:val="22"/>
          <w:lang w:val="sr-Cyrl-CS"/>
        </w:rPr>
        <w:t xml:space="preserve">до 31.12.2015. године </w:t>
      </w:r>
    </w:p>
    <w:p w:rsidR="007433E3" w:rsidRPr="00BB5632" w:rsidRDefault="007433E3" w:rsidP="00FF5422">
      <w:pPr>
        <w:ind w:left="360"/>
        <w:rPr>
          <w:rFonts w:ascii="Arial" w:hAnsi="Arial" w:cs="Arial"/>
          <w:color w:val="000000" w:themeColor="text1"/>
          <w:sz w:val="22"/>
          <w:szCs w:val="22"/>
          <w:lang w:val="sr-Cyrl-CS"/>
        </w:rPr>
      </w:pPr>
    </w:p>
    <w:p w:rsidR="00FA0182" w:rsidRPr="00BB5632" w:rsidRDefault="00FA0182" w:rsidP="00FF5422">
      <w:pPr>
        <w:ind w:left="360"/>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 xml:space="preserve">Врста поступка јавне набавке: </w:t>
      </w:r>
      <w:r w:rsidR="00FF5422" w:rsidRPr="00BB5632">
        <w:rPr>
          <w:rFonts w:ascii="Arial" w:hAnsi="Arial" w:cs="Arial"/>
          <w:color w:val="000000" w:themeColor="text1"/>
          <w:sz w:val="22"/>
          <w:szCs w:val="22"/>
          <w:lang w:val="sr-Cyrl-CS"/>
        </w:rPr>
        <w:t>преговарачки поступак без објављивања јавног позива за подношење понуда</w:t>
      </w:r>
    </w:p>
    <w:p w:rsidR="007433E3" w:rsidRPr="00BB5632" w:rsidRDefault="007433E3" w:rsidP="00FF5422">
      <w:pPr>
        <w:ind w:left="360"/>
        <w:rPr>
          <w:rFonts w:ascii="Arial" w:hAnsi="Arial" w:cs="Arial"/>
          <w:color w:val="000000" w:themeColor="text1"/>
          <w:sz w:val="22"/>
          <w:szCs w:val="22"/>
          <w:lang w:val="sr-Cyrl-CS"/>
        </w:rPr>
      </w:pPr>
    </w:p>
    <w:p w:rsidR="00AB27EA" w:rsidRPr="00BB5632" w:rsidRDefault="00AB27EA" w:rsidP="00AB27EA">
      <w:pPr>
        <w:ind w:left="360"/>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Основ за примену преговарачког поступка без објављивања јавног позива за подношење понуда:</w:t>
      </w:r>
    </w:p>
    <w:p w:rsidR="007433E3" w:rsidRPr="00BB5632" w:rsidRDefault="007433E3" w:rsidP="00884224">
      <w:pPr>
        <w:pStyle w:val="ListParagraph"/>
        <w:numPr>
          <w:ilvl w:val="0"/>
          <w:numId w:val="28"/>
        </w:numPr>
        <w:suppressAutoHyphens/>
        <w:spacing w:after="0" w:line="240" w:lineRule="auto"/>
        <w:ind w:left="720"/>
        <w:rPr>
          <w:rFonts w:ascii="Arial" w:hAnsi="Arial" w:cs="Arial"/>
          <w:color w:val="000000" w:themeColor="text1"/>
          <w:lang w:val="sr-Cyrl-CS"/>
        </w:rPr>
      </w:pPr>
      <w:r w:rsidRPr="00BB5632">
        <w:rPr>
          <w:rFonts w:ascii="Arial" w:hAnsi="Arial" w:cs="Arial"/>
          <w:color w:val="000000" w:themeColor="text1"/>
          <w:lang w:val="sr-Cyrl-CS"/>
        </w:rPr>
        <w:t xml:space="preserve">Члан 36. Закона о јавним набавкама </w:t>
      </w:r>
      <w:r w:rsidRPr="00BB5632">
        <w:rPr>
          <w:rFonts w:ascii="Arial" w:hAnsi="Arial" w:cs="Arial"/>
          <w:color w:val="000000" w:themeColor="text1"/>
        </w:rPr>
        <w:t xml:space="preserve">став 1. тач. </w:t>
      </w:r>
      <w:r w:rsidRPr="00BB5632">
        <w:rPr>
          <w:rFonts w:ascii="Arial" w:hAnsi="Arial" w:cs="Arial"/>
          <w:color w:val="000000" w:themeColor="text1"/>
          <w:lang w:val="sr-Cyrl-CS"/>
        </w:rPr>
        <w:t>2</w:t>
      </w:r>
      <w:r w:rsidRPr="00BB5632">
        <w:rPr>
          <w:rFonts w:ascii="Arial" w:hAnsi="Arial" w:cs="Arial"/>
          <w:color w:val="000000" w:themeColor="text1"/>
        </w:rPr>
        <w:t>)</w:t>
      </w:r>
    </w:p>
    <w:p w:rsidR="007433E3" w:rsidRPr="00BB5632" w:rsidRDefault="007433E3" w:rsidP="00884224">
      <w:pPr>
        <w:pStyle w:val="NoSpacing"/>
        <w:numPr>
          <w:ilvl w:val="0"/>
          <w:numId w:val="28"/>
        </w:numPr>
        <w:ind w:left="720"/>
        <w:jc w:val="both"/>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Позитивн</w:t>
      </w:r>
      <w:r w:rsidRPr="00BB5632">
        <w:rPr>
          <w:rFonts w:ascii="Arial" w:hAnsi="Arial" w:cs="Arial"/>
          <w:color w:val="000000" w:themeColor="text1"/>
          <w:sz w:val="22"/>
          <w:szCs w:val="22"/>
        </w:rPr>
        <w:t>o</w:t>
      </w:r>
      <w:r w:rsidRPr="00BB5632">
        <w:rPr>
          <w:rFonts w:ascii="Arial" w:hAnsi="Arial" w:cs="Arial"/>
          <w:color w:val="000000" w:themeColor="text1"/>
          <w:sz w:val="22"/>
          <w:szCs w:val="22"/>
          <w:lang w:val="sr-Cyrl-CS"/>
        </w:rPr>
        <w:t xml:space="preserve"> мишљење Управе за јавне набавке Републике Србије, број 404-02-</w:t>
      </w:r>
      <w:r w:rsidR="00512F52" w:rsidRPr="00BB5632">
        <w:rPr>
          <w:rFonts w:ascii="Arial" w:hAnsi="Arial" w:cs="Arial"/>
          <w:color w:val="000000" w:themeColor="text1"/>
          <w:sz w:val="22"/>
          <w:szCs w:val="22"/>
          <w:lang w:val="sr-Cyrl-CS"/>
        </w:rPr>
        <w:t>1413</w:t>
      </w:r>
      <w:r w:rsidRPr="00BB5632">
        <w:rPr>
          <w:rFonts w:ascii="Arial" w:hAnsi="Arial" w:cs="Arial"/>
          <w:color w:val="000000" w:themeColor="text1"/>
          <w:sz w:val="22"/>
          <w:szCs w:val="22"/>
          <w:lang w:val="sr-Cyrl-CS"/>
        </w:rPr>
        <w:t xml:space="preserve">/15 од </w:t>
      </w:r>
      <w:r w:rsidR="00512F52" w:rsidRPr="00BB5632">
        <w:rPr>
          <w:rFonts w:ascii="Arial" w:hAnsi="Arial" w:cs="Arial"/>
          <w:color w:val="000000" w:themeColor="text1"/>
          <w:sz w:val="22"/>
          <w:szCs w:val="22"/>
        </w:rPr>
        <w:t>21</w:t>
      </w:r>
      <w:r w:rsidRPr="00BB5632">
        <w:rPr>
          <w:rFonts w:ascii="Arial" w:hAnsi="Arial" w:cs="Arial"/>
          <w:color w:val="000000" w:themeColor="text1"/>
          <w:sz w:val="22"/>
          <w:szCs w:val="22"/>
          <w:lang w:val="sr-Cyrl-CS"/>
        </w:rPr>
        <w:t>.0</w:t>
      </w:r>
      <w:r w:rsidR="00512F52" w:rsidRPr="00BB5632">
        <w:rPr>
          <w:rFonts w:ascii="Arial" w:hAnsi="Arial" w:cs="Arial"/>
          <w:color w:val="000000" w:themeColor="text1"/>
          <w:sz w:val="22"/>
          <w:szCs w:val="22"/>
        </w:rPr>
        <w:t>4</w:t>
      </w:r>
      <w:r w:rsidRPr="00BB5632">
        <w:rPr>
          <w:rFonts w:ascii="Arial" w:hAnsi="Arial" w:cs="Arial"/>
          <w:color w:val="000000" w:themeColor="text1"/>
          <w:sz w:val="22"/>
          <w:szCs w:val="22"/>
          <w:lang w:val="sr-Cyrl-CS"/>
        </w:rPr>
        <w:t>.2015. године</w:t>
      </w:r>
    </w:p>
    <w:p w:rsidR="007433E3" w:rsidRPr="00BB5632" w:rsidRDefault="007433E3" w:rsidP="00884224">
      <w:pPr>
        <w:pStyle w:val="NoSpacing"/>
        <w:numPr>
          <w:ilvl w:val="0"/>
          <w:numId w:val="28"/>
        </w:numPr>
        <w:ind w:left="720"/>
        <w:jc w:val="both"/>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 xml:space="preserve">Претходно закључени уговори између Градске општине Нови Београд са наведеним добављачем - </w:t>
      </w:r>
      <w:r w:rsidR="003C7D06" w:rsidRPr="00BB5632">
        <w:rPr>
          <w:rFonts w:ascii="Arial" w:hAnsi="Arial" w:cs="Arial"/>
          <w:color w:val="000000" w:themeColor="text1"/>
        </w:rPr>
        <w:t>„S</w:t>
      </w:r>
      <w:r w:rsidR="003C721B" w:rsidRPr="00BB5632">
        <w:rPr>
          <w:rFonts w:ascii="Arial" w:hAnsi="Arial" w:cs="Arial"/>
          <w:color w:val="000000" w:themeColor="text1"/>
          <w:lang w:val="en-US"/>
        </w:rPr>
        <w:t>oft</w:t>
      </w:r>
      <w:r w:rsidR="000A3DE8" w:rsidRPr="00BB5632">
        <w:rPr>
          <w:rFonts w:ascii="Arial" w:hAnsi="Arial" w:cs="Arial"/>
          <w:color w:val="000000" w:themeColor="text1"/>
          <w:lang w:val="en-US"/>
        </w:rPr>
        <w:t>w</w:t>
      </w:r>
      <w:r w:rsidR="003C721B" w:rsidRPr="00BB5632">
        <w:rPr>
          <w:rFonts w:ascii="Arial" w:hAnsi="Arial" w:cs="Arial"/>
          <w:color w:val="000000" w:themeColor="text1"/>
          <w:lang w:val="en-US"/>
        </w:rPr>
        <w:t>are</w:t>
      </w:r>
      <w:r w:rsidR="003C7D06" w:rsidRPr="00BB5632">
        <w:rPr>
          <w:rFonts w:ascii="Arial" w:hAnsi="Arial" w:cs="Arial"/>
          <w:color w:val="000000" w:themeColor="text1"/>
        </w:rPr>
        <w:t xml:space="preserve"> </w:t>
      </w:r>
      <w:r w:rsidR="000A3DE8" w:rsidRPr="00BB5632">
        <w:rPr>
          <w:rFonts w:ascii="Arial" w:hAnsi="Arial" w:cs="Arial"/>
          <w:color w:val="000000" w:themeColor="text1"/>
        </w:rPr>
        <w:t>p</w:t>
      </w:r>
      <w:r w:rsidR="003C721B" w:rsidRPr="00BB5632">
        <w:rPr>
          <w:rFonts w:ascii="Arial" w:hAnsi="Arial" w:cs="Arial"/>
          <w:color w:val="000000" w:themeColor="text1"/>
        </w:rPr>
        <w:t>roduct</w:t>
      </w:r>
      <w:r w:rsidR="003C7D06" w:rsidRPr="00BB5632">
        <w:rPr>
          <w:rFonts w:ascii="Arial" w:hAnsi="Arial" w:cs="Arial"/>
          <w:color w:val="000000" w:themeColor="text1"/>
        </w:rPr>
        <w:t>“</w:t>
      </w:r>
      <w:r w:rsidR="003C7D06" w:rsidRPr="00BB5632">
        <w:rPr>
          <w:rFonts w:ascii="Arial" w:hAnsi="Arial" w:cs="Arial"/>
          <w:color w:val="000000" w:themeColor="text1"/>
          <w:lang w:val="sr-Cyrl-CS"/>
        </w:rPr>
        <w:t xml:space="preserve"> </w:t>
      </w:r>
      <w:r w:rsidR="003C7D06" w:rsidRPr="00BB5632">
        <w:rPr>
          <w:rFonts w:ascii="Arial" w:hAnsi="Arial" w:cs="Arial"/>
          <w:color w:val="000000" w:themeColor="text1"/>
        </w:rPr>
        <w:t>д.о.о.</w:t>
      </w:r>
      <w:r w:rsidR="003C721B" w:rsidRPr="00BB5632">
        <w:rPr>
          <w:rFonts w:ascii="Arial" w:hAnsi="Arial" w:cs="Arial"/>
          <w:color w:val="000000" w:themeColor="text1"/>
          <w:lang w:val="en-US"/>
        </w:rPr>
        <w:t>,</w:t>
      </w:r>
      <w:r w:rsidR="003C7D06" w:rsidRPr="00BB5632">
        <w:rPr>
          <w:rFonts w:ascii="Arial" w:hAnsi="Arial" w:cs="Arial"/>
          <w:color w:val="000000" w:themeColor="text1"/>
        </w:rPr>
        <w:t xml:space="preserve"> </w:t>
      </w:r>
      <w:r w:rsidR="000A3DE8" w:rsidRPr="00BB5632">
        <w:rPr>
          <w:rFonts w:ascii="Arial" w:hAnsi="Arial" w:cs="Arial"/>
          <w:color w:val="000000" w:themeColor="text1"/>
        </w:rPr>
        <w:t xml:space="preserve">ул. </w:t>
      </w:r>
      <w:r w:rsidR="000A3DE8" w:rsidRPr="00BB5632">
        <w:rPr>
          <w:rFonts w:ascii="Arial" w:hAnsi="Arial" w:cs="Arial"/>
          <w:color w:val="000000" w:themeColor="text1"/>
          <w:sz w:val="22"/>
          <w:szCs w:val="22"/>
        </w:rPr>
        <w:t>Милана Ракића 114а</w:t>
      </w:r>
      <w:r w:rsidRPr="00BB5632">
        <w:rPr>
          <w:rFonts w:ascii="Arial" w:hAnsi="Arial" w:cs="Arial"/>
          <w:color w:val="000000" w:themeColor="text1"/>
          <w:sz w:val="22"/>
          <w:szCs w:val="22"/>
          <w:lang w:val="sr-Cyrl-CS"/>
        </w:rPr>
        <w:t>, Београд:</w:t>
      </w:r>
    </w:p>
    <w:p w:rsidR="007433E3" w:rsidRPr="00BB5632" w:rsidRDefault="00F03923" w:rsidP="00884224">
      <w:pPr>
        <w:pStyle w:val="NoSpacing"/>
        <w:numPr>
          <w:ilvl w:val="0"/>
          <w:numId w:val="30"/>
        </w:numPr>
        <w:jc w:val="both"/>
        <w:rPr>
          <w:rFonts w:ascii="Arial" w:hAnsi="Arial" w:cs="Arial"/>
          <w:color w:val="000000" w:themeColor="text1"/>
          <w:sz w:val="22"/>
          <w:szCs w:val="22"/>
          <w:lang w:val="sr-Cyrl-CS"/>
        </w:rPr>
      </w:pPr>
      <w:r w:rsidRPr="00BB5632">
        <w:rPr>
          <w:rFonts w:ascii="Arial" w:hAnsi="Arial" w:cs="Arial"/>
          <w:color w:val="000000" w:themeColor="text1"/>
          <w:lang w:val="sr-Cyrl-CS"/>
        </w:rPr>
        <w:t>Уговор о изради апликативног софтвера (евиденција избеглица и прогнаника) од 28.01.1999 године</w:t>
      </w:r>
      <w:r w:rsidR="007433E3" w:rsidRPr="00BB5632">
        <w:rPr>
          <w:rFonts w:ascii="Arial" w:hAnsi="Arial" w:cs="Arial"/>
          <w:color w:val="000000" w:themeColor="text1"/>
          <w:sz w:val="22"/>
          <w:szCs w:val="22"/>
          <w:lang w:val="sr-Cyrl-CS"/>
        </w:rPr>
        <w:t>;</w:t>
      </w:r>
    </w:p>
    <w:p w:rsidR="000A3DE8" w:rsidRPr="00BB5632" w:rsidRDefault="000A3DE8" w:rsidP="00884224">
      <w:pPr>
        <w:pStyle w:val="NoSpacing"/>
        <w:numPr>
          <w:ilvl w:val="0"/>
          <w:numId w:val="30"/>
        </w:numPr>
        <w:jc w:val="both"/>
        <w:rPr>
          <w:rFonts w:ascii="Arial" w:hAnsi="Arial" w:cs="Arial"/>
          <w:color w:val="000000" w:themeColor="text1"/>
          <w:sz w:val="22"/>
          <w:szCs w:val="22"/>
          <w:lang w:val="sr-Cyrl-CS"/>
        </w:rPr>
      </w:pPr>
      <w:r w:rsidRPr="00BB5632">
        <w:rPr>
          <w:rFonts w:ascii="Arial" w:hAnsi="Arial" w:cs="Arial"/>
          <w:color w:val="000000" w:themeColor="text1"/>
          <w:lang w:val="sr-Cyrl-CS"/>
        </w:rPr>
        <w:t>Уговор о делу бр.</w:t>
      </w:r>
      <w:r w:rsidRPr="00BB5632">
        <w:rPr>
          <w:rFonts w:ascii="Arial" w:hAnsi="Arial" w:cs="Arial"/>
          <w:color w:val="000000" w:themeColor="text1"/>
        </w:rPr>
        <w:t>VI-020</w:t>
      </w:r>
      <w:r w:rsidRPr="00BB5632">
        <w:rPr>
          <w:rFonts w:ascii="Arial" w:hAnsi="Arial" w:cs="Arial"/>
          <w:color w:val="000000" w:themeColor="text1"/>
          <w:lang w:val="sr-Cyrl-CS"/>
        </w:rPr>
        <w:t>-192 од 02.12.2004</w:t>
      </w:r>
      <w:r w:rsidRPr="00BB5632">
        <w:rPr>
          <w:rFonts w:ascii="Arial" w:hAnsi="Arial" w:cs="Arial"/>
          <w:color w:val="000000" w:themeColor="text1"/>
          <w:lang w:val="en-US"/>
        </w:rPr>
        <w:t xml:space="preserve">. </w:t>
      </w:r>
      <w:r w:rsidRPr="00BB5632">
        <w:rPr>
          <w:rFonts w:ascii="Arial" w:hAnsi="Arial" w:cs="Arial"/>
          <w:color w:val="000000" w:themeColor="text1"/>
        </w:rPr>
        <w:t>године</w:t>
      </w:r>
      <w:r w:rsidRPr="00BB5632">
        <w:rPr>
          <w:rFonts w:ascii="Arial" w:hAnsi="Arial" w:cs="Arial"/>
          <w:color w:val="000000" w:themeColor="text1"/>
          <w:lang w:val="sr-Cyrl-CS"/>
        </w:rPr>
        <w:t xml:space="preserve"> са Зораном Јовановићем, аутором програмског  пакета – рачунарског програма под називом „Евиденција миграната  у повереништву и регистар предузетника“ из Београда</w:t>
      </w:r>
    </w:p>
    <w:p w:rsidR="007433E3" w:rsidRPr="00BB5632" w:rsidRDefault="007433E3" w:rsidP="00884224">
      <w:pPr>
        <w:pStyle w:val="NoSpacing"/>
        <w:numPr>
          <w:ilvl w:val="0"/>
          <w:numId w:val="28"/>
        </w:numPr>
        <w:ind w:left="720"/>
        <w:jc w:val="both"/>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Изјав</w:t>
      </w:r>
      <w:r w:rsidR="007B09F6" w:rsidRPr="00BB5632">
        <w:rPr>
          <w:rFonts w:ascii="Arial" w:hAnsi="Arial" w:cs="Arial"/>
          <w:color w:val="000000" w:themeColor="text1"/>
          <w:sz w:val="22"/>
          <w:szCs w:val="22"/>
          <w:lang w:val="sr-Cyrl-CS"/>
        </w:rPr>
        <w:t>а</w:t>
      </w:r>
      <w:r w:rsidRPr="00BB5632">
        <w:rPr>
          <w:rFonts w:ascii="Arial" w:hAnsi="Arial" w:cs="Arial"/>
          <w:color w:val="000000" w:themeColor="text1"/>
          <w:sz w:val="22"/>
          <w:szCs w:val="22"/>
          <w:lang w:val="sr-Cyrl-CS"/>
        </w:rPr>
        <w:t xml:space="preserve"> понуђача </w:t>
      </w:r>
      <w:r w:rsidR="007B09F6" w:rsidRPr="00BB5632">
        <w:rPr>
          <w:rFonts w:ascii="Arial" w:hAnsi="Arial" w:cs="Arial"/>
          <w:color w:val="000000" w:themeColor="text1"/>
          <w:sz w:val="22"/>
          <w:szCs w:val="22"/>
          <w:lang w:val="sr-Cyrl-CS"/>
        </w:rPr>
        <w:t>„</w:t>
      </w:r>
      <w:r w:rsidR="007B09F6" w:rsidRPr="00BB5632">
        <w:rPr>
          <w:rFonts w:ascii="Arial" w:hAnsi="Arial" w:cs="Arial"/>
          <w:color w:val="000000" w:themeColor="text1"/>
        </w:rPr>
        <w:t>S</w:t>
      </w:r>
      <w:r w:rsidR="007B09F6" w:rsidRPr="00BB5632">
        <w:rPr>
          <w:rFonts w:ascii="Arial" w:hAnsi="Arial" w:cs="Arial"/>
          <w:color w:val="000000" w:themeColor="text1"/>
          <w:lang w:val="en-US"/>
        </w:rPr>
        <w:t>oftware</w:t>
      </w:r>
      <w:r w:rsidR="007B09F6" w:rsidRPr="00BB5632">
        <w:rPr>
          <w:rFonts w:ascii="Arial" w:hAnsi="Arial" w:cs="Arial"/>
          <w:color w:val="000000" w:themeColor="text1"/>
        </w:rPr>
        <w:t xml:space="preserve"> product“</w:t>
      </w:r>
      <w:r w:rsidR="007B09F6" w:rsidRPr="00BB5632">
        <w:rPr>
          <w:rFonts w:ascii="Arial" w:hAnsi="Arial" w:cs="Arial"/>
          <w:color w:val="000000" w:themeColor="text1"/>
          <w:lang w:val="sr-Cyrl-CS"/>
        </w:rPr>
        <w:t xml:space="preserve"> </w:t>
      </w:r>
      <w:r w:rsidR="007B09F6" w:rsidRPr="00BB5632">
        <w:rPr>
          <w:rFonts w:ascii="Arial" w:hAnsi="Arial" w:cs="Arial"/>
          <w:color w:val="000000" w:themeColor="text1"/>
        </w:rPr>
        <w:t xml:space="preserve">д.о.о ул. </w:t>
      </w:r>
      <w:r w:rsidR="007B09F6" w:rsidRPr="00BB5632">
        <w:rPr>
          <w:rFonts w:ascii="Arial" w:hAnsi="Arial" w:cs="Arial"/>
          <w:color w:val="000000" w:themeColor="text1"/>
          <w:sz w:val="22"/>
          <w:szCs w:val="22"/>
        </w:rPr>
        <w:t>Милана Ракића 114а</w:t>
      </w:r>
      <w:r w:rsidR="007B09F6" w:rsidRPr="00BB5632">
        <w:rPr>
          <w:rFonts w:ascii="Arial" w:hAnsi="Arial" w:cs="Arial"/>
          <w:color w:val="000000" w:themeColor="text1"/>
          <w:sz w:val="22"/>
          <w:szCs w:val="22"/>
          <w:lang w:val="sr-Cyrl-CS"/>
        </w:rPr>
        <w:t xml:space="preserve">, Београд </w:t>
      </w:r>
      <w:r w:rsidRPr="00BB5632">
        <w:rPr>
          <w:rFonts w:ascii="Arial" w:hAnsi="Arial" w:cs="Arial"/>
          <w:color w:val="000000" w:themeColor="text1"/>
          <w:sz w:val="22"/>
          <w:szCs w:val="22"/>
          <w:lang w:val="sr-Cyrl-CS"/>
        </w:rPr>
        <w:t xml:space="preserve">којима потврђује да је једини власник изворног кода </w:t>
      </w:r>
      <w:r w:rsidR="001C286A" w:rsidRPr="00BB5632">
        <w:rPr>
          <w:rFonts w:ascii="Arial" w:hAnsi="Arial" w:cs="Arial"/>
          <w:color w:val="000000" w:themeColor="text1"/>
          <w:sz w:val="22"/>
          <w:szCs w:val="22"/>
          <w:lang w:val="sr-Cyrl-CS"/>
        </w:rPr>
        <w:t>„Евиденција избеглица и прогнаних лицаиз Босне и Херцеговине и из Хрватске и интерно расељена лица са Косова и Метохије“</w:t>
      </w:r>
      <w:r w:rsidRPr="00BB5632">
        <w:rPr>
          <w:rFonts w:ascii="Arial" w:hAnsi="Arial" w:cs="Arial"/>
          <w:color w:val="000000" w:themeColor="text1"/>
          <w:sz w:val="22"/>
          <w:szCs w:val="22"/>
          <w:lang w:val="sr-Cyrl-CS"/>
        </w:rPr>
        <w:t xml:space="preserve"> </w:t>
      </w:r>
      <w:r w:rsidR="00512F52" w:rsidRPr="00BB5632">
        <w:rPr>
          <w:rFonts w:ascii="Arial" w:hAnsi="Arial" w:cs="Arial"/>
          <w:color w:val="000000" w:themeColor="text1"/>
          <w:sz w:val="22"/>
          <w:szCs w:val="22"/>
          <w:lang w:val="sr-Cyrl-CS"/>
        </w:rPr>
        <w:t xml:space="preserve">и </w:t>
      </w:r>
      <w:r w:rsidRPr="00BB5632">
        <w:rPr>
          <w:rFonts w:ascii="Arial" w:hAnsi="Arial" w:cs="Arial"/>
          <w:color w:val="000000" w:themeColor="text1"/>
          <w:sz w:val="22"/>
          <w:szCs w:val="22"/>
          <w:lang w:val="sr-Cyrl-CS"/>
        </w:rPr>
        <w:t>да право на употребу није пренто нијед</w:t>
      </w:r>
      <w:r w:rsidR="001C286A" w:rsidRPr="00BB5632">
        <w:rPr>
          <w:rFonts w:ascii="Arial" w:hAnsi="Arial" w:cs="Arial"/>
          <w:color w:val="000000" w:themeColor="text1"/>
          <w:sz w:val="22"/>
          <w:szCs w:val="22"/>
          <w:lang w:val="sr-Cyrl-CS"/>
        </w:rPr>
        <w:t xml:space="preserve">ном другом привредном субјекту </w:t>
      </w:r>
    </w:p>
    <w:p w:rsidR="007433E3" w:rsidRPr="00BB5632" w:rsidRDefault="007433E3" w:rsidP="00884224">
      <w:pPr>
        <w:pStyle w:val="NoSpacing"/>
        <w:numPr>
          <w:ilvl w:val="0"/>
          <w:numId w:val="31"/>
        </w:numPr>
        <w:jc w:val="both"/>
        <w:rPr>
          <w:rFonts w:ascii="Arial" w:hAnsi="Arial" w:cs="Arial"/>
          <w:color w:val="000000" w:themeColor="text1"/>
          <w:sz w:val="22"/>
          <w:szCs w:val="22"/>
          <w:lang w:val="sr-Cyrl-CS"/>
        </w:rPr>
      </w:pPr>
      <w:r w:rsidRPr="00BB5632">
        <w:rPr>
          <w:rFonts w:ascii="Arial" w:hAnsi="Arial" w:cs="Arial"/>
          <w:bCs/>
          <w:color w:val="000000" w:themeColor="text1"/>
          <w:sz w:val="22"/>
          <w:szCs w:val="22"/>
          <w:lang w:val="sr-Cyrl-CS"/>
        </w:rPr>
        <w:t xml:space="preserve">Изјава о власништву над изворним кодом </w:t>
      </w:r>
      <w:r w:rsidR="001C286A" w:rsidRPr="00BB5632">
        <w:rPr>
          <w:rFonts w:ascii="Arial" w:hAnsi="Arial" w:cs="Arial"/>
          <w:color w:val="000000" w:themeColor="text1"/>
          <w:sz w:val="22"/>
          <w:szCs w:val="22"/>
          <w:lang w:val="sr-Cyrl-CS"/>
        </w:rPr>
        <w:t xml:space="preserve">за информациони систем „Регистар предузетника за потребе Општинске управе“ </w:t>
      </w:r>
      <w:r w:rsidRPr="00BB5632">
        <w:rPr>
          <w:rFonts w:ascii="Arial" w:hAnsi="Arial" w:cs="Arial"/>
          <w:bCs/>
          <w:color w:val="000000" w:themeColor="text1"/>
          <w:sz w:val="22"/>
          <w:szCs w:val="22"/>
          <w:lang w:val="sr-Cyrl-CS"/>
        </w:rPr>
        <w:t xml:space="preserve">од </w:t>
      </w:r>
      <w:r w:rsidR="001C286A" w:rsidRPr="00BB5632">
        <w:rPr>
          <w:rFonts w:ascii="Arial" w:hAnsi="Arial" w:cs="Arial"/>
          <w:bCs/>
          <w:color w:val="000000" w:themeColor="text1"/>
          <w:sz w:val="22"/>
          <w:szCs w:val="22"/>
          <w:lang w:val="sr-Cyrl-CS"/>
        </w:rPr>
        <w:t>01</w:t>
      </w:r>
      <w:r w:rsidRPr="00BB5632">
        <w:rPr>
          <w:rFonts w:ascii="Arial" w:hAnsi="Arial" w:cs="Arial"/>
          <w:bCs/>
          <w:color w:val="000000" w:themeColor="text1"/>
          <w:sz w:val="22"/>
          <w:szCs w:val="22"/>
          <w:lang w:val="sr-Cyrl-CS"/>
        </w:rPr>
        <w:t>.0</w:t>
      </w:r>
      <w:r w:rsidR="001C286A" w:rsidRPr="00BB5632">
        <w:rPr>
          <w:rFonts w:ascii="Arial" w:hAnsi="Arial" w:cs="Arial"/>
          <w:bCs/>
          <w:color w:val="000000" w:themeColor="text1"/>
          <w:sz w:val="22"/>
          <w:szCs w:val="22"/>
          <w:lang w:val="sr-Cyrl-CS"/>
        </w:rPr>
        <w:t>3</w:t>
      </w:r>
      <w:r w:rsidRPr="00BB5632">
        <w:rPr>
          <w:rFonts w:ascii="Arial" w:hAnsi="Arial" w:cs="Arial"/>
          <w:bCs/>
          <w:color w:val="000000" w:themeColor="text1"/>
          <w:sz w:val="22"/>
          <w:szCs w:val="22"/>
          <w:lang w:val="sr-Cyrl-CS"/>
        </w:rPr>
        <w:t>.2015. године</w:t>
      </w:r>
    </w:p>
    <w:p w:rsidR="004356FF" w:rsidRPr="00BB5632" w:rsidRDefault="004356FF" w:rsidP="00884224">
      <w:pPr>
        <w:pStyle w:val="NoSpacing"/>
        <w:numPr>
          <w:ilvl w:val="0"/>
          <w:numId w:val="31"/>
        </w:numPr>
        <w:jc w:val="both"/>
        <w:rPr>
          <w:rFonts w:ascii="Arial" w:hAnsi="Arial" w:cs="Arial"/>
          <w:color w:val="000000" w:themeColor="text1"/>
          <w:sz w:val="22"/>
          <w:szCs w:val="22"/>
          <w:lang w:val="sr-Cyrl-CS"/>
        </w:rPr>
      </w:pPr>
      <w:r w:rsidRPr="00BB5632">
        <w:rPr>
          <w:rFonts w:ascii="Arial" w:hAnsi="Arial" w:cs="Arial"/>
          <w:bCs/>
          <w:color w:val="000000" w:themeColor="text1"/>
          <w:sz w:val="22"/>
          <w:szCs w:val="22"/>
          <w:lang w:val="sr-Cyrl-CS"/>
        </w:rPr>
        <w:t>Изјава о власништву над изворним кодом</w:t>
      </w:r>
      <w:r w:rsidRPr="00BB5632">
        <w:rPr>
          <w:rFonts w:ascii="Arial" w:hAnsi="Arial" w:cs="Arial"/>
          <w:color w:val="000000" w:themeColor="text1"/>
          <w:sz w:val="22"/>
          <w:szCs w:val="22"/>
          <w:lang w:val="sr-Cyrl-CS"/>
        </w:rPr>
        <w:t xml:space="preserve"> за информациони систем „Евиденција избеглица и прогнаних лицаиз Босне и Херцеговине и из Хрватске и интерно расељена лица са Косова и Метохије“</w:t>
      </w:r>
      <w:r w:rsidRPr="00BB5632">
        <w:rPr>
          <w:rFonts w:ascii="Arial" w:hAnsi="Arial" w:cs="Arial"/>
          <w:bCs/>
          <w:color w:val="000000" w:themeColor="text1"/>
          <w:sz w:val="22"/>
          <w:szCs w:val="22"/>
          <w:lang w:val="sr-Cyrl-CS"/>
        </w:rPr>
        <w:t xml:space="preserve"> од 01.03.2015. године</w:t>
      </w:r>
    </w:p>
    <w:p w:rsidR="007B09F6" w:rsidRPr="00BB5632" w:rsidRDefault="007433E3" w:rsidP="00884224">
      <w:pPr>
        <w:pStyle w:val="NoSpacing"/>
        <w:numPr>
          <w:ilvl w:val="0"/>
          <w:numId w:val="31"/>
        </w:numPr>
        <w:jc w:val="both"/>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 xml:space="preserve">Потврда Ауторске агенције за Србију о упису ауторског дела број </w:t>
      </w:r>
      <w:r w:rsidR="007B09F6" w:rsidRPr="00BB5632">
        <w:rPr>
          <w:rFonts w:ascii="Arial" w:hAnsi="Arial" w:cs="Arial"/>
          <w:color w:val="000000" w:themeColor="text1"/>
          <w:lang w:val="sr-Cyrl-CS"/>
        </w:rPr>
        <w:t>053/2014 од 1</w:t>
      </w:r>
      <w:r w:rsidR="007B09F6" w:rsidRPr="00BB5632">
        <w:rPr>
          <w:rFonts w:ascii="Arial" w:hAnsi="Arial" w:cs="Arial"/>
          <w:color w:val="000000" w:themeColor="text1"/>
        </w:rPr>
        <w:t>5</w:t>
      </w:r>
      <w:r w:rsidR="007B09F6" w:rsidRPr="00BB5632">
        <w:rPr>
          <w:rFonts w:ascii="Arial" w:hAnsi="Arial" w:cs="Arial"/>
          <w:color w:val="000000" w:themeColor="text1"/>
          <w:lang w:val="sr-Cyrl-CS"/>
        </w:rPr>
        <w:t xml:space="preserve">.07 2014. </w:t>
      </w:r>
      <w:r w:rsidR="004356FF" w:rsidRPr="00BB5632">
        <w:rPr>
          <w:rFonts w:ascii="Arial" w:hAnsi="Arial" w:cs="Arial"/>
          <w:color w:val="000000" w:themeColor="text1"/>
          <w:lang w:val="sr-Cyrl-CS"/>
        </w:rPr>
        <w:t>г</w:t>
      </w:r>
      <w:r w:rsidR="007B09F6" w:rsidRPr="00BB5632">
        <w:rPr>
          <w:rFonts w:ascii="Arial" w:hAnsi="Arial" w:cs="Arial"/>
          <w:color w:val="000000" w:themeColor="text1"/>
          <w:lang w:val="sr-Cyrl-CS"/>
        </w:rPr>
        <w:t>одине</w:t>
      </w:r>
      <w:r w:rsidR="004356FF" w:rsidRPr="00BB5632">
        <w:rPr>
          <w:rFonts w:ascii="Arial" w:hAnsi="Arial" w:cs="Arial"/>
          <w:color w:val="000000" w:themeColor="text1"/>
          <w:sz w:val="22"/>
          <w:szCs w:val="22"/>
          <w:lang w:val="sr-Cyrl-CS"/>
        </w:rPr>
        <w:t>.</w:t>
      </w:r>
    </w:p>
    <w:p w:rsidR="004356FF" w:rsidRPr="00BB5632" w:rsidRDefault="004356FF" w:rsidP="004356FF">
      <w:pPr>
        <w:pStyle w:val="NoSpacing"/>
        <w:ind w:left="775"/>
        <w:jc w:val="both"/>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 xml:space="preserve"> </w:t>
      </w:r>
    </w:p>
    <w:p w:rsidR="008A1EA1" w:rsidRPr="00BB5632" w:rsidRDefault="008A1EA1" w:rsidP="00FA0182">
      <w:pPr>
        <w:ind w:firstLine="360"/>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 xml:space="preserve">Циљ поступка: </w:t>
      </w:r>
      <w:r w:rsidR="00810C5D" w:rsidRPr="00BB5632">
        <w:rPr>
          <w:rFonts w:ascii="Arial" w:hAnsi="Arial" w:cs="Arial"/>
          <w:color w:val="000000" w:themeColor="text1"/>
          <w:sz w:val="22"/>
          <w:szCs w:val="22"/>
          <w:lang w:val="sr-Cyrl-CS"/>
        </w:rPr>
        <w:t>з</w:t>
      </w:r>
      <w:r w:rsidRPr="00BB5632">
        <w:rPr>
          <w:rFonts w:ascii="Arial" w:hAnsi="Arial" w:cs="Arial"/>
          <w:color w:val="000000" w:themeColor="text1"/>
          <w:sz w:val="22"/>
          <w:szCs w:val="22"/>
          <w:lang w:val="sr-Cyrl-CS"/>
        </w:rPr>
        <w:t>акључење уговора о јавној набавци</w:t>
      </w:r>
    </w:p>
    <w:p w:rsidR="007433E3" w:rsidRPr="00BB5632" w:rsidRDefault="007433E3" w:rsidP="00FA0182">
      <w:pPr>
        <w:ind w:firstLine="360"/>
        <w:rPr>
          <w:rFonts w:ascii="Arial" w:hAnsi="Arial" w:cs="Arial"/>
          <w:color w:val="000000" w:themeColor="text1"/>
          <w:sz w:val="22"/>
          <w:szCs w:val="22"/>
          <w:lang w:val="sr-Cyrl-CS"/>
        </w:rPr>
      </w:pPr>
    </w:p>
    <w:p w:rsidR="007433E3" w:rsidRPr="00BB5632" w:rsidRDefault="00221FC0" w:rsidP="007433E3">
      <w:pPr>
        <w:pStyle w:val="ListParagraph"/>
        <w:spacing w:after="0" w:line="240" w:lineRule="auto"/>
        <w:ind w:left="360"/>
        <w:jc w:val="both"/>
        <w:rPr>
          <w:rFonts w:ascii="Arial" w:hAnsi="Arial" w:cs="Arial"/>
          <w:color w:val="000000" w:themeColor="text1"/>
          <w:lang w:val="sr-Cyrl-CS"/>
        </w:rPr>
      </w:pPr>
      <w:r w:rsidRPr="00BB5632">
        <w:rPr>
          <w:rFonts w:ascii="Arial" w:hAnsi="Arial" w:cs="Arial"/>
          <w:color w:val="000000" w:themeColor="text1"/>
          <w:lang w:val="sr-Cyrl-CS"/>
        </w:rPr>
        <w:t>Назив из општег речника набавке:</w:t>
      </w:r>
      <w:r w:rsidR="0068058A" w:rsidRPr="00BB5632">
        <w:rPr>
          <w:rFonts w:ascii="Arial" w:hAnsi="Arial" w:cs="Arial"/>
          <w:color w:val="000000" w:themeColor="text1"/>
          <w:lang w:val="sr-Cyrl-CS"/>
        </w:rPr>
        <w:t xml:space="preserve"> </w:t>
      </w:r>
      <w:hyperlink r:id="rId10" w:tooltip="48400000 - Програмски пакет за пословне трансакције и лично пословање" w:history="1">
        <w:r w:rsidR="007433E3" w:rsidRPr="00BB5632">
          <w:rPr>
            <w:rStyle w:val="Hyperlink"/>
            <w:rFonts w:ascii="Arial" w:hAnsi="Arial" w:cs="Arial"/>
            <w:color w:val="000000" w:themeColor="text1"/>
            <w:u w:val="none"/>
          </w:rPr>
          <w:t>Програмски пакет</w:t>
        </w:r>
        <w:r w:rsidR="009731ED" w:rsidRPr="00BB5632">
          <w:rPr>
            <w:rStyle w:val="Hyperlink"/>
            <w:rFonts w:ascii="Arial" w:hAnsi="Arial" w:cs="Arial"/>
            <w:color w:val="000000" w:themeColor="text1"/>
            <w:u w:val="none"/>
          </w:rPr>
          <w:t>и и информациони системи</w:t>
        </w:r>
        <w:r w:rsidR="007433E3" w:rsidRPr="00BB5632">
          <w:rPr>
            <w:rStyle w:val="Hyperlink"/>
            <w:rFonts w:ascii="Arial" w:hAnsi="Arial" w:cs="Arial"/>
            <w:color w:val="000000" w:themeColor="text1"/>
            <w:u w:val="none"/>
          </w:rPr>
          <w:t xml:space="preserve"> </w:t>
        </w:r>
        <w:r w:rsidR="009731ED" w:rsidRPr="00BB5632">
          <w:rPr>
            <w:rStyle w:val="Hyperlink"/>
            <w:rFonts w:ascii="Arial" w:hAnsi="Arial" w:cs="Arial"/>
            <w:color w:val="000000" w:themeColor="text1"/>
            <w:u w:val="none"/>
          </w:rPr>
          <w:t xml:space="preserve">   </w:t>
        </w:r>
      </w:hyperlink>
    </w:p>
    <w:p w:rsidR="00787E0A" w:rsidRPr="00BB5632" w:rsidRDefault="00787E0A" w:rsidP="00787E0A">
      <w:pPr>
        <w:ind w:left="360"/>
        <w:rPr>
          <w:rFonts w:ascii="Arial" w:hAnsi="Arial" w:cs="Arial"/>
          <w:color w:val="000000" w:themeColor="text1"/>
          <w:sz w:val="22"/>
          <w:szCs w:val="22"/>
          <w:lang w:val="sr-Cyrl-CS"/>
        </w:rPr>
      </w:pPr>
    </w:p>
    <w:p w:rsidR="00AB27EA" w:rsidRPr="00BB5632" w:rsidRDefault="00221FC0" w:rsidP="009076FC">
      <w:pPr>
        <w:ind w:left="360"/>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Ознака из општег речника набавке</w:t>
      </w:r>
      <w:r w:rsidRPr="00BB5632">
        <w:rPr>
          <w:rFonts w:ascii="Arial" w:hAnsi="Arial" w:cs="Arial"/>
          <w:color w:val="000000" w:themeColor="text1"/>
          <w:sz w:val="22"/>
          <w:szCs w:val="22"/>
          <w:lang w:val="ru-RU"/>
        </w:rPr>
        <w:t>:</w:t>
      </w:r>
      <w:r w:rsidRPr="00BB5632">
        <w:rPr>
          <w:rFonts w:ascii="Arial" w:hAnsi="Arial" w:cs="Arial"/>
          <w:color w:val="000000" w:themeColor="text1"/>
          <w:sz w:val="22"/>
          <w:szCs w:val="22"/>
          <w:lang w:val="sr-Cyrl-CS"/>
        </w:rPr>
        <w:t xml:space="preserve"> </w:t>
      </w:r>
      <w:r w:rsidR="007433E3" w:rsidRPr="00BB5632">
        <w:rPr>
          <w:rFonts w:ascii="Arial" w:hAnsi="Arial" w:cs="Arial"/>
          <w:color w:val="000000" w:themeColor="text1"/>
          <w:sz w:val="22"/>
          <w:szCs w:val="22"/>
          <w:lang w:val="sr-Cyrl-CS"/>
        </w:rPr>
        <w:t>48</w:t>
      </w:r>
      <w:r w:rsidR="005E1FEA" w:rsidRPr="00BB5632">
        <w:rPr>
          <w:rFonts w:ascii="Arial" w:hAnsi="Arial" w:cs="Arial"/>
          <w:color w:val="000000" w:themeColor="text1"/>
          <w:sz w:val="22"/>
          <w:szCs w:val="22"/>
          <w:lang w:val="sr-Cyrl-CS"/>
        </w:rPr>
        <w:t>9</w:t>
      </w:r>
      <w:r w:rsidR="007433E3" w:rsidRPr="00BB5632">
        <w:rPr>
          <w:rFonts w:ascii="Arial" w:hAnsi="Arial" w:cs="Arial"/>
          <w:color w:val="000000" w:themeColor="text1"/>
          <w:sz w:val="22"/>
          <w:szCs w:val="22"/>
          <w:lang w:val="sr-Cyrl-CS"/>
        </w:rPr>
        <w:t>00000</w:t>
      </w:r>
    </w:p>
    <w:p w:rsidR="007433E3" w:rsidRPr="00BB5632" w:rsidRDefault="007433E3" w:rsidP="009076FC">
      <w:pPr>
        <w:ind w:left="360"/>
        <w:rPr>
          <w:rFonts w:ascii="Arial" w:hAnsi="Arial" w:cs="Arial"/>
          <w:color w:val="000000" w:themeColor="text1"/>
          <w:sz w:val="22"/>
          <w:szCs w:val="22"/>
          <w:lang w:val="sr-Cyrl-CS"/>
        </w:rPr>
      </w:pPr>
    </w:p>
    <w:p w:rsidR="009076FC" w:rsidRPr="00BB5632" w:rsidRDefault="009076FC" w:rsidP="009076FC">
      <w:pPr>
        <w:ind w:left="360"/>
        <w:rPr>
          <w:rFonts w:ascii="Arial" w:hAnsi="Arial" w:cs="Arial"/>
          <w:color w:val="000000" w:themeColor="text1"/>
          <w:sz w:val="22"/>
          <w:szCs w:val="22"/>
        </w:rPr>
      </w:pPr>
      <w:r w:rsidRPr="00BB5632">
        <w:rPr>
          <w:rFonts w:ascii="Arial" w:hAnsi="Arial" w:cs="Arial"/>
          <w:color w:val="000000" w:themeColor="text1"/>
          <w:sz w:val="22"/>
          <w:szCs w:val="22"/>
          <w:lang w:val="sr-Cyrl-CS"/>
        </w:rPr>
        <w:t xml:space="preserve">Број предмета јавне набавке: </w:t>
      </w:r>
      <w:r w:rsidRPr="00BB5632">
        <w:rPr>
          <w:rFonts w:ascii="Arial" w:hAnsi="Arial" w:cs="Arial"/>
          <w:color w:val="000000" w:themeColor="text1"/>
          <w:sz w:val="22"/>
          <w:szCs w:val="22"/>
          <w:lang w:val="sr-Latn-CS"/>
        </w:rPr>
        <w:t>VII-404-1/201</w:t>
      </w:r>
      <w:r w:rsidR="00B531D4" w:rsidRPr="00BB5632">
        <w:rPr>
          <w:rFonts w:ascii="Arial" w:hAnsi="Arial" w:cs="Arial"/>
          <w:color w:val="000000" w:themeColor="text1"/>
          <w:sz w:val="22"/>
          <w:szCs w:val="22"/>
          <w:lang w:val="sr-Cyrl-CS"/>
        </w:rPr>
        <w:t>5</w:t>
      </w:r>
      <w:r w:rsidR="00254E52" w:rsidRPr="00BB5632">
        <w:rPr>
          <w:rFonts w:ascii="Arial" w:hAnsi="Arial" w:cs="Arial"/>
          <w:color w:val="000000" w:themeColor="text1"/>
          <w:sz w:val="22"/>
          <w:szCs w:val="22"/>
          <w:lang w:val="sr-Latn-CS"/>
        </w:rPr>
        <w:t>-45</w:t>
      </w:r>
    </w:p>
    <w:p w:rsidR="00B740A8" w:rsidRPr="00BB5632" w:rsidRDefault="00B740A8" w:rsidP="009076FC">
      <w:pPr>
        <w:ind w:left="360"/>
        <w:rPr>
          <w:rFonts w:ascii="Arial" w:hAnsi="Arial" w:cs="Arial"/>
          <w:color w:val="000000" w:themeColor="text1"/>
          <w:sz w:val="22"/>
          <w:szCs w:val="22"/>
          <w:lang w:val="sr-Cyrl-CS"/>
        </w:rPr>
      </w:pPr>
    </w:p>
    <w:p w:rsidR="007433E3" w:rsidRPr="00BB5632" w:rsidRDefault="007433E3" w:rsidP="009076FC">
      <w:pPr>
        <w:ind w:left="360"/>
        <w:rPr>
          <w:rFonts w:ascii="Arial" w:hAnsi="Arial" w:cs="Arial"/>
          <w:color w:val="000000" w:themeColor="text1"/>
          <w:sz w:val="22"/>
          <w:szCs w:val="22"/>
          <w:lang w:val="sr-Cyrl-CS"/>
        </w:rPr>
      </w:pPr>
    </w:p>
    <w:p w:rsidR="00FA0182" w:rsidRPr="00BB5632" w:rsidRDefault="00FA0182" w:rsidP="009076FC">
      <w:pPr>
        <w:ind w:left="360"/>
        <w:rPr>
          <w:rFonts w:ascii="Arial" w:hAnsi="Arial" w:cs="Arial"/>
          <w:color w:val="000000" w:themeColor="text1"/>
          <w:sz w:val="22"/>
          <w:szCs w:val="22"/>
          <w:lang w:val="sr-Cyrl-CS"/>
        </w:rPr>
      </w:pPr>
    </w:p>
    <w:p w:rsidR="00FA0182" w:rsidRPr="00BB5632" w:rsidRDefault="008A1EA1" w:rsidP="00884224">
      <w:pPr>
        <w:numPr>
          <w:ilvl w:val="0"/>
          <w:numId w:val="10"/>
        </w:numPr>
        <w:rPr>
          <w:rFonts w:ascii="Arial" w:hAnsi="Arial" w:cs="Arial"/>
          <w:b/>
          <w:color w:val="000000" w:themeColor="text1"/>
          <w:sz w:val="22"/>
          <w:szCs w:val="22"/>
          <w:lang w:val="sr-Cyrl-CS"/>
        </w:rPr>
      </w:pPr>
      <w:r w:rsidRPr="00BB5632">
        <w:rPr>
          <w:rFonts w:ascii="Arial" w:hAnsi="Arial" w:cs="Arial"/>
          <w:b/>
          <w:color w:val="000000" w:themeColor="text1"/>
          <w:sz w:val="22"/>
          <w:szCs w:val="22"/>
          <w:lang w:val="sr-Cyrl-CS"/>
        </w:rPr>
        <w:t>КОНТАКТ</w:t>
      </w:r>
    </w:p>
    <w:p w:rsidR="00FA0182" w:rsidRPr="00BB5632" w:rsidRDefault="008A1EA1" w:rsidP="00FA0182">
      <w:pPr>
        <w:ind w:firstLine="360"/>
        <w:rPr>
          <w:rFonts w:ascii="Arial" w:hAnsi="Arial" w:cs="Arial"/>
          <w:color w:val="000000" w:themeColor="text1"/>
          <w:sz w:val="22"/>
          <w:szCs w:val="22"/>
        </w:rPr>
      </w:pPr>
      <w:r w:rsidRPr="00BB5632">
        <w:rPr>
          <w:rFonts w:ascii="Arial" w:hAnsi="Arial" w:cs="Arial"/>
          <w:color w:val="000000" w:themeColor="text1"/>
          <w:sz w:val="22"/>
          <w:szCs w:val="22"/>
          <w:lang w:val="sr-Cyrl-CS"/>
        </w:rPr>
        <w:t>Лице</w:t>
      </w:r>
      <w:r w:rsidR="00FA0182" w:rsidRPr="00BB5632">
        <w:rPr>
          <w:rFonts w:ascii="Arial" w:hAnsi="Arial" w:cs="Arial"/>
          <w:color w:val="000000" w:themeColor="text1"/>
          <w:sz w:val="22"/>
          <w:szCs w:val="22"/>
          <w:lang w:val="sr-Cyrl-CS"/>
        </w:rPr>
        <w:t xml:space="preserve">: </w:t>
      </w:r>
      <w:r w:rsidR="007433E3" w:rsidRPr="00BB5632">
        <w:rPr>
          <w:rFonts w:ascii="Arial" w:hAnsi="Arial" w:cs="Arial"/>
          <w:color w:val="000000" w:themeColor="text1"/>
          <w:sz w:val="22"/>
          <w:szCs w:val="22"/>
          <w:lang w:val="sr-Cyrl-CS"/>
        </w:rPr>
        <w:t xml:space="preserve">Зорица </w:t>
      </w:r>
      <w:r w:rsidR="00EC45C5" w:rsidRPr="00BB5632">
        <w:rPr>
          <w:rFonts w:ascii="Arial" w:hAnsi="Arial" w:cs="Arial"/>
          <w:color w:val="000000" w:themeColor="text1"/>
          <w:sz w:val="22"/>
          <w:szCs w:val="22"/>
        </w:rPr>
        <w:t>Брадоњић</w:t>
      </w:r>
    </w:p>
    <w:p w:rsidR="008A1EA1" w:rsidRPr="00BB5632" w:rsidRDefault="00FA0182" w:rsidP="00FA0182">
      <w:pPr>
        <w:ind w:firstLine="360"/>
        <w:rPr>
          <w:rFonts w:ascii="Arial" w:hAnsi="Arial"/>
          <w:color w:val="000000" w:themeColor="text1"/>
          <w:sz w:val="20"/>
          <w:szCs w:val="20"/>
          <w:lang w:val="sr-Cyrl-CS"/>
        </w:rPr>
      </w:pPr>
      <w:r w:rsidRPr="00BB5632">
        <w:rPr>
          <w:rFonts w:ascii="Arial" w:hAnsi="Arial" w:cs="Arial"/>
          <w:color w:val="000000" w:themeColor="text1"/>
          <w:sz w:val="22"/>
          <w:szCs w:val="22"/>
          <w:lang w:val="sr-Cyrl-CS"/>
        </w:rPr>
        <w:t xml:space="preserve">Телефон: </w:t>
      </w:r>
      <w:r w:rsidR="008A1EA1" w:rsidRPr="00BB5632">
        <w:rPr>
          <w:rFonts w:ascii="Arial" w:hAnsi="Arial"/>
          <w:color w:val="000000" w:themeColor="text1"/>
          <w:sz w:val="22"/>
          <w:szCs w:val="22"/>
          <w:lang w:val="sr-Cyrl-CS"/>
        </w:rPr>
        <w:t>011</w:t>
      </w:r>
      <w:r w:rsidR="00427E83" w:rsidRPr="00BB5632">
        <w:rPr>
          <w:rFonts w:ascii="Arial" w:hAnsi="Arial"/>
          <w:color w:val="000000" w:themeColor="text1"/>
          <w:sz w:val="22"/>
          <w:szCs w:val="22"/>
          <w:lang w:val="sr-Cyrl-CS"/>
        </w:rPr>
        <w:t>/</w:t>
      </w:r>
      <w:r w:rsidR="008A1EA1" w:rsidRPr="00BB5632">
        <w:rPr>
          <w:rFonts w:ascii="Arial" w:hAnsi="Arial"/>
          <w:color w:val="000000" w:themeColor="text1"/>
          <w:sz w:val="22"/>
          <w:szCs w:val="22"/>
          <w:lang w:val="sr-Cyrl-CS"/>
        </w:rPr>
        <w:t>31</w:t>
      </w:r>
      <w:r w:rsidR="00C132E8" w:rsidRPr="00BB5632">
        <w:rPr>
          <w:rFonts w:ascii="Arial" w:hAnsi="Arial"/>
          <w:color w:val="000000" w:themeColor="text1"/>
          <w:sz w:val="22"/>
          <w:szCs w:val="22"/>
          <w:lang w:val="sr-Cyrl-CS"/>
        </w:rPr>
        <w:t>06</w:t>
      </w:r>
      <w:r w:rsidR="002062B5" w:rsidRPr="00BB5632">
        <w:rPr>
          <w:rFonts w:ascii="Arial" w:hAnsi="Arial"/>
          <w:color w:val="000000" w:themeColor="text1"/>
          <w:sz w:val="22"/>
          <w:szCs w:val="22"/>
          <w:lang w:val="sr-Cyrl-CS"/>
        </w:rPr>
        <w:t>881</w:t>
      </w:r>
    </w:p>
    <w:p w:rsidR="00FA0182" w:rsidRPr="00BB5632" w:rsidRDefault="00FA0182" w:rsidP="00FA0182">
      <w:pPr>
        <w:ind w:firstLine="360"/>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Е</w:t>
      </w:r>
      <w:r w:rsidRPr="00BB5632">
        <w:rPr>
          <w:rFonts w:ascii="Arial" w:hAnsi="Arial" w:cs="Arial"/>
          <w:color w:val="000000" w:themeColor="text1"/>
          <w:sz w:val="22"/>
          <w:szCs w:val="22"/>
          <w:lang w:val="sr-Latn-CS"/>
        </w:rPr>
        <w:t>mail:</w:t>
      </w:r>
      <w:hyperlink r:id="rId11" w:history="1">
        <w:r w:rsidR="007A75DE" w:rsidRPr="00BB5632">
          <w:rPr>
            <w:rStyle w:val="Hyperlink"/>
            <w:rFonts w:ascii="Arial" w:hAnsi="Arial" w:cs="Arial"/>
            <w:color w:val="000000" w:themeColor="text1"/>
            <w:sz w:val="22"/>
            <w:szCs w:val="22"/>
            <w:u w:val="none"/>
            <w:lang w:val="sr-Cyrl-CS"/>
          </w:rPr>
          <w:t xml:space="preserve"> </w:t>
        </w:r>
        <w:r w:rsidR="007A75DE" w:rsidRPr="00BB5632">
          <w:rPr>
            <w:rStyle w:val="Hyperlink"/>
            <w:rFonts w:ascii="Arial" w:hAnsi="Arial" w:cs="Arial"/>
            <w:color w:val="000000" w:themeColor="text1"/>
            <w:sz w:val="22"/>
            <w:szCs w:val="22"/>
            <w:u w:val="none"/>
            <w:lang w:val="sr-Latn-CS"/>
          </w:rPr>
          <w:t>javnenabavke@novibeograd.rs</w:t>
        </w:r>
      </w:hyperlink>
      <w:r w:rsidRPr="00BB5632">
        <w:rPr>
          <w:rFonts w:ascii="Arial" w:hAnsi="Arial" w:cs="Arial"/>
          <w:color w:val="000000" w:themeColor="text1"/>
          <w:sz w:val="22"/>
          <w:szCs w:val="22"/>
          <w:lang w:val="sr-Cyrl-CS"/>
        </w:rPr>
        <w:t xml:space="preserve"> </w:t>
      </w:r>
    </w:p>
    <w:p w:rsidR="0068058A" w:rsidRPr="00BB5632" w:rsidRDefault="0068058A" w:rsidP="00FA0182">
      <w:pPr>
        <w:ind w:firstLine="360"/>
        <w:rPr>
          <w:rFonts w:ascii="Arial" w:hAnsi="Arial" w:cs="Arial"/>
          <w:color w:val="000000" w:themeColor="text1"/>
          <w:sz w:val="22"/>
          <w:szCs w:val="22"/>
          <w:lang w:val="sr-Latn-CS"/>
        </w:rPr>
      </w:pPr>
    </w:p>
    <w:p w:rsidR="00FA0182" w:rsidRPr="00BB5632" w:rsidRDefault="00FA0182" w:rsidP="009076FC">
      <w:pPr>
        <w:ind w:left="360"/>
        <w:rPr>
          <w:rFonts w:ascii="Arial" w:hAnsi="Arial" w:cs="Arial"/>
          <w:color w:val="000000" w:themeColor="text1"/>
          <w:sz w:val="22"/>
          <w:szCs w:val="22"/>
          <w:lang w:val="sr-Latn-CS"/>
        </w:rPr>
      </w:pPr>
    </w:p>
    <w:p w:rsidR="007A75DE" w:rsidRPr="00BB5632" w:rsidRDefault="007A75DE" w:rsidP="009076FC">
      <w:pPr>
        <w:ind w:left="360"/>
        <w:rPr>
          <w:rFonts w:ascii="Arial" w:hAnsi="Arial" w:cs="Arial"/>
          <w:color w:val="000000" w:themeColor="text1"/>
          <w:sz w:val="22"/>
          <w:szCs w:val="22"/>
          <w:lang w:val="sr-Latn-CS"/>
        </w:rPr>
      </w:pPr>
    </w:p>
    <w:p w:rsidR="007A75DE" w:rsidRPr="00BB5632" w:rsidRDefault="007A75DE" w:rsidP="009076FC">
      <w:pPr>
        <w:ind w:left="360"/>
        <w:rPr>
          <w:rFonts w:ascii="Arial" w:hAnsi="Arial" w:cs="Arial"/>
          <w:color w:val="000000" w:themeColor="text1"/>
          <w:sz w:val="22"/>
          <w:szCs w:val="22"/>
          <w:lang w:val="sr-Latn-CS"/>
        </w:rPr>
      </w:pPr>
    </w:p>
    <w:p w:rsidR="007A75DE" w:rsidRPr="00BB5632" w:rsidRDefault="007A75DE" w:rsidP="009076FC">
      <w:pPr>
        <w:ind w:left="360"/>
        <w:rPr>
          <w:rFonts w:ascii="Arial" w:hAnsi="Arial" w:cs="Arial"/>
          <w:color w:val="000000" w:themeColor="text1"/>
          <w:sz w:val="22"/>
          <w:szCs w:val="22"/>
          <w:lang w:val="sr-Latn-CS"/>
        </w:rPr>
      </w:pPr>
    </w:p>
    <w:p w:rsidR="007A75DE" w:rsidRPr="00BB5632" w:rsidRDefault="007A75DE" w:rsidP="009076FC">
      <w:pPr>
        <w:ind w:left="360"/>
        <w:rPr>
          <w:rFonts w:ascii="Arial" w:hAnsi="Arial" w:cs="Arial"/>
          <w:color w:val="000000" w:themeColor="text1"/>
          <w:sz w:val="22"/>
          <w:szCs w:val="22"/>
          <w:lang w:val="sr-Latn-CS"/>
        </w:rPr>
      </w:pPr>
    </w:p>
    <w:p w:rsidR="007A75DE" w:rsidRPr="00BB5632" w:rsidRDefault="007A75DE" w:rsidP="009076FC">
      <w:pPr>
        <w:ind w:left="360"/>
        <w:rPr>
          <w:rFonts w:ascii="Arial" w:hAnsi="Arial" w:cs="Arial"/>
          <w:color w:val="000000" w:themeColor="text1"/>
          <w:sz w:val="22"/>
          <w:szCs w:val="22"/>
          <w:lang w:val="sr-Latn-CS"/>
        </w:rPr>
      </w:pPr>
    </w:p>
    <w:p w:rsidR="007A75DE" w:rsidRPr="00BB5632" w:rsidRDefault="007A75DE" w:rsidP="009076FC">
      <w:pPr>
        <w:ind w:left="360"/>
        <w:rPr>
          <w:rFonts w:ascii="Arial" w:hAnsi="Arial" w:cs="Arial"/>
          <w:color w:val="000000" w:themeColor="text1"/>
          <w:sz w:val="22"/>
          <w:szCs w:val="22"/>
          <w:lang w:val="sr-Latn-CS"/>
        </w:rPr>
      </w:pPr>
    </w:p>
    <w:p w:rsidR="007A75DE" w:rsidRPr="00BB5632" w:rsidRDefault="007A75DE" w:rsidP="009076FC">
      <w:pPr>
        <w:ind w:left="360"/>
        <w:rPr>
          <w:rFonts w:ascii="Arial" w:hAnsi="Arial" w:cs="Arial"/>
          <w:color w:val="000000" w:themeColor="text1"/>
          <w:sz w:val="22"/>
          <w:szCs w:val="22"/>
          <w:lang w:val="sr-Latn-CS"/>
        </w:rPr>
      </w:pPr>
    </w:p>
    <w:p w:rsidR="007A75DE" w:rsidRPr="00BB5632" w:rsidRDefault="007A75DE" w:rsidP="009076FC">
      <w:pPr>
        <w:ind w:left="360"/>
        <w:rPr>
          <w:rFonts w:ascii="Arial" w:hAnsi="Arial" w:cs="Arial"/>
          <w:color w:val="000000" w:themeColor="text1"/>
          <w:sz w:val="22"/>
          <w:szCs w:val="22"/>
          <w:lang w:val="sr-Latn-CS"/>
        </w:rPr>
      </w:pPr>
    </w:p>
    <w:p w:rsidR="000B0A9F" w:rsidRPr="00BB5632" w:rsidRDefault="000B0A9F" w:rsidP="00FB48A8">
      <w:pPr>
        <w:jc w:val="center"/>
        <w:rPr>
          <w:rFonts w:ascii="Arial" w:hAnsi="Arial" w:cs="Arial"/>
          <w:b/>
          <w:bCs/>
          <w:color w:val="000000" w:themeColor="text1"/>
          <w:lang w:val="sr-Cyrl-CS"/>
        </w:rPr>
      </w:pPr>
    </w:p>
    <w:p w:rsidR="000B0A9F" w:rsidRPr="00BB5632" w:rsidRDefault="000B0A9F" w:rsidP="00FB48A8">
      <w:pPr>
        <w:jc w:val="center"/>
        <w:rPr>
          <w:rFonts w:ascii="Arial" w:hAnsi="Arial" w:cs="Arial"/>
          <w:b/>
          <w:bCs/>
          <w:color w:val="000000" w:themeColor="text1"/>
          <w:lang w:val="sr-Cyrl-CS"/>
        </w:rPr>
      </w:pPr>
    </w:p>
    <w:p w:rsidR="007433E3" w:rsidRPr="00BB5632" w:rsidRDefault="007433E3" w:rsidP="00FB48A8">
      <w:pPr>
        <w:jc w:val="center"/>
        <w:rPr>
          <w:rFonts w:ascii="Arial" w:hAnsi="Arial" w:cs="Arial"/>
          <w:b/>
          <w:bCs/>
          <w:color w:val="000000" w:themeColor="text1"/>
          <w:lang w:val="sr-Cyrl-CS"/>
        </w:rPr>
      </w:pPr>
    </w:p>
    <w:p w:rsidR="007433E3" w:rsidRPr="00BB5632" w:rsidRDefault="007433E3" w:rsidP="00FB48A8">
      <w:pPr>
        <w:jc w:val="center"/>
        <w:rPr>
          <w:rFonts w:ascii="Arial" w:hAnsi="Arial" w:cs="Arial"/>
          <w:b/>
          <w:bCs/>
          <w:color w:val="000000" w:themeColor="text1"/>
          <w:lang w:val="sr-Cyrl-CS"/>
        </w:rPr>
      </w:pPr>
    </w:p>
    <w:p w:rsidR="007433E3" w:rsidRPr="00BB5632" w:rsidRDefault="007433E3" w:rsidP="00FB48A8">
      <w:pPr>
        <w:jc w:val="center"/>
        <w:rPr>
          <w:rFonts w:ascii="Arial" w:hAnsi="Arial" w:cs="Arial"/>
          <w:b/>
          <w:bCs/>
          <w:color w:val="000000" w:themeColor="text1"/>
          <w:lang w:val="sr-Cyrl-CS"/>
        </w:rPr>
      </w:pPr>
    </w:p>
    <w:p w:rsidR="007433E3" w:rsidRPr="00BB5632" w:rsidRDefault="007433E3" w:rsidP="00FB48A8">
      <w:pPr>
        <w:jc w:val="center"/>
        <w:rPr>
          <w:rFonts w:ascii="Arial" w:hAnsi="Arial" w:cs="Arial"/>
          <w:b/>
          <w:bCs/>
          <w:color w:val="000000" w:themeColor="text1"/>
          <w:lang w:val="sr-Cyrl-CS"/>
        </w:rPr>
      </w:pPr>
    </w:p>
    <w:p w:rsidR="007433E3" w:rsidRPr="00BB5632" w:rsidRDefault="007433E3" w:rsidP="00FB48A8">
      <w:pPr>
        <w:jc w:val="center"/>
        <w:rPr>
          <w:rFonts w:ascii="Arial" w:hAnsi="Arial" w:cs="Arial"/>
          <w:b/>
          <w:bCs/>
          <w:color w:val="000000" w:themeColor="text1"/>
          <w:lang w:val="sr-Cyrl-CS"/>
        </w:rPr>
      </w:pPr>
    </w:p>
    <w:p w:rsidR="007433E3" w:rsidRPr="00BB5632" w:rsidRDefault="007433E3" w:rsidP="00FB48A8">
      <w:pPr>
        <w:jc w:val="center"/>
        <w:rPr>
          <w:rFonts w:ascii="Arial" w:hAnsi="Arial" w:cs="Arial"/>
          <w:b/>
          <w:bCs/>
          <w:color w:val="000000" w:themeColor="text1"/>
          <w:lang w:val="sr-Cyrl-CS"/>
        </w:rPr>
      </w:pPr>
    </w:p>
    <w:p w:rsidR="007433E3" w:rsidRPr="00BB5632" w:rsidRDefault="007433E3" w:rsidP="00FB48A8">
      <w:pPr>
        <w:jc w:val="center"/>
        <w:rPr>
          <w:rFonts w:ascii="Arial" w:hAnsi="Arial" w:cs="Arial"/>
          <w:b/>
          <w:bCs/>
          <w:color w:val="000000" w:themeColor="text1"/>
          <w:lang w:val="sr-Cyrl-CS"/>
        </w:rPr>
      </w:pPr>
    </w:p>
    <w:p w:rsidR="007433E3" w:rsidRPr="00BB5632" w:rsidRDefault="007433E3" w:rsidP="00FB48A8">
      <w:pPr>
        <w:jc w:val="center"/>
        <w:rPr>
          <w:rFonts w:ascii="Arial" w:hAnsi="Arial" w:cs="Arial"/>
          <w:b/>
          <w:bCs/>
          <w:color w:val="000000" w:themeColor="text1"/>
          <w:lang w:val="sr-Cyrl-CS"/>
        </w:rPr>
      </w:pPr>
    </w:p>
    <w:p w:rsidR="007433E3" w:rsidRPr="00BB5632" w:rsidRDefault="007433E3" w:rsidP="00FB48A8">
      <w:pPr>
        <w:jc w:val="center"/>
        <w:rPr>
          <w:rFonts w:ascii="Arial" w:hAnsi="Arial" w:cs="Arial"/>
          <w:b/>
          <w:bCs/>
          <w:color w:val="000000" w:themeColor="text1"/>
          <w:lang w:val="sr-Cyrl-CS"/>
        </w:rPr>
      </w:pPr>
    </w:p>
    <w:p w:rsidR="007433E3" w:rsidRPr="00BB5632" w:rsidRDefault="007433E3" w:rsidP="00FB48A8">
      <w:pPr>
        <w:jc w:val="center"/>
        <w:rPr>
          <w:rFonts w:ascii="Arial" w:hAnsi="Arial" w:cs="Arial"/>
          <w:b/>
          <w:bCs/>
          <w:color w:val="000000" w:themeColor="text1"/>
          <w:lang w:val="sr-Cyrl-CS"/>
        </w:rPr>
      </w:pPr>
    </w:p>
    <w:p w:rsidR="007433E3" w:rsidRPr="00BB5632" w:rsidRDefault="007433E3" w:rsidP="00FB48A8">
      <w:pPr>
        <w:jc w:val="center"/>
        <w:rPr>
          <w:rFonts w:ascii="Arial" w:hAnsi="Arial" w:cs="Arial"/>
          <w:b/>
          <w:bCs/>
          <w:color w:val="000000" w:themeColor="text1"/>
          <w:lang w:val="sr-Cyrl-CS"/>
        </w:rPr>
      </w:pPr>
    </w:p>
    <w:p w:rsidR="007433E3" w:rsidRPr="00BB5632" w:rsidRDefault="007433E3" w:rsidP="00FB48A8">
      <w:pPr>
        <w:jc w:val="center"/>
        <w:rPr>
          <w:rFonts w:ascii="Arial" w:hAnsi="Arial" w:cs="Arial"/>
          <w:b/>
          <w:bCs/>
          <w:color w:val="000000" w:themeColor="text1"/>
          <w:lang w:val="sr-Cyrl-CS"/>
        </w:rPr>
      </w:pPr>
    </w:p>
    <w:p w:rsidR="007433E3" w:rsidRPr="00BB5632" w:rsidRDefault="007433E3" w:rsidP="00FB48A8">
      <w:pPr>
        <w:jc w:val="center"/>
        <w:rPr>
          <w:rFonts w:ascii="Arial" w:hAnsi="Arial" w:cs="Arial"/>
          <w:b/>
          <w:bCs/>
          <w:color w:val="000000" w:themeColor="text1"/>
          <w:lang w:val="sr-Cyrl-CS"/>
        </w:rPr>
      </w:pPr>
    </w:p>
    <w:p w:rsidR="007433E3" w:rsidRPr="00BB5632" w:rsidRDefault="007433E3" w:rsidP="00FB48A8">
      <w:pPr>
        <w:jc w:val="center"/>
        <w:rPr>
          <w:rFonts w:ascii="Arial" w:hAnsi="Arial" w:cs="Arial"/>
          <w:b/>
          <w:bCs/>
          <w:color w:val="000000" w:themeColor="text1"/>
          <w:lang w:val="sr-Cyrl-CS"/>
        </w:rPr>
      </w:pPr>
    </w:p>
    <w:p w:rsidR="007433E3" w:rsidRPr="00BB5632" w:rsidRDefault="007433E3" w:rsidP="00FB48A8">
      <w:pPr>
        <w:jc w:val="center"/>
        <w:rPr>
          <w:rFonts w:ascii="Arial" w:hAnsi="Arial" w:cs="Arial"/>
          <w:b/>
          <w:bCs/>
          <w:color w:val="000000" w:themeColor="text1"/>
          <w:lang w:val="sr-Cyrl-CS"/>
        </w:rPr>
      </w:pPr>
    </w:p>
    <w:p w:rsidR="007433E3" w:rsidRPr="00BB5632" w:rsidRDefault="007433E3" w:rsidP="00FB48A8">
      <w:pPr>
        <w:jc w:val="center"/>
        <w:rPr>
          <w:rFonts w:ascii="Arial" w:hAnsi="Arial" w:cs="Arial"/>
          <w:b/>
          <w:bCs/>
          <w:color w:val="000000" w:themeColor="text1"/>
          <w:lang w:val="sr-Cyrl-CS"/>
        </w:rPr>
      </w:pPr>
    </w:p>
    <w:p w:rsidR="007433E3" w:rsidRPr="00BB5632" w:rsidRDefault="007433E3" w:rsidP="00FB48A8">
      <w:pPr>
        <w:jc w:val="center"/>
        <w:rPr>
          <w:rFonts w:ascii="Arial" w:hAnsi="Arial" w:cs="Arial"/>
          <w:b/>
          <w:bCs/>
          <w:color w:val="000000" w:themeColor="text1"/>
          <w:lang w:val="sr-Cyrl-CS"/>
        </w:rPr>
      </w:pPr>
    </w:p>
    <w:p w:rsidR="007433E3" w:rsidRPr="00BB5632" w:rsidRDefault="007433E3" w:rsidP="00FB48A8">
      <w:pPr>
        <w:jc w:val="center"/>
        <w:rPr>
          <w:rFonts w:ascii="Arial" w:hAnsi="Arial" w:cs="Arial"/>
          <w:b/>
          <w:bCs/>
          <w:color w:val="000000" w:themeColor="text1"/>
          <w:lang w:val="sr-Cyrl-CS"/>
        </w:rPr>
      </w:pPr>
    </w:p>
    <w:p w:rsidR="007433E3" w:rsidRPr="00BB5632" w:rsidRDefault="007433E3" w:rsidP="00FB48A8">
      <w:pPr>
        <w:jc w:val="center"/>
        <w:rPr>
          <w:rFonts w:ascii="Arial" w:hAnsi="Arial" w:cs="Arial"/>
          <w:b/>
          <w:bCs/>
          <w:color w:val="000000" w:themeColor="text1"/>
          <w:lang w:val="sr-Cyrl-CS"/>
        </w:rPr>
      </w:pPr>
    </w:p>
    <w:p w:rsidR="007433E3" w:rsidRPr="00BB5632" w:rsidRDefault="007433E3" w:rsidP="00FB48A8">
      <w:pPr>
        <w:jc w:val="center"/>
        <w:rPr>
          <w:rFonts w:ascii="Arial" w:hAnsi="Arial" w:cs="Arial"/>
          <w:b/>
          <w:bCs/>
          <w:color w:val="000000" w:themeColor="text1"/>
          <w:lang w:val="sr-Cyrl-CS"/>
        </w:rPr>
      </w:pPr>
    </w:p>
    <w:p w:rsidR="00E411C8" w:rsidRPr="00BB5632" w:rsidRDefault="00E411C8" w:rsidP="00FB48A8">
      <w:pPr>
        <w:jc w:val="center"/>
        <w:rPr>
          <w:rFonts w:ascii="Arial" w:hAnsi="Arial" w:cs="Arial"/>
          <w:b/>
          <w:bCs/>
          <w:color w:val="000000" w:themeColor="text1"/>
          <w:lang w:val="sr-Cyrl-CS"/>
        </w:rPr>
      </w:pPr>
    </w:p>
    <w:p w:rsidR="007433E3" w:rsidRDefault="007433E3" w:rsidP="00FB48A8">
      <w:pPr>
        <w:jc w:val="center"/>
        <w:rPr>
          <w:rFonts w:ascii="Arial" w:hAnsi="Arial" w:cs="Arial"/>
          <w:b/>
          <w:bCs/>
          <w:color w:val="000000" w:themeColor="text1"/>
          <w:lang w:val="sr-Cyrl-CS"/>
        </w:rPr>
      </w:pPr>
    </w:p>
    <w:p w:rsidR="00EE798C" w:rsidRDefault="00EE798C" w:rsidP="00FB48A8">
      <w:pPr>
        <w:jc w:val="center"/>
        <w:rPr>
          <w:rFonts w:ascii="Arial" w:hAnsi="Arial" w:cs="Arial"/>
          <w:b/>
          <w:bCs/>
          <w:color w:val="000000" w:themeColor="text1"/>
          <w:lang w:val="sr-Cyrl-CS"/>
        </w:rPr>
      </w:pPr>
    </w:p>
    <w:p w:rsidR="00EE798C" w:rsidRPr="00BB5632" w:rsidRDefault="00EE798C" w:rsidP="00FB48A8">
      <w:pPr>
        <w:jc w:val="center"/>
        <w:rPr>
          <w:rFonts w:ascii="Arial" w:hAnsi="Arial" w:cs="Arial"/>
          <w:b/>
          <w:bCs/>
          <w:color w:val="000000" w:themeColor="text1"/>
          <w:lang w:val="sr-Cyrl-CS"/>
        </w:rPr>
      </w:pPr>
    </w:p>
    <w:p w:rsidR="007433E3" w:rsidRPr="00BB5632" w:rsidRDefault="007433E3" w:rsidP="00FB48A8">
      <w:pPr>
        <w:jc w:val="center"/>
        <w:rPr>
          <w:rFonts w:ascii="Arial" w:hAnsi="Arial" w:cs="Arial"/>
          <w:b/>
          <w:bCs/>
          <w:color w:val="000000" w:themeColor="text1"/>
          <w:lang w:val="sr-Cyrl-CS"/>
        </w:rPr>
      </w:pPr>
    </w:p>
    <w:p w:rsidR="00EC0C6D" w:rsidRPr="00BB5632" w:rsidRDefault="00EC0C6D" w:rsidP="00FB48A8">
      <w:pPr>
        <w:jc w:val="center"/>
        <w:rPr>
          <w:rFonts w:ascii="Arial" w:hAnsi="Arial" w:cs="Arial"/>
          <w:b/>
          <w:bCs/>
          <w:color w:val="000000" w:themeColor="text1"/>
          <w:lang w:val="sr-Cyrl-CS"/>
        </w:rPr>
      </w:pPr>
    </w:p>
    <w:p w:rsidR="00960D15" w:rsidRPr="00BB5632" w:rsidRDefault="00EF290C" w:rsidP="00FB48A8">
      <w:pPr>
        <w:jc w:val="center"/>
        <w:rPr>
          <w:rFonts w:ascii="Arial" w:hAnsi="Arial" w:cs="Arial"/>
          <w:b/>
          <w:bCs/>
          <w:color w:val="000000" w:themeColor="text1"/>
          <w:lang w:val="sr-Cyrl-CS"/>
        </w:rPr>
      </w:pPr>
      <w:r w:rsidRPr="00BB5632">
        <w:rPr>
          <w:rFonts w:ascii="Arial" w:hAnsi="Arial" w:cs="Arial"/>
          <w:b/>
          <w:bCs/>
          <w:color w:val="000000" w:themeColor="text1"/>
          <w:lang w:val="sr-Cyrl-CS"/>
        </w:rPr>
        <w:t>ТЕХНИЧКА СПЕЦИФИКАЦИЈА</w:t>
      </w:r>
    </w:p>
    <w:p w:rsidR="00FE366B" w:rsidRPr="00BB5632" w:rsidRDefault="00FE366B" w:rsidP="00FE366B">
      <w:pPr>
        <w:ind w:left="1800"/>
        <w:rPr>
          <w:rFonts w:ascii="Arial" w:hAnsi="Arial" w:cs="Arial"/>
          <w:b/>
          <w:bCs/>
          <w:color w:val="000000" w:themeColor="text1"/>
          <w:lang w:val="sr-Cyrl-CS"/>
        </w:rPr>
      </w:pPr>
    </w:p>
    <w:p w:rsidR="00AA5006" w:rsidRPr="00BB5632" w:rsidRDefault="00AA5006" w:rsidP="00AA5006">
      <w:pPr>
        <w:pStyle w:val="NoSpacing"/>
        <w:jc w:val="center"/>
        <w:rPr>
          <w:rFonts w:ascii="Arial" w:hAnsi="Arial" w:cs="Arial"/>
          <w:b/>
          <w:color w:val="000000" w:themeColor="text1"/>
          <w:sz w:val="22"/>
          <w:szCs w:val="22"/>
          <w:lang w:val="sr-Cyrl-CS"/>
        </w:rPr>
      </w:pPr>
    </w:p>
    <w:p w:rsidR="007433E3" w:rsidRPr="00BB5632" w:rsidRDefault="007433E3" w:rsidP="007433E3">
      <w:pPr>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Услуге:</w:t>
      </w:r>
    </w:p>
    <w:p w:rsidR="007433E3" w:rsidRPr="00BB5632" w:rsidRDefault="007433E3" w:rsidP="007433E3">
      <w:pPr>
        <w:rPr>
          <w:rFonts w:ascii="Arial" w:hAnsi="Arial" w:cs="Arial"/>
          <w:color w:val="000000" w:themeColor="text1"/>
          <w:lang w:val="sr-Cyrl-CS"/>
        </w:rPr>
      </w:pPr>
    </w:p>
    <w:p w:rsidR="00EC45C5" w:rsidRPr="00BB5632" w:rsidRDefault="00EC45C5" w:rsidP="00512F52">
      <w:pPr>
        <w:numPr>
          <w:ilvl w:val="0"/>
          <w:numId w:val="43"/>
        </w:numPr>
        <w:jc w:val="both"/>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Одржавање софтвера (превентивно одржавање; интервентно одржавање које укључује-телефонску подршку,</w:t>
      </w:r>
      <w:r w:rsidR="00427E83" w:rsidRPr="00BB5632">
        <w:rPr>
          <w:rFonts w:ascii="Arial" w:hAnsi="Arial" w:cs="Arial"/>
          <w:color w:val="000000" w:themeColor="text1"/>
          <w:sz w:val="22"/>
          <w:szCs w:val="22"/>
          <w:lang w:val="sr-Cyrl-CS"/>
        </w:rPr>
        <w:t xml:space="preserve"> online</w:t>
      </w:r>
      <w:r w:rsidRPr="00BB5632">
        <w:rPr>
          <w:rFonts w:ascii="Arial" w:hAnsi="Arial" w:cs="Arial"/>
          <w:color w:val="000000" w:themeColor="text1"/>
          <w:sz w:val="22"/>
          <w:szCs w:val="22"/>
          <w:lang w:val="sr-Cyrl-CS"/>
        </w:rPr>
        <w:t>, w</w:t>
      </w:r>
      <w:r w:rsidR="00427E83" w:rsidRPr="00BB5632">
        <w:rPr>
          <w:rFonts w:ascii="Arial" w:hAnsi="Arial" w:cs="Arial"/>
          <w:color w:val="000000" w:themeColor="text1"/>
          <w:sz w:val="22"/>
          <w:szCs w:val="22"/>
          <w:lang w:val="sr-Cyrl-CS"/>
        </w:rPr>
        <w:t>eb</w:t>
      </w:r>
      <w:r w:rsidRPr="00BB5632">
        <w:rPr>
          <w:rFonts w:ascii="Arial" w:hAnsi="Arial" w:cs="Arial"/>
          <w:color w:val="000000" w:themeColor="text1"/>
          <w:sz w:val="22"/>
          <w:szCs w:val="22"/>
          <w:lang w:val="sr-Cyrl-CS"/>
        </w:rPr>
        <w:t xml:space="preserve"> </w:t>
      </w:r>
      <w:r w:rsidR="00427E83" w:rsidRPr="00BB5632">
        <w:rPr>
          <w:rFonts w:ascii="Arial" w:hAnsi="Arial" w:cs="Arial"/>
          <w:color w:val="000000" w:themeColor="text1"/>
          <w:sz w:val="22"/>
          <w:szCs w:val="22"/>
          <w:lang w:val="sr-Cyrl-CS"/>
        </w:rPr>
        <w:t>site</w:t>
      </w:r>
      <w:r w:rsidRPr="00BB5632">
        <w:rPr>
          <w:rFonts w:ascii="Arial" w:hAnsi="Arial" w:cs="Arial"/>
          <w:color w:val="000000" w:themeColor="text1"/>
          <w:sz w:val="22"/>
          <w:szCs w:val="22"/>
          <w:lang w:val="sr-Cyrl-CS"/>
        </w:rPr>
        <w:t>, е-</w:t>
      </w:r>
      <w:r w:rsidR="00427E83" w:rsidRPr="00BB5632">
        <w:rPr>
          <w:rFonts w:ascii="Arial" w:hAnsi="Arial" w:cs="Arial"/>
          <w:color w:val="000000" w:themeColor="text1"/>
          <w:sz w:val="22"/>
          <w:szCs w:val="22"/>
          <w:lang w:val="sr-Cyrl-CS"/>
        </w:rPr>
        <w:t>mail</w:t>
      </w:r>
      <w:r w:rsidRPr="00BB5632">
        <w:rPr>
          <w:rFonts w:ascii="Arial" w:hAnsi="Arial" w:cs="Arial"/>
          <w:color w:val="000000" w:themeColor="text1"/>
          <w:sz w:val="22"/>
          <w:szCs w:val="22"/>
          <w:lang w:val="sr-Cyrl-CS"/>
        </w:rPr>
        <w:t xml:space="preserve"> подршку, </w:t>
      </w:r>
      <w:r w:rsidR="00427E83" w:rsidRPr="00BB5632">
        <w:rPr>
          <w:rFonts w:ascii="Arial" w:hAnsi="Arial" w:cs="Arial"/>
          <w:color w:val="000000" w:themeColor="text1"/>
          <w:sz w:val="22"/>
          <w:szCs w:val="22"/>
          <w:lang w:val="sr-Cyrl-CS"/>
        </w:rPr>
        <w:t>on</w:t>
      </w:r>
      <w:r w:rsidRPr="00BB5632">
        <w:rPr>
          <w:rFonts w:ascii="Arial" w:hAnsi="Arial" w:cs="Arial"/>
          <w:color w:val="000000" w:themeColor="text1"/>
          <w:sz w:val="22"/>
          <w:szCs w:val="22"/>
          <w:lang w:val="sr-Cyrl-CS"/>
        </w:rPr>
        <w:t xml:space="preserve"> </w:t>
      </w:r>
      <w:r w:rsidR="00427E83" w:rsidRPr="00BB5632">
        <w:rPr>
          <w:rFonts w:ascii="Arial" w:hAnsi="Arial" w:cs="Arial"/>
          <w:color w:val="000000" w:themeColor="text1"/>
          <w:sz w:val="22"/>
          <w:szCs w:val="22"/>
          <w:lang w:val="sr-Cyrl-CS"/>
        </w:rPr>
        <w:t>site</w:t>
      </w:r>
      <w:r w:rsidRPr="00BB5632">
        <w:rPr>
          <w:rFonts w:ascii="Arial" w:hAnsi="Arial" w:cs="Arial"/>
          <w:color w:val="000000" w:themeColor="text1"/>
          <w:sz w:val="22"/>
          <w:szCs w:val="22"/>
          <w:lang w:val="sr-Cyrl-CS"/>
        </w:rPr>
        <w:t xml:space="preserve"> подршку и надоградња у оквиру одржавања током трајања уговорне обавезе добављача)</w:t>
      </w:r>
    </w:p>
    <w:p w:rsidR="007433E3" w:rsidRPr="00BB5632" w:rsidRDefault="007433E3" w:rsidP="00512F52">
      <w:pPr>
        <w:jc w:val="both"/>
        <w:rPr>
          <w:rFonts w:ascii="Arial" w:hAnsi="Arial" w:cs="Arial"/>
          <w:color w:val="000000" w:themeColor="text1"/>
          <w:sz w:val="22"/>
          <w:szCs w:val="22"/>
          <w:lang w:val="sr-Cyrl-CS"/>
        </w:rPr>
      </w:pPr>
    </w:p>
    <w:p w:rsidR="007433E3" w:rsidRPr="00BB5632" w:rsidRDefault="007433E3" w:rsidP="007433E3">
      <w:pPr>
        <w:pStyle w:val="ListParagraph"/>
        <w:spacing w:after="0" w:line="240" w:lineRule="auto"/>
        <w:rPr>
          <w:rFonts w:ascii="Arial" w:hAnsi="Arial" w:cs="Arial"/>
          <w:color w:val="000000" w:themeColor="text1"/>
          <w:lang w:val="sr-Cyrl-CS"/>
        </w:rPr>
      </w:pPr>
    </w:p>
    <w:p w:rsidR="007433E3" w:rsidRPr="00BB5632" w:rsidRDefault="007433E3" w:rsidP="00884224">
      <w:pPr>
        <w:pStyle w:val="ListParagraph"/>
        <w:numPr>
          <w:ilvl w:val="0"/>
          <w:numId w:val="33"/>
        </w:numPr>
        <w:spacing w:after="0" w:line="240" w:lineRule="auto"/>
        <w:rPr>
          <w:rFonts w:ascii="Arial" w:hAnsi="Arial" w:cs="Arial"/>
          <w:color w:val="000000" w:themeColor="text1"/>
          <w:lang w:val="sr-Cyrl-CS"/>
        </w:rPr>
      </w:pPr>
      <w:r w:rsidRPr="00BB5632">
        <w:rPr>
          <w:rFonts w:ascii="Arial" w:hAnsi="Arial" w:cs="Arial"/>
          <w:color w:val="000000" w:themeColor="text1"/>
          <w:lang w:val="sr-Cyrl-CS"/>
        </w:rPr>
        <w:t>Уговор се закључује на период до 31.12.2015. године.</w:t>
      </w:r>
    </w:p>
    <w:p w:rsidR="007433E3" w:rsidRPr="00BB5632" w:rsidRDefault="007433E3" w:rsidP="007433E3">
      <w:pPr>
        <w:rPr>
          <w:rFonts w:ascii="Arial" w:hAnsi="Arial" w:cs="Arial"/>
          <w:color w:val="000000" w:themeColor="text1"/>
          <w:lang w:val="sr-Cyrl-CS"/>
        </w:rPr>
      </w:pPr>
    </w:p>
    <w:p w:rsidR="00FE366B" w:rsidRPr="00BB5632" w:rsidRDefault="00FE366B" w:rsidP="00EF290C">
      <w:pPr>
        <w:rPr>
          <w:rFonts w:ascii="Arial" w:hAnsi="Arial" w:cs="Arial"/>
          <w:color w:val="000000" w:themeColor="text1"/>
          <w:lang w:val="sr-Latn-CS"/>
        </w:rPr>
      </w:pPr>
    </w:p>
    <w:p w:rsidR="00810C5D" w:rsidRPr="00BB5632" w:rsidRDefault="00810C5D" w:rsidP="00810C5D">
      <w:pPr>
        <w:rPr>
          <w:color w:val="000000" w:themeColor="text1"/>
          <w:sz w:val="22"/>
          <w:szCs w:val="22"/>
          <w:lang w:val="sr-Cyrl-CS"/>
        </w:rPr>
      </w:pPr>
    </w:p>
    <w:p w:rsidR="00810C5D" w:rsidRPr="00BB5632" w:rsidRDefault="00810C5D" w:rsidP="00810C5D">
      <w:pPr>
        <w:rPr>
          <w:color w:val="000000" w:themeColor="text1"/>
          <w:sz w:val="22"/>
          <w:szCs w:val="22"/>
          <w:lang w:val="sr-Cyrl-CS"/>
        </w:rPr>
      </w:pPr>
    </w:p>
    <w:p w:rsidR="00810C5D" w:rsidRPr="00BB5632" w:rsidRDefault="00810C5D" w:rsidP="00810C5D">
      <w:pPr>
        <w:rPr>
          <w:color w:val="000000" w:themeColor="text1"/>
          <w:sz w:val="22"/>
          <w:szCs w:val="22"/>
          <w:lang w:val="sr-Cyrl-CS"/>
        </w:rPr>
      </w:pPr>
    </w:p>
    <w:p w:rsidR="00810C5D" w:rsidRPr="00BB5632" w:rsidRDefault="00810C5D" w:rsidP="00810C5D">
      <w:pPr>
        <w:rPr>
          <w:rFonts w:ascii="Arial" w:hAnsi="Arial" w:cs="Arial"/>
          <w:color w:val="000000" w:themeColor="text1"/>
          <w:lang w:val="sr-Cyrl-CS"/>
        </w:rPr>
      </w:pPr>
    </w:p>
    <w:p w:rsidR="00EF290C" w:rsidRPr="00BB5632" w:rsidRDefault="00EF290C" w:rsidP="00EF290C">
      <w:pPr>
        <w:rPr>
          <w:rFonts w:ascii="Arial" w:hAnsi="Arial" w:cs="Arial"/>
          <w:color w:val="000000" w:themeColor="text1"/>
          <w:lang w:val="sr-Cyrl-CS"/>
        </w:rPr>
      </w:pPr>
    </w:p>
    <w:p w:rsidR="00EF290C" w:rsidRPr="00BB5632" w:rsidRDefault="00EF290C" w:rsidP="00EF290C">
      <w:pPr>
        <w:rPr>
          <w:rFonts w:ascii="Arial" w:hAnsi="Arial" w:cs="Arial"/>
          <w:color w:val="000000" w:themeColor="text1"/>
          <w:sz w:val="22"/>
          <w:szCs w:val="22"/>
          <w:lang w:val="sr-Latn-CS"/>
        </w:rPr>
      </w:pPr>
      <w:r w:rsidRPr="00BB5632">
        <w:rPr>
          <w:rFonts w:ascii="Arial" w:hAnsi="Arial" w:cs="Arial"/>
          <w:color w:val="000000" w:themeColor="text1"/>
          <w:sz w:val="22"/>
          <w:szCs w:val="22"/>
          <w:lang w:val="sr-Cyrl-CS"/>
        </w:rPr>
        <w:t>У _____________</w:t>
      </w:r>
      <w:r w:rsidRPr="00BB5632">
        <w:rPr>
          <w:rFonts w:ascii="Arial" w:hAnsi="Arial" w:cs="Arial"/>
          <w:color w:val="000000" w:themeColor="text1"/>
          <w:sz w:val="22"/>
          <w:szCs w:val="22"/>
        </w:rPr>
        <w:t>__</w:t>
      </w:r>
      <w:r w:rsidRPr="00BB5632">
        <w:rPr>
          <w:rFonts w:ascii="Arial" w:hAnsi="Arial" w:cs="Arial"/>
          <w:color w:val="000000" w:themeColor="text1"/>
          <w:sz w:val="22"/>
          <w:szCs w:val="22"/>
          <w:lang w:val="sr-Cyrl-CS"/>
        </w:rPr>
        <w:t xml:space="preserve">, дана </w:t>
      </w:r>
      <w:r w:rsidRPr="00BB5632">
        <w:rPr>
          <w:rFonts w:ascii="Arial" w:hAnsi="Arial" w:cs="Arial"/>
          <w:color w:val="000000" w:themeColor="text1"/>
          <w:sz w:val="22"/>
          <w:szCs w:val="22"/>
        </w:rPr>
        <w:t>_______________</w:t>
      </w:r>
      <w:r w:rsidRPr="00BB5632">
        <w:rPr>
          <w:rFonts w:ascii="Arial" w:hAnsi="Arial" w:cs="Arial"/>
          <w:color w:val="000000" w:themeColor="text1"/>
          <w:sz w:val="22"/>
          <w:szCs w:val="22"/>
          <w:lang w:val="sr-Cyrl-CS"/>
        </w:rPr>
        <w:t xml:space="preserve">                         </w:t>
      </w:r>
      <w:r w:rsidRPr="00BB5632">
        <w:rPr>
          <w:rFonts w:ascii="Arial" w:hAnsi="Arial" w:cs="Arial"/>
          <w:color w:val="000000" w:themeColor="text1"/>
          <w:sz w:val="22"/>
          <w:szCs w:val="22"/>
          <w:lang w:val="sr-Latn-CS"/>
        </w:rPr>
        <w:t xml:space="preserve">                                                                  </w:t>
      </w:r>
    </w:p>
    <w:p w:rsidR="00EF290C" w:rsidRPr="00BB5632" w:rsidRDefault="00EF290C" w:rsidP="00EF290C">
      <w:pPr>
        <w:rPr>
          <w:rFonts w:ascii="Arial" w:hAnsi="Arial" w:cs="Arial"/>
          <w:color w:val="000000" w:themeColor="text1"/>
          <w:sz w:val="22"/>
          <w:szCs w:val="22"/>
          <w:lang w:val="sr-Latn-CS"/>
        </w:rPr>
      </w:pPr>
    </w:p>
    <w:p w:rsidR="00EF290C" w:rsidRPr="00BB5632" w:rsidRDefault="00EF290C" w:rsidP="00EF290C">
      <w:pPr>
        <w:ind w:right="277"/>
        <w:jc w:val="right"/>
        <w:rPr>
          <w:rFonts w:ascii="Arial" w:hAnsi="Arial" w:cs="Arial"/>
          <w:b/>
          <w:color w:val="000000" w:themeColor="text1"/>
          <w:sz w:val="22"/>
          <w:szCs w:val="22"/>
          <w:lang w:val="sr-Cyrl-CS"/>
        </w:rPr>
      </w:pPr>
      <w:r w:rsidRPr="00BB5632">
        <w:rPr>
          <w:rFonts w:ascii="Arial" w:hAnsi="Arial" w:cs="Arial"/>
          <w:color w:val="000000" w:themeColor="text1"/>
          <w:sz w:val="22"/>
          <w:szCs w:val="22"/>
          <w:lang w:val="sr-Cyrl-CS"/>
        </w:rPr>
        <w:t>Одговорно лице понуђача</w:t>
      </w:r>
    </w:p>
    <w:p w:rsidR="00EF290C" w:rsidRPr="00BB5632" w:rsidRDefault="00EF290C" w:rsidP="00EF290C">
      <w:pPr>
        <w:ind w:right="277"/>
        <w:rPr>
          <w:rFonts w:ascii="Arial" w:hAnsi="Arial" w:cs="Arial"/>
          <w:b/>
          <w:color w:val="000000" w:themeColor="text1"/>
          <w:sz w:val="22"/>
          <w:szCs w:val="22"/>
          <w:lang w:val="sr-Cyrl-CS"/>
        </w:rPr>
      </w:pPr>
    </w:p>
    <w:p w:rsidR="00EF290C" w:rsidRPr="00BB5632" w:rsidRDefault="000E1020" w:rsidP="00EF290C">
      <w:pPr>
        <w:ind w:right="277"/>
        <w:rPr>
          <w:rFonts w:ascii="Arial" w:hAnsi="Arial" w:cs="Arial"/>
          <w:b/>
          <w:color w:val="000000" w:themeColor="text1"/>
          <w:sz w:val="22"/>
          <w:szCs w:val="22"/>
          <w:lang w:val="sr-Cyrl-CS"/>
        </w:rPr>
      </w:pPr>
      <w:r w:rsidRPr="000E1020">
        <w:rPr>
          <w:rFonts w:ascii="Arial" w:hAnsi="Arial" w:cs="Arial"/>
          <w:b/>
          <w:noProof/>
          <w:color w:val="000000" w:themeColor="text1"/>
          <w:sz w:val="22"/>
          <w:szCs w:val="22"/>
          <w:lang w:val="sr-Cyrl-CS" w:eastAsia="zh-TW"/>
        </w:rPr>
        <w:pict>
          <v:shapetype id="_x0000_t202" coordsize="21600,21600" o:spt="202" path="m,l,21600r21600,l21600,xe">
            <v:stroke joinstyle="miter"/>
            <v:path gradientshapeok="t" o:connecttype="rect"/>
          </v:shapetype>
          <v:shape id="_x0000_s1045" type="#_x0000_t202" style="position:absolute;margin-left:266.05pt;margin-top:1.8pt;width:105.5pt;height:27.15pt;z-index:251655168;mso-width-relative:margin;mso-height-relative:margin" strokecolor="white">
            <v:textbox style="mso-next-textbox:#_x0000_s1045">
              <w:txbxContent>
                <w:p w:rsidR="00404A17" w:rsidRPr="009948BA" w:rsidRDefault="00404A17" w:rsidP="00EF290C">
                  <w:pPr>
                    <w:jc w:val="center"/>
                    <w:rPr>
                      <w:sz w:val="22"/>
                      <w:szCs w:val="22"/>
                    </w:rPr>
                  </w:pPr>
                  <w:r w:rsidRPr="009948BA">
                    <w:rPr>
                      <w:rFonts w:ascii="Arial" w:hAnsi="Arial" w:cs="Arial"/>
                      <w:sz w:val="22"/>
                      <w:szCs w:val="22"/>
                      <w:lang w:val="sr-Cyrl-CS"/>
                    </w:rPr>
                    <w:t>М.П.</w:t>
                  </w:r>
                </w:p>
              </w:txbxContent>
            </v:textbox>
          </v:shape>
        </w:pict>
      </w:r>
    </w:p>
    <w:p w:rsidR="00EF290C" w:rsidRPr="00BB5632" w:rsidRDefault="00EF290C" w:rsidP="00EF290C">
      <w:pPr>
        <w:ind w:right="277"/>
        <w:rPr>
          <w:rFonts w:ascii="Arial" w:hAnsi="Arial" w:cs="Arial"/>
          <w:b/>
          <w:color w:val="000000" w:themeColor="text1"/>
          <w:sz w:val="22"/>
          <w:szCs w:val="22"/>
          <w:lang w:val="sr-Cyrl-CS"/>
        </w:rPr>
      </w:pPr>
    </w:p>
    <w:p w:rsidR="00EF290C" w:rsidRPr="00BB5632" w:rsidRDefault="00EF290C" w:rsidP="00EF290C">
      <w:pPr>
        <w:ind w:right="277"/>
        <w:jc w:val="right"/>
        <w:rPr>
          <w:rFonts w:ascii="Arial" w:hAnsi="Arial" w:cs="Arial"/>
          <w:color w:val="000000" w:themeColor="text1"/>
          <w:sz w:val="22"/>
          <w:szCs w:val="22"/>
          <w:lang w:val="sr-Latn-CS"/>
        </w:rPr>
      </w:pPr>
      <w:r w:rsidRPr="00BB5632">
        <w:rPr>
          <w:rFonts w:ascii="Arial" w:hAnsi="Arial" w:cs="Arial"/>
          <w:b/>
          <w:color w:val="000000" w:themeColor="text1"/>
          <w:sz w:val="22"/>
          <w:szCs w:val="22"/>
          <w:lang w:val="sr-Cyrl-CS"/>
        </w:rPr>
        <w:t xml:space="preserve">                                                              </w:t>
      </w:r>
      <w:r w:rsidRPr="00BB5632">
        <w:rPr>
          <w:rFonts w:ascii="Arial" w:hAnsi="Arial" w:cs="Arial"/>
          <w:b/>
          <w:color w:val="000000" w:themeColor="text1"/>
          <w:sz w:val="22"/>
          <w:szCs w:val="22"/>
        </w:rPr>
        <w:t xml:space="preserve">                                   </w:t>
      </w:r>
      <w:r w:rsidRPr="00BB5632">
        <w:rPr>
          <w:rFonts w:ascii="Arial" w:hAnsi="Arial" w:cs="Arial"/>
          <w:color w:val="000000" w:themeColor="text1"/>
          <w:sz w:val="22"/>
          <w:szCs w:val="22"/>
          <w:lang w:val="sr-Cyrl-CS"/>
        </w:rPr>
        <w:t>______________________</w:t>
      </w:r>
    </w:p>
    <w:p w:rsidR="007A75DE" w:rsidRPr="00BB5632" w:rsidRDefault="007A75DE" w:rsidP="009076FC">
      <w:pPr>
        <w:ind w:left="360"/>
        <w:rPr>
          <w:rFonts w:ascii="Arial" w:hAnsi="Arial" w:cs="Arial"/>
          <w:color w:val="000000" w:themeColor="text1"/>
          <w:sz w:val="22"/>
          <w:szCs w:val="22"/>
          <w:lang w:val="sr-Latn-CS"/>
        </w:rPr>
      </w:pPr>
    </w:p>
    <w:p w:rsidR="007A75DE" w:rsidRPr="00BB5632" w:rsidRDefault="007A75DE" w:rsidP="009076FC">
      <w:pPr>
        <w:ind w:left="360"/>
        <w:rPr>
          <w:rFonts w:ascii="Arial" w:hAnsi="Arial" w:cs="Arial"/>
          <w:color w:val="000000" w:themeColor="text1"/>
          <w:sz w:val="22"/>
          <w:szCs w:val="22"/>
          <w:lang w:val="sr-Latn-CS"/>
        </w:rPr>
      </w:pPr>
    </w:p>
    <w:p w:rsidR="007A75DE" w:rsidRPr="00BB5632" w:rsidRDefault="007A75DE" w:rsidP="009076FC">
      <w:pPr>
        <w:ind w:left="360"/>
        <w:rPr>
          <w:rFonts w:ascii="Arial" w:hAnsi="Arial" w:cs="Arial"/>
          <w:color w:val="000000" w:themeColor="text1"/>
          <w:sz w:val="22"/>
          <w:szCs w:val="22"/>
          <w:lang w:val="sr-Cyrl-CS"/>
        </w:rPr>
      </w:pPr>
    </w:p>
    <w:p w:rsidR="00EF290C" w:rsidRPr="00BB5632" w:rsidRDefault="00EF290C" w:rsidP="009076FC">
      <w:pPr>
        <w:ind w:left="360"/>
        <w:rPr>
          <w:rFonts w:ascii="Arial" w:hAnsi="Arial" w:cs="Arial"/>
          <w:color w:val="000000" w:themeColor="text1"/>
          <w:sz w:val="22"/>
          <w:szCs w:val="22"/>
          <w:lang w:val="sr-Cyrl-CS"/>
        </w:rPr>
      </w:pPr>
    </w:p>
    <w:p w:rsidR="00EF290C" w:rsidRPr="00BB5632" w:rsidRDefault="00EF290C" w:rsidP="009076FC">
      <w:pPr>
        <w:ind w:left="360"/>
        <w:rPr>
          <w:rFonts w:ascii="Arial" w:hAnsi="Arial" w:cs="Arial"/>
          <w:color w:val="000000" w:themeColor="text1"/>
          <w:sz w:val="22"/>
          <w:szCs w:val="22"/>
          <w:lang w:val="sr-Cyrl-CS"/>
        </w:rPr>
      </w:pPr>
    </w:p>
    <w:p w:rsidR="00783344" w:rsidRPr="00BB5632" w:rsidRDefault="00783344" w:rsidP="009076FC">
      <w:pPr>
        <w:ind w:left="360"/>
        <w:rPr>
          <w:rFonts w:ascii="Arial" w:hAnsi="Arial" w:cs="Arial"/>
          <w:color w:val="000000" w:themeColor="text1"/>
          <w:sz w:val="22"/>
          <w:szCs w:val="22"/>
          <w:lang w:val="sr-Cyrl-CS"/>
        </w:rPr>
      </w:pPr>
    </w:p>
    <w:p w:rsidR="00783344" w:rsidRPr="00BB5632" w:rsidRDefault="00783344" w:rsidP="009076FC">
      <w:pPr>
        <w:ind w:left="360"/>
        <w:rPr>
          <w:rFonts w:ascii="Arial" w:hAnsi="Arial" w:cs="Arial"/>
          <w:color w:val="000000" w:themeColor="text1"/>
          <w:sz w:val="22"/>
          <w:szCs w:val="22"/>
          <w:lang w:val="sr-Cyrl-CS"/>
        </w:rPr>
      </w:pPr>
    </w:p>
    <w:p w:rsidR="00783344" w:rsidRPr="00BB5632" w:rsidRDefault="00783344" w:rsidP="009076FC">
      <w:pPr>
        <w:ind w:left="360"/>
        <w:rPr>
          <w:rFonts w:ascii="Arial" w:hAnsi="Arial" w:cs="Arial"/>
          <w:color w:val="000000" w:themeColor="text1"/>
          <w:sz w:val="22"/>
          <w:szCs w:val="22"/>
          <w:lang w:val="sr-Cyrl-CS"/>
        </w:rPr>
      </w:pPr>
    </w:p>
    <w:p w:rsidR="000B71E8" w:rsidRPr="00BB5632" w:rsidRDefault="000B71E8" w:rsidP="009076FC">
      <w:pPr>
        <w:ind w:left="360"/>
        <w:rPr>
          <w:rFonts w:ascii="Arial" w:hAnsi="Arial" w:cs="Arial"/>
          <w:color w:val="000000" w:themeColor="text1"/>
          <w:sz w:val="22"/>
          <w:szCs w:val="22"/>
          <w:lang w:val="sr-Cyrl-CS"/>
        </w:rPr>
        <w:sectPr w:rsidR="000B71E8" w:rsidRPr="00BB5632" w:rsidSect="00AA5006">
          <w:headerReference w:type="even" r:id="rId12"/>
          <w:headerReference w:type="default" r:id="rId13"/>
          <w:headerReference w:type="first" r:id="rId14"/>
          <w:pgSz w:w="12240" w:h="15840" w:code="1"/>
          <w:pgMar w:top="907" w:right="1080" w:bottom="994" w:left="1253" w:header="720" w:footer="720" w:gutter="0"/>
          <w:cols w:space="720"/>
          <w:titlePg/>
          <w:docGrid w:linePitch="360"/>
        </w:sectPr>
      </w:pPr>
    </w:p>
    <w:p w:rsidR="00EF290C" w:rsidRPr="00BB5632" w:rsidRDefault="00EF290C" w:rsidP="00EF290C">
      <w:pPr>
        <w:pStyle w:val="Default"/>
        <w:ind w:right="77"/>
        <w:jc w:val="both"/>
        <w:rPr>
          <w:rFonts w:ascii="Arial" w:hAnsi="Arial" w:cs="Arial"/>
          <w:b/>
          <w:bCs/>
          <w:color w:val="000000" w:themeColor="text1"/>
          <w:szCs w:val="23"/>
          <w:lang w:val="sr-Latn-CS"/>
        </w:rPr>
      </w:pPr>
    </w:p>
    <w:p w:rsidR="00EF290C" w:rsidRPr="00BB5632" w:rsidRDefault="00EF290C" w:rsidP="00FB48A8">
      <w:pPr>
        <w:jc w:val="center"/>
        <w:rPr>
          <w:rFonts w:ascii="Arial" w:hAnsi="Arial" w:cs="Arial"/>
          <w:b/>
          <w:color w:val="000000" w:themeColor="text1"/>
          <w:lang w:val="sr-Cyrl-CS"/>
        </w:rPr>
      </w:pPr>
      <w:r w:rsidRPr="00BB5632">
        <w:rPr>
          <w:rFonts w:ascii="Arial" w:hAnsi="Arial" w:cs="Arial"/>
          <w:b/>
          <w:color w:val="000000" w:themeColor="text1"/>
          <w:lang w:val="sr-Cyrl-CS"/>
        </w:rPr>
        <w:t>УСЛОВИ ЗА УЧЕШЋЕ У ПОСТУПКУ ЈАВНЕ НАБАВКЕ И УПУТС</w:t>
      </w:r>
      <w:r w:rsidR="00606E41" w:rsidRPr="00BB5632">
        <w:rPr>
          <w:rFonts w:ascii="Arial" w:hAnsi="Arial" w:cs="Arial"/>
          <w:b/>
          <w:color w:val="000000" w:themeColor="text1"/>
          <w:lang w:val="sr-Cyrl-CS"/>
        </w:rPr>
        <w:t>Т</w:t>
      </w:r>
      <w:r w:rsidRPr="00BB5632">
        <w:rPr>
          <w:rFonts w:ascii="Arial" w:hAnsi="Arial" w:cs="Arial"/>
          <w:b/>
          <w:color w:val="000000" w:themeColor="text1"/>
          <w:lang w:val="sr-Cyrl-CS"/>
        </w:rPr>
        <w:t>ВО КАКО СЕ ДОКАЗУЈЕ ИСПУЊЕНОСТ УСЛОВА</w:t>
      </w:r>
    </w:p>
    <w:p w:rsidR="00EF290C" w:rsidRPr="00BB5632" w:rsidRDefault="00EF290C" w:rsidP="00EF290C">
      <w:pPr>
        <w:pStyle w:val="Default"/>
        <w:rPr>
          <w:rFonts w:ascii="Arial" w:hAnsi="Arial" w:cs="Arial"/>
          <w:b/>
          <w:color w:val="000000" w:themeColor="text1"/>
          <w:sz w:val="22"/>
          <w:szCs w:val="22"/>
          <w:lang w:val="ru-RU"/>
        </w:rPr>
      </w:pPr>
    </w:p>
    <w:p w:rsidR="006978DD" w:rsidRPr="00BB5632" w:rsidRDefault="006978DD" w:rsidP="00EF290C">
      <w:pPr>
        <w:pStyle w:val="Default"/>
        <w:rPr>
          <w:rFonts w:ascii="Arial" w:hAnsi="Arial" w:cs="Arial"/>
          <w:b/>
          <w:color w:val="000000" w:themeColor="text1"/>
          <w:sz w:val="22"/>
          <w:szCs w:val="22"/>
          <w:lang w:val="ru-RU"/>
        </w:rPr>
      </w:pPr>
    </w:p>
    <w:p w:rsidR="00EF290C" w:rsidRPr="00BB5632" w:rsidRDefault="00EF290C" w:rsidP="00884224">
      <w:pPr>
        <w:pStyle w:val="Default"/>
        <w:numPr>
          <w:ilvl w:val="0"/>
          <w:numId w:val="11"/>
        </w:numPr>
        <w:ind w:left="360"/>
        <w:rPr>
          <w:rFonts w:ascii="Arial" w:hAnsi="Arial" w:cs="Arial"/>
          <w:b/>
          <w:color w:val="000000" w:themeColor="text1"/>
          <w:sz w:val="22"/>
          <w:szCs w:val="22"/>
          <w:lang w:val="ru-RU"/>
        </w:rPr>
      </w:pPr>
      <w:r w:rsidRPr="00BB5632">
        <w:rPr>
          <w:rFonts w:ascii="Arial" w:hAnsi="Arial" w:cs="Arial"/>
          <w:b/>
          <w:color w:val="000000" w:themeColor="text1"/>
          <w:sz w:val="22"/>
          <w:szCs w:val="22"/>
          <w:lang w:val="sr-Cyrl-CS"/>
        </w:rPr>
        <w:t xml:space="preserve">ОБАВЕЗНИ </w:t>
      </w:r>
      <w:r w:rsidRPr="00BB5632">
        <w:rPr>
          <w:rFonts w:ascii="Arial" w:hAnsi="Arial" w:cs="Arial"/>
          <w:b/>
          <w:color w:val="000000" w:themeColor="text1"/>
          <w:sz w:val="22"/>
          <w:szCs w:val="22"/>
          <w:lang w:val="ru-RU"/>
        </w:rPr>
        <w:t xml:space="preserve">УСЛОВИ ПРОПИСАНИ ЧЛАНОМ 75. ЗАКОНА О ЈАВНИМ НАБАВКАМА </w:t>
      </w:r>
    </w:p>
    <w:p w:rsidR="00EF290C" w:rsidRPr="00BB5632" w:rsidRDefault="00EF290C" w:rsidP="00810C5D">
      <w:pPr>
        <w:pStyle w:val="Default"/>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Право на учешће у поступку јавне набавке има Понуђач ако испуњава обавезне услове из члана 75. Закона о јавним набавкама: </w:t>
      </w:r>
    </w:p>
    <w:p w:rsidR="00EF290C" w:rsidRPr="00BB5632" w:rsidRDefault="00EF290C" w:rsidP="00884224">
      <w:pPr>
        <w:pStyle w:val="Default"/>
        <w:numPr>
          <w:ilvl w:val="0"/>
          <w:numId w:val="5"/>
        </w:numPr>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да је </w:t>
      </w:r>
      <w:r w:rsidR="00B47079" w:rsidRPr="00BB5632">
        <w:rPr>
          <w:rFonts w:ascii="Arial" w:hAnsi="Arial" w:cs="Arial"/>
          <w:b/>
          <w:color w:val="000000" w:themeColor="text1"/>
          <w:sz w:val="22"/>
          <w:szCs w:val="22"/>
          <w:lang w:val="ru-RU"/>
        </w:rPr>
        <w:t>РЕГИСТРОВАН</w:t>
      </w:r>
      <w:r w:rsidRPr="00BB5632">
        <w:rPr>
          <w:rFonts w:ascii="Arial" w:hAnsi="Arial" w:cs="Arial"/>
          <w:color w:val="000000" w:themeColor="text1"/>
          <w:sz w:val="22"/>
          <w:szCs w:val="22"/>
          <w:lang w:val="ru-RU"/>
        </w:rPr>
        <w:t xml:space="preserve"> код надлежног органа, односно уписан у одговарајући регистар</w:t>
      </w:r>
    </w:p>
    <w:p w:rsidR="00BD6640" w:rsidRPr="00BB5632" w:rsidRDefault="00BD6640" w:rsidP="00810C5D">
      <w:pPr>
        <w:pStyle w:val="Default"/>
        <w:ind w:left="720"/>
        <w:jc w:val="both"/>
        <w:rPr>
          <w:rFonts w:ascii="Arial" w:hAnsi="Arial" w:cs="Arial"/>
          <w:b/>
          <w:i/>
          <w:color w:val="000000" w:themeColor="text1"/>
          <w:sz w:val="22"/>
          <w:szCs w:val="22"/>
          <w:lang w:val="ru-RU"/>
        </w:rPr>
      </w:pPr>
      <w:r w:rsidRPr="00BB5632">
        <w:rPr>
          <w:rFonts w:ascii="Arial" w:hAnsi="Arial" w:cs="Arial"/>
          <w:b/>
          <w:i/>
          <w:color w:val="000000" w:themeColor="text1"/>
          <w:sz w:val="22"/>
          <w:szCs w:val="22"/>
          <w:lang w:val="ru-RU"/>
        </w:rPr>
        <w:t>Докази:</w:t>
      </w:r>
    </w:p>
    <w:p w:rsidR="00BD6640" w:rsidRPr="00BB5632" w:rsidRDefault="00BD6640" w:rsidP="00884224">
      <w:pPr>
        <w:pStyle w:val="Default"/>
        <w:numPr>
          <w:ilvl w:val="0"/>
          <w:numId w:val="13"/>
        </w:numPr>
        <w:jc w:val="both"/>
        <w:rPr>
          <w:rFonts w:ascii="Arial" w:hAnsi="Arial" w:cs="Arial"/>
          <w:bCs/>
          <w:color w:val="000000" w:themeColor="text1"/>
          <w:sz w:val="22"/>
          <w:szCs w:val="22"/>
          <w:lang w:val="sr-Latn-CS"/>
        </w:rPr>
      </w:pPr>
      <w:r w:rsidRPr="00BB5632">
        <w:rPr>
          <w:rFonts w:ascii="Arial" w:hAnsi="Arial" w:cs="Arial"/>
          <w:bCs/>
          <w:color w:val="000000" w:themeColor="text1"/>
          <w:sz w:val="22"/>
          <w:szCs w:val="22"/>
        </w:rPr>
        <w:t xml:space="preserve">Правно лице </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 xml:space="preserve">извод из регистра Агенције за привредне регистре </w:t>
      </w:r>
      <w:r w:rsidRPr="00BB5632">
        <w:rPr>
          <w:rFonts w:ascii="Arial" w:hAnsi="Arial" w:cs="Arial"/>
          <w:bCs/>
          <w:color w:val="000000" w:themeColor="text1"/>
          <w:sz w:val="22"/>
          <w:szCs w:val="22"/>
          <w:lang w:val="sr-Cyrl-CS"/>
        </w:rPr>
        <w:t xml:space="preserve">односно </w:t>
      </w:r>
      <w:r w:rsidRPr="00BB5632">
        <w:rPr>
          <w:rFonts w:ascii="Arial" w:hAnsi="Arial" w:cs="Arial"/>
          <w:bCs/>
          <w:color w:val="000000" w:themeColor="text1"/>
          <w:sz w:val="22"/>
          <w:szCs w:val="22"/>
        </w:rPr>
        <w:t xml:space="preserve">извод из регистра надлежног Привредног суда </w:t>
      </w:r>
      <w:r w:rsidRPr="00BB5632">
        <w:rPr>
          <w:rFonts w:ascii="Arial" w:hAnsi="Arial" w:cs="Arial"/>
          <w:bCs/>
          <w:color w:val="000000" w:themeColor="text1"/>
          <w:sz w:val="22"/>
          <w:szCs w:val="22"/>
          <w:lang w:val="sr-Cyrl-CS"/>
        </w:rPr>
        <w:t xml:space="preserve">– за </w:t>
      </w:r>
      <w:r w:rsidRPr="00BB5632">
        <w:rPr>
          <w:rFonts w:ascii="Arial" w:hAnsi="Arial" w:cs="Arial"/>
          <w:bCs/>
          <w:color w:val="000000" w:themeColor="text1"/>
          <w:sz w:val="22"/>
          <w:szCs w:val="22"/>
        </w:rPr>
        <w:t>установе</w:t>
      </w:r>
    </w:p>
    <w:p w:rsidR="00BD6640" w:rsidRPr="00BB5632" w:rsidRDefault="00BD6640" w:rsidP="00884224">
      <w:pPr>
        <w:pStyle w:val="Default"/>
        <w:numPr>
          <w:ilvl w:val="0"/>
          <w:numId w:val="13"/>
        </w:numPr>
        <w:jc w:val="both"/>
        <w:rPr>
          <w:rFonts w:ascii="Arial" w:hAnsi="Arial" w:cs="Arial"/>
          <w:bCs/>
          <w:color w:val="000000" w:themeColor="text1"/>
          <w:sz w:val="22"/>
          <w:szCs w:val="22"/>
        </w:rPr>
      </w:pPr>
      <w:r w:rsidRPr="00BB5632">
        <w:rPr>
          <w:rFonts w:ascii="Arial" w:hAnsi="Arial" w:cs="Arial"/>
          <w:bCs/>
          <w:color w:val="000000" w:themeColor="text1"/>
          <w:sz w:val="22"/>
          <w:szCs w:val="22"/>
        </w:rPr>
        <w:t xml:space="preserve">Предузетник </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 xml:space="preserve">извод из регистра Агенције за привредне регистре </w:t>
      </w:r>
      <w:r w:rsidRPr="00BB5632">
        <w:rPr>
          <w:rFonts w:ascii="Arial" w:hAnsi="Arial" w:cs="Arial"/>
          <w:bCs/>
          <w:color w:val="000000" w:themeColor="text1"/>
          <w:sz w:val="22"/>
          <w:szCs w:val="22"/>
          <w:lang w:val="sr-Cyrl-CS"/>
        </w:rPr>
        <w:t xml:space="preserve">или </w:t>
      </w:r>
      <w:r w:rsidRPr="00BB5632">
        <w:rPr>
          <w:rFonts w:ascii="Arial" w:hAnsi="Arial" w:cs="Arial"/>
          <w:bCs/>
          <w:color w:val="000000" w:themeColor="text1"/>
          <w:sz w:val="22"/>
          <w:szCs w:val="22"/>
        </w:rPr>
        <w:t>извод из одговарајућег регистра</w:t>
      </w:r>
    </w:p>
    <w:p w:rsidR="00BD6640" w:rsidRPr="00BB5632" w:rsidRDefault="00BD6640" w:rsidP="00884224">
      <w:pPr>
        <w:pStyle w:val="Default"/>
        <w:numPr>
          <w:ilvl w:val="0"/>
          <w:numId w:val="13"/>
        </w:numPr>
        <w:jc w:val="both"/>
        <w:rPr>
          <w:rFonts w:ascii="Arial" w:hAnsi="Arial" w:cs="Arial"/>
          <w:bCs/>
          <w:color w:val="000000" w:themeColor="text1"/>
          <w:sz w:val="22"/>
          <w:szCs w:val="22"/>
        </w:rPr>
      </w:pPr>
      <w:r w:rsidRPr="00BB5632">
        <w:rPr>
          <w:rFonts w:ascii="Arial" w:hAnsi="Arial" w:cs="Arial"/>
          <w:bCs/>
          <w:color w:val="000000" w:themeColor="text1"/>
          <w:sz w:val="22"/>
          <w:szCs w:val="22"/>
        </w:rPr>
        <w:t xml:space="preserve">Физичко лице </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w:t>
      </w:r>
    </w:p>
    <w:p w:rsidR="00BD6640" w:rsidRPr="00BB5632" w:rsidRDefault="00BD6640" w:rsidP="00BD6640">
      <w:pPr>
        <w:pStyle w:val="Default"/>
        <w:rPr>
          <w:rFonts w:ascii="Arial" w:hAnsi="Arial" w:cs="Arial"/>
          <w:color w:val="000000" w:themeColor="text1"/>
          <w:sz w:val="22"/>
          <w:szCs w:val="22"/>
          <w:lang w:val="ru-RU"/>
        </w:rPr>
      </w:pPr>
    </w:p>
    <w:p w:rsidR="00EF290C" w:rsidRPr="00BB5632" w:rsidRDefault="00EF290C" w:rsidP="00884224">
      <w:pPr>
        <w:pStyle w:val="Default"/>
        <w:numPr>
          <w:ilvl w:val="0"/>
          <w:numId w:val="5"/>
        </w:numPr>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да он и његов законски заступник није осуђиван за неко од </w:t>
      </w:r>
      <w:r w:rsidR="00B47079" w:rsidRPr="00BB5632">
        <w:rPr>
          <w:rFonts w:ascii="Arial" w:hAnsi="Arial" w:cs="Arial"/>
          <w:b/>
          <w:color w:val="000000" w:themeColor="text1"/>
          <w:sz w:val="22"/>
          <w:szCs w:val="22"/>
          <w:lang w:val="ru-RU"/>
        </w:rPr>
        <w:t>КРИВИЧНИХ ДЕЛА</w:t>
      </w:r>
      <w:r w:rsidR="00B47079" w:rsidRPr="00BB5632">
        <w:rPr>
          <w:rFonts w:ascii="Arial" w:hAnsi="Arial" w:cs="Arial"/>
          <w:color w:val="000000" w:themeColor="text1"/>
          <w:sz w:val="22"/>
          <w:szCs w:val="22"/>
          <w:lang w:val="ru-RU"/>
        </w:rPr>
        <w:t xml:space="preserve"> </w:t>
      </w:r>
      <w:r w:rsidRPr="00BB5632">
        <w:rPr>
          <w:rFonts w:ascii="Arial" w:hAnsi="Arial" w:cs="Arial"/>
          <w:color w:val="000000" w:themeColor="text1"/>
          <w:sz w:val="22"/>
          <w:szCs w:val="22"/>
          <w:lang w:val="ru-RU"/>
        </w:rPr>
        <w:t>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w:t>
      </w:r>
      <w:r w:rsidR="00BD6640" w:rsidRPr="00BB5632">
        <w:rPr>
          <w:rFonts w:ascii="Arial" w:hAnsi="Arial" w:cs="Arial"/>
          <w:color w:val="000000" w:themeColor="text1"/>
          <w:sz w:val="22"/>
          <w:szCs w:val="22"/>
          <w:lang w:val="ru-RU"/>
        </w:rPr>
        <w:t>ња мита, кривично дело преваре</w:t>
      </w:r>
    </w:p>
    <w:p w:rsidR="00BD6640" w:rsidRPr="00BB5632" w:rsidRDefault="00BD6640" w:rsidP="00810C5D">
      <w:pPr>
        <w:pStyle w:val="Default"/>
        <w:ind w:left="765"/>
        <w:jc w:val="both"/>
        <w:rPr>
          <w:rFonts w:ascii="Arial" w:hAnsi="Arial" w:cs="Arial"/>
          <w:b/>
          <w:i/>
          <w:color w:val="000000" w:themeColor="text1"/>
          <w:sz w:val="22"/>
          <w:szCs w:val="22"/>
          <w:lang w:val="ru-RU"/>
        </w:rPr>
      </w:pPr>
      <w:r w:rsidRPr="00BB5632">
        <w:rPr>
          <w:rFonts w:ascii="Arial" w:hAnsi="Arial" w:cs="Arial"/>
          <w:b/>
          <w:i/>
          <w:color w:val="000000" w:themeColor="text1"/>
          <w:sz w:val="22"/>
          <w:szCs w:val="22"/>
          <w:lang w:val="ru-RU"/>
        </w:rPr>
        <w:t>Докази:</w:t>
      </w:r>
    </w:p>
    <w:p w:rsidR="00BD6640" w:rsidRPr="00BB5632" w:rsidRDefault="00BD6640" w:rsidP="00810C5D">
      <w:pPr>
        <w:pStyle w:val="Default"/>
        <w:ind w:left="720"/>
        <w:jc w:val="both"/>
        <w:rPr>
          <w:rFonts w:ascii="Arial" w:hAnsi="Arial" w:cs="Arial"/>
          <w:bCs/>
          <w:color w:val="000000" w:themeColor="text1"/>
          <w:sz w:val="22"/>
          <w:szCs w:val="22"/>
        </w:rPr>
      </w:pPr>
      <w:r w:rsidRPr="00BB5632">
        <w:rPr>
          <w:rFonts w:ascii="Arial" w:hAnsi="Arial" w:cs="Arial"/>
          <w:bCs/>
          <w:color w:val="000000" w:themeColor="text1"/>
          <w:sz w:val="22"/>
          <w:szCs w:val="22"/>
          <w:lang w:val="sr-Cyrl-CS"/>
        </w:rPr>
        <w:t xml:space="preserve">Докази за кривична дела код правних лица односе се како на правно лице тако и на све његове законске заступнике (докази за кривична дела не могу бити старија од 2 (два) месеца </w:t>
      </w:r>
      <w:r w:rsidR="00FF7DB8" w:rsidRPr="00BB5632">
        <w:rPr>
          <w:rFonts w:ascii="Arial" w:hAnsi="Arial" w:cs="Arial"/>
          <w:bCs/>
          <w:color w:val="000000" w:themeColor="text1"/>
          <w:sz w:val="22"/>
          <w:szCs w:val="22"/>
          <w:lang w:val="sr-Cyrl-CS"/>
        </w:rPr>
        <w:t>пре</w:t>
      </w:r>
      <w:r w:rsidRPr="00BB5632">
        <w:rPr>
          <w:rFonts w:ascii="Arial" w:hAnsi="Arial" w:cs="Arial"/>
          <w:bCs/>
          <w:color w:val="000000" w:themeColor="text1"/>
          <w:sz w:val="22"/>
          <w:szCs w:val="22"/>
          <w:lang w:val="sr-Cyrl-CS"/>
        </w:rPr>
        <w:t xml:space="preserve"> датума отварања понуда):</w:t>
      </w:r>
    </w:p>
    <w:p w:rsidR="00BD6640" w:rsidRPr="00BB5632" w:rsidRDefault="00BD6640" w:rsidP="00884224">
      <w:pPr>
        <w:pStyle w:val="Default"/>
        <w:numPr>
          <w:ilvl w:val="0"/>
          <w:numId w:val="14"/>
        </w:numPr>
        <w:jc w:val="both"/>
        <w:rPr>
          <w:rFonts w:ascii="Arial" w:hAnsi="Arial" w:cs="Arial"/>
          <w:bCs/>
          <w:color w:val="000000" w:themeColor="text1"/>
          <w:lang w:val="sr-Latn-CS"/>
        </w:rPr>
      </w:pPr>
      <w:r w:rsidRPr="00BB5632">
        <w:rPr>
          <w:rFonts w:ascii="Arial" w:hAnsi="Arial" w:cs="Arial"/>
          <w:bCs/>
          <w:color w:val="000000" w:themeColor="text1"/>
          <w:sz w:val="22"/>
          <w:szCs w:val="22"/>
        </w:rPr>
        <w:t>Правно лице</w:t>
      </w:r>
      <w:r w:rsidRPr="00BB5632">
        <w:rPr>
          <w:rFonts w:ascii="Arial" w:hAnsi="Arial" w:cs="Arial"/>
          <w:bCs/>
          <w:color w:val="000000" w:themeColor="text1"/>
          <w:sz w:val="22"/>
          <w:szCs w:val="22"/>
          <w:lang w:val="sr-Cyrl-CS"/>
        </w:rPr>
        <w:t xml:space="preserve"> - </w:t>
      </w:r>
      <w:r w:rsidRPr="00BB5632">
        <w:rPr>
          <w:rFonts w:ascii="Arial" w:hAnsi="Arial" w:cs="Arial"/>
          <w:bCs/>
          <w:color w:val="000000" w:themeColor="text1"/>
          <w:sz w:val="22"/>
          <w:szCs w:val="22"/>
        </w:rPr>
        <w:t xml:space="preserve">извод из казнене </w:t>
      </w:r>
      <w:proofErr w:type="gramStart"/>
      <w:r w:rsidRPr="00BB5632">
        <w:rPr>
          <w:rFonts w:ascii="Arial" w:hAnsi="Arial" w:cs="Arial"/>
          <w:bCs/>
          <w:color w:val="000000" w:themeColor="text1"/>
          <w:sz w:val="22"/>
          <w:szCs w:val="22"/>
        </w:rPr>
        <w:t>евиденције</w:t>
      </w:r>
      <w:r w:rsidRPr="00BB5632">
        <w:rPr>
          <w:rFonts w:ascii="Arial" w:hAnsi="Arial" w:cs="Arial"/>
          <w:bCs/>
          <w:color w:val="000000" w:themeColor="text1"/>
          <w:sz w:val="22"/>
          <w:szCs w:val="22"/>
          <w:lang w:val="sr-Cyrl-CS"/>
        </w:rPr>
        <w:t xml:space="preserve">  тј</w:t>
      </w:r>
      <w:proofErr w:type="gramEnd"/>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уверење надлежног суда</w:t>
      </w:r>
      <w:r w:rsidRPr="00BB5632">
        <w:rPr>
          <w:rFonts w:ascii="Arial" w:hAnsi="Arial" w:cs="Arial"/>
          <w:bCs/>
          <w:color w:val="000000" w:themeColor="text1"/>
        </w:rPr>
        <w:t xml:space="preserve"> </w:t>
      </w:r>
      <w:r w:rsidRPr="00BB5632">
        <w:rPr>
          <w:rFonts w:ascii="Arial" w:hAnsi="Arial" w:cs="Arial"/>
          <w:bCs/>
          <w:color w:val="000000" w:themeColor="text1"/>
          <w:sz w:val="22"/>
          <w:szCs w:val="22"/>
          <w:lang w:val="sr-Cyrl-CS"/>
        </w:rPr>
        <w:t>(казнену евиденцију за правна лица води првостепени суд на чијем подручју је седиште домаћег правног лица или, односно седиште представништва или огранка страног правног лица):</w:t>
      </w:r>
    </w:p>
    <w:p w:rsidR="00BD6640" w:rsidRPr="00BB5632" w:rsidRDefault="00BD6640" w:rsidP="00884224">
      <w:pPr>
        <w:pStyle w:val="Default"/>
        <w:numPr>
          <w:ilvl w:val="0"/>
          <w:numId w:val="15"/>
        </w:numPr>
        <w:jc w:val="both"/>
        <w:rPr>
          <w:rFonts w:ascii="Arial" w:hAnsi="Arial" w:cs="Arial"/>
          <w:bCs/>
          <w:color w:val="000000" w:themeColor="text1"/>
          <w:sz w:val="22"/>
          <w:szCs w:val="22"/>
          <w:lang w:val="sr-Latn-CS"/>
        </w:rPr>
      </w:pPr>
      <w:r w:rsidRPr="00BB5632">
        <w:rPr>
          <w:rFonts w:ascii="Arial" w:hAnsi="Arial" w:cs="Arial"/>
          <w:bCs/>
          <w:color w:val="000000" w:themeColor="text1"/>
          <w:sz w:val="22"/>
          <w:szCs w:val="22"/>
          <w:lang w:val="sr-Cyrl-CS"/>
        </w:rPr>
        <w:t>За кривична дела организованог криминала - надлежан је Виши суд у Београду</w:t>
      </w:r>
    </w:p>
    <w:p w:rsidR="00BD6640" w:rsidRPr="00BB5632" w:rsidRDefault="00BD6640" w:rsidP="00884224">
      <w:pPr>
        <w:pStyle w:val="Default"/>
        <w:numPr>
          <w:ilvl w:val="0"/>
          <w:numId w:val="15"/>
        </w:numPr>
        <w:jc w:val="both"/>
        <w:rPr>
          <w:rFonts w:ascii="Arial" w:hAnsi="Arial" w:cs="Arial"/>
          <w:bCs/>
          <w:color w:val="000000" w:themeColor="text1"/>
          <w:sz w:val="22"/>
          <w:szCs w:val="22"/>
          <w:lang w:val="sr-Latn-CS"/>
        </w:rPr>
      </w:pPr>
      <w:r w:rsidRPr="00BB5632">
        <w:rPr>
          <w:rFonts w:ascii="Arial" w:hAnsi="Arial" w:cs="Arial"/>
          <w:bCs/>
          <w:color w:val="000000" w:themeColor="text1"/>
          <w:sz w:val="22"/>
          <w:szCs w:val="22"/>
          <w:lang w:val="sr-Cyrl-CS"/>
        </w:rPr>
        <w:t>За кривична дела против привреде, животне средине, примања или давања мита, кривично дело преваре за која је као главна казна предвићена новчана казна или казна до 10 (десет) година – надлежан је Основи суд; За кривична дела против привреде, животне средине, примања или давања мита, кривично дело преваре за која је као главна казна предвићена казна затвора преко 10 (десет) година – надлежан је Виши суд</w:t>
      </w:r>
    </w:p>
    <w:p w:rsidR="00BD6640" w:rsidRPr="00BB5632" w:rsidRDefault="00BD6640" w:rsidP="00884224">
      <w:pPr>
        <w:pStyle w:val="Default"/>
        <w:numPr>
          <w:ilvl w:val="0"/>
          <w:numId w:val="16"/>
        </w:numPr>
        <w:jc w:val="both"/>
        <w:rPr>
          <w:rFonts w:ascii="Arial" w:hAnsi="Arial" w:cs="Arial"/>
          <w:bCs/>
          <w:color w:val="000000" w:themeColor="text1"/>
          <w:lang w:val="sr-Latn-CS"/>
        </w:rPr>
      </w:pPr>
      <w:r w:rsidRPr="00BB5632">
        <w:rPr>
          <w:rFonts w:ascii="Arial" w:hAnsi="Arial" w:cs="Arial"/>
          <w:bCs/>
          <w:color w:val="000000" w:themeColor="text1"/>
          <w:sz w:val="22"/>
          <w:szCs w:val="22"/>
          <w:lang w:val="sr-Cyrl-CS"/>
        </w:rPr>
        <w:t xml:space="preserve">Законски заступник правног лица - </w:t>
      </w:r>
      <w:r w:rsidRPr="00BB5632">
        <w:rPr>
          <w:rFonts w:ascii="Arial" w:hAnsi="Arial" w:cs="Arial"/>
          <w:bCs/>
          <w:color w:val="000000" w:themeColor="text1"/>
          <w:sz w:val="22"/>
          <w:szCs w:val="22"/>
        </w:rPr>
        <w:t>извод из казнене евиденције</w:t>
      </w:r>
      <w:r w:rsidRPr="00BB5632">
        <w:rPr>
          <w:rFonts w:ascii="Arial" w:hAnsi="Arial" w:cs="Arial"/>
          <w:bCs/>
          <w:color w:val="000000" w:themeColor="text1"/>
          <w:sz w:val="22"/>
          <w:szCs w:val="22"/>
          <w:lang w:val="sr-Cyrl-CS"/>
        </w:rPr>
        <w:t xml:space="preserve"> тј. </w:t>
      </w:r>
      <w:r w:rsidRPr="00BB5632">
        <w:rPr>
          <w:rFonts w:ascii="Arial" w:hAnsi="Arial" w:cs="Arial"/>
          <w:bCs/>
          <w:color w:val="000000" w:themeColor="text1"/>
          <w:sz w:val="22"/>
          <w:szCs w:val="22"/>
        </w:rPr>
        <w:t>уверење надлежне полицијске управе МУП-а</w:t>
      </w:r>
      <w:r w:rsidRPr="00BB5632">
        <w:rPr>
          <w:rFonts w:ascii="Arial" w:hAnsi="Arial" w:cs="Arial"/>
          <w:bCs/>
          <w:color w:val="000000" w:themeColor="text1"/>
          <w:lang w:val="sr-Latn-CS"/>
        </w:rPr>
        <w:t xml:space="preserve"> </w:t>
      </w:r>
    </w:p>
    <w:p w:rsidR="00BD6640" w:rsidRPr="00BB5632" w:rsidRDefault="00BD6640" w:rsidP="00884224">
      <w:pPr>
        <w:pStyle w:val="Default"/>
        <w:numPr>
          <w:ilvl w:val="0"/>
          <w:numId w:val="16"/>
        </w:numPr>
        <w:jc w:val="both"/>
        <w:rPr>
          <w:rFonts w:ascii="Arial" w:hAnsi="Arial" w:cs="Arial"/>
          <w:bCs/>
          <w:color w:val="000000" w:themeColor="text1"/>
          <w:sz w:val="22"/>
          <w:szCs w:val="22"/>
          <w:lang w:val="sr-Latn-CS"/>
        </w:rPr>
      </w:pPr>
      <w:r w:rsidRPr="00BB5632">
        <w:rPr>
          <w:rFonts w:ascii="Arial" w:hAnsi="Arial" w:cs="Arial"/>
          <w:bCs/>
          <w:color w:val="000000" w:themeColor="text1"/>
          <w:sz w:val="22"/>
          <w:szCs w:val="22"/>
        </w:rPr>
        <w:t>Предузетник</w:t>
      </w:r>
      <w:r w:rsidRPr="00BB5632">
        <w:rPr>
          <w:rFonts w:ascii="Arial" w:hAnsi="Arial" w:cs="Arial"/>
          <w:bCs/>
          <w:color w:val="000000" w:themeColor="text1"/>
          <w:sz w:val="22"/>
          <w:szCs w:val="22"/>
          <w:lang w:val="sr-Cyrl-CS"/>
        </w:rPr>
        <w:t xml:space="preserve"> - </w:t>
      </w:r>
      <w:r w:rsidRPr="00BB5632">
        <w:rPr>
          <w:rFonts w:ascii="Arial" w:hAnsi="Arial" w:cs="Arial"/>
          <w:bCs/>
          <w:color w:val="000000" w:themeColor="text1"/>
          <w:sz w:val="22"/>
          <w:szCs w:val="22"/>
        </w:rPr>
        <w:t>извод из казнене евиденције</w:t>
      </w:r>
      <w:r w:rsidRPr="00BB5632">
        <w:rPr>
          <w:rFonts w:ascii="Arial" w:hAnsi="Arial" w:cs="Arial"/>
          <w:bCs/>
          <w:color w:val="000000" w:themeColor="text1"/>
          <w:sz w:val="22"/>
          <w:szCs w:val="22"/>
          <w:lang w:val="sr-Cyrl-CS"/>
        </w:rPr>
        <w:t xml:space="preserve"> тј. </w:t>
      </w:r>
      <w:r w:rsidRPr="00BB5632">
        <w:rPr>
          <w:rFonts w:ascii="Arial" w:hAnsi="Arial" w:cs="Arial"/>
          <w:bCs/>
          <w:color w:val="000000" w:themeColor="text1"/>
          <w:sz w:val="22"/>
          <w:szCs w:val="22"/>
        </w:rPr>
        <w:t>уверење надлежне полицијске управе МУП-а</w:t>
      </w:r>
    </w:p>
    <w:p w:rsidR="00BD6640" w:rsidRPr="00BB5632" w:rsidRDefault="00BD6640" w:rsidP="00884224">
      <w:pPr>
        <w:pStyle w:val="Default"/>
        <w:numPr>
          <w:ilvl w:val="0"/>
          <w:numId w:val="16"/>
        </w:numPr>
        <w:jc w:val="both"/>
        <w:rPr>
          <w:rFonts w:ascii="Arial" w:hAnsi="Arial" w:cs="Arial"/>
          <w:bCs/>
          <w:color w:val="000000" w:themeColor="text1"/>
          <w:sz w:val="22"/>
          <w:szCs w:val="22"/>
          <w:lang w:val="sr-Latn-CS"/>
        </w:rPr>
      </w:pPr>
      <w:r w:rsidRPr="00BB5632">
        <w:rPr>
          <w:rFonts w:ascii="Arial" w:hAnsi="Arial" w:cs="Arial"/>
          <w:bCs/>
          <w:color w:val="000000" w:themeColor="text1"/>
          <w:sz w:val="22"/>
          <w:szCs w:val="22"/>
        </w:rPr>
        <w:t xml:space="preserve">Физичко лице </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извод из казнене евиденције</w:t>
      </w:r>
      <w:r w:rsidRPr="00BB5632">
        <w:rPr>
          <w:rFonts w:ascii="Arial" w:hAnsi="Arial" w:cs="Arial"/>
          <w:bCs/>
          <w:color w:val="000000" w:themeColor="text1"/>
          <w:sz w:val="22"/>
          <w:szCs w:val="22"/>
          <w:lang w:val="sr-Cyrl-CS"/>
        </w:rPr>
        <w:t xml:space="preserve"> тј. </w:t>
      </w:r>
      <w:r w:rsidRPr="00BB5632">
        <w:rPr>
          <w:rFonts w:ascii="Arial" w:hAnsi="Arial" w:cs="Arial"/>
          <w:bCs/>
          <w:color w:val="000000" w:themeColor="text1"/>
          <w:sz w:val="22"/>
          <w:szCs w:val="22"/>
        </w:rPr>
        <w:t>уверење надлежне полицијске управе МУП-а</w:t>
      </w:r>
    </w:p>
    <w:p w:rsidR="00BD6640" w:rsidRPr="00BB5632" w:rsidRDefault="00BD6640" w:rsidP="00810C5D">
      <w:pPr>
        <w:pStyle w:val="Default"/>
        <w:ind w:left="405"/>
        <w:jc w:val="both"/>
        <w:rPr>
          <w:rFonts w:ascii="Arial" w:hAnsi="Arial" w:cs="Arial"/>
          <w:color w:val="000000" w:themeColor="text1"/>
          <w:sz w:val="22"/>
          <w:szCs w:val="22"/>
          <w:lang w:val="ru-RU"/>
        </w:rPr>
      </w:pPr>
    </w:p>
    <w:p w:rsidR="00EF290C" w:rsidRPr="00BB5632" w:rsidRDefault="00EF290C" w:rsidP="00884224">
      <w:pPr>
        <w:pStyle w:val="Default"/>
        <w:numPr>
          <w:ilvl w:val="0"/>
          <w:numId w:val="5"/>
        </w:numPr>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да му није изречена </w:t>
      </w:r>
      <w:r w:rsidR="00BD6640" w:rsidRPr="00BB5632">
        <w:rPr>
          <w:rFonts w:ascii="Arial" w:hAnsi="Arial" w:cs="Arial"/>
          <w:b/>
          <w:color w:val="000000" w:themeColor="text1"/>
          <w:sz w:val="22"/>
          <w:szCs w:val="22"/>
          <w:lang w:val="ru-RU"/>
        </w:rPr>
        <w:t>МЕРА ЗАБРАНЕ ОБАВЉАЊА ДЕЛАТНОСТИ</w:t>
      </w:r>
      <w:r w:rsidRPr="00BB5632">
        <w:rPr>
          <w:rFonts w:ascii="Arial" w:hAnsi="Arial" w:cs="Arial"/>
          <w:color w:val="000000" w:themeColor="text1"/>
          <w:sz w:val="22"/>
          <w:szCs w:val="22"/>
          <w:lang w:val="ru-RU"/>
        </w:rPr>
        <w:t>, која је на снази у време објављивања односно сл</w:t>
      </w:r>
      <w:r w:rsidR="00BD6640" w:rsidRPr="00BB5632">
        <w:rPr>
          <w:rFonts w:ascii="Arial" w:hAnsi="Arial" w:cs="Arial"/>
          <w:color w:val="000000" w:themeColor="text1"/>
          <w:sz w:val="22"/>
          <w:szCs w:val="22"/>
          <w:lang w:val="ru-RU"/>
        </w:rPr>
        <w:t>ања позива за подношење понуда</w:t>
      </w:r>
    </w:p>
    <w:p w:rsidR="00BD6640" w:rsidRPr="00BB5632" w:rsidRDefault="00BD6640" w:rsidP="00810C5D">
      <w:pPr>
        <w:pStyle w:val="Default"/>
        <w:ind w:left="765"/>
        <w:jc w:val="both"/>
        <w:rPr>
          <w:rFonts w:ascii="Arial" w:hAnsi="Arial" w:cs="Arial"/>
          <w:b/>
          <w:i/>
          <w:color w:val="000000" w:themeColor="text1"/>
          <w:sz w:val="22"/>
          <w:szCs w:val="22"/>
          <w:lang w:val="ru-RU"/>
        </w:rPr>
      </w:pPr>
      <w:r w:rsidRPr="00BB5632">
        <w:rPr>
          <w:rFonts w:ascii="Arial" w:hAnsi="Arial" w:cs="Arial"/>
          <w:b/>
          <w:i/>
          <w:color w:val="000000" w:themeColor="text1"/>
          <w:sz w:val="22"/>
          <w:szCs w:val="22"/>
          <w:lang w:val="ru-RU"/>
        </w:rPr>
        <w:t>Докази:</w:t>
      </w:r>
    </w:p>
    <w:p w:rsidR="00BD6640" w:rsidRPr="00BB5632" w:rsidRDefault="00BD6640" w:rsidP="00810C5D">
      <w:pPr>
        <w:pStyle w:val="Default"/>
        <w:ind w:left="720"/>
        <w:jc w:val="both"/>
        <w:rPr>
          <w:rFonts w:ascii="Arial" w:hAnsi="Arial" w:cs="Arial"/>
          <w:bCs/>
          <w:color w:val="000000" w:themeColor="text1"/>
          <w:sz w:val="22"/>
          <w:szCs w:val="22"/>
        </w:rPr>
      </w:pPr>
      <w:r w:rsidRPr="00BB5632">
        <w:rPr>
          <w:rFonts w:ascii="Arial" w:hAnsi="Arial" w:cs="Arial"/>
          <w:bCs/>
          <w:color w:val="000000" w:themeColor="text1"/>
          <w:sz w:val="22"/>
          <w:szCs w:val="22"/>
          <w:lang w:val="sr-Cyrl-CS"/>
        </w:rPr>
        <w:t xml:space="preserve">(докази за </w:t>
      </w:r>
      <w:r w:rsidRPr="00BB5632">
        <w:rPr>
          <w:rFonts w:ascii="Arial" w:hAnsi="Arial" w:cs="Arial"/>
          <w:color w:val="000000" w:themeColor="text1"/>
          <w:sz w:val="22"/>
          <w:szCs w:val="22"/>
          <w:lang w:val="ru-RU"/>
        </w:rPr>
        <w:t>мере забране обављања делатности</w:t>
      </w:r>
      <w:r w:rsidRPr="00BB5632">
        <w:rPr>
          <w:rFonts w:ascii="Arial" w:hAnsi="Arial" w:cs="Arial"/>
          <w:bCs/>
          <w:color w:val="000000" w:themeColor="text1"/>
          <w:sz w:val="22"/>
          <w:szCs w:val="22"/>
          <w:lang w:val="sr-Cyrl-CS"/>
        </w:rPr>
        <w:t xml:space="preserve"> не могу бити старији од 2 (два) месеца, а морају бити издати након објављивања позива за подношење понуда):</w:t>
      </w:r>
    </w:p>
    <w:p w:rsidR="00BD6640" w:rsidRPr="00BB5632" w:rsidRDefault="00BD6640" w:rsidP="00884224">
      <w:pPr>
        <w:pStyle w:val="Default"/>
        <w:numPr>
          <w:ilvl w:val="0"/>
          <w:numId w:val="17"/>
        </w:numPr>
        <w:jc w:val="both"/>
        <w:rPr>
          <w:rFonts w:ascii="Arial" w:hAnsi="Arial" w:cs="Arial"/>
          <w:bCs/>
          <w:color w:val="000000" w:themeColor="text1"/>
          <w:lang w:val="sr-Latn-CS"/>
        </w:rPr>
      </w:pPr>
      <w:r w:rsidRPr="00BB5632">
        <w:rPr>
          <w:rFonts w:ascii="Arial" w:hAnsi="Arial" w:cs="Arial"/>
          <w:bCs/>
          <w:color w:val="000000" w:themeColor="text1"/>
          <w:sz w:val="22"/>
          <w:szCs w:val="22"/>
        </w:rPr>
        <w:t>Правно лице</w:t>
      </w:r>
      <w:r w:rsidRPr="00BB5632">
        <w:rPr>
          <w:rFonts w:ascii="Arial" w:hAnsi="Arial" w:cs="Arial"/>
          <w:bCs/>
          <w:color w:val="000000" w:themeColor="text1"/>
          <w:sz w:val="22"/>
          <w:szCs w:val="22"/>
          <w:lang w:val="sr-Cyrl-CS"/>
        </w:rPr>
        <w:t xml:space="preserve"> - </w:t>
      </w:r>
      <w:r w:rsidRPr="00BB5632">
        <w:rPr>
          <w:rFonts w:ascii="Arial" w:hAnsi="Arial" w:cs="Arial"/>
          <w:bCs/>
          <w:color w:val="000000" w:themeColor="text1"/>
          <w:sz w:val="22"/>
          <w:szCs w:val="22"/>
          <w:lang w:val="ru-RU"/>
        </w:rPr>
        <w:t>потврде привредног и прекршајног суда</w:t>
      </w:r>
      <w:r w:rsidRPr="00BB5632">
        <w:rPr>
          <w:rFonts w:ascii="Arial" w:hAnsi="Arial" w:cs="Arial"/>
          <w:b/>
          <w:bCs/>
          <w:color w:val="000000" w:themeColor="text1"/>
          <w:sz w:val="22"/>
          <w:szCs w:val="22"/>
          <w:lang w:val="ru-RU"/>
        </w:rPr>
        <w:t xml:space="preserve"> или </w:t>
      </w:r>
      <w:r w:rsidRPr="00BB5632">
        <w:rPr>
          <w:rFonts w:ascii="Arial" w:hAnsi="Arial" w:cs="Arial"/>
          <w:bCs/>
          <w:color w:val="000000" w:themeColor="text1"/>
          <w:sz w:val="22"/>
          <w:szCs w:val="22"/>
          <w:lang w:val="ru-RU"/>
        </w:rPr>
        <w:t>потврда Агенције за привредне регистре</w:t>
      </w:r>
      <w:r w:rsidRPr="00BB5632">
        <w:rPr>
          <w:rFonts w:ascii="Arial" w:hAnsi="Arial" w:cs="Arial"/>
          <w:bCs/>
          <w:color w:val="000000" w:themeColor="text1"/>
          <w:sz w:val="22"/>
          <w:szCs w:val="22"/>
        </w:rPr>
        <w:t xml:space="preserve"> </w:t>
      </w:r>
    </w:p>
    <w:p w:rsidR="00BD6640" w:rsidRPr="00BB5632" w:rsidRDefault="00BD6640" w:rsidP="00884224">
      <w:pPr>
        <w:pStyle w:val="Default"/>
        <w:numPr>
          <w:ilvl w:val="0"/>
          <w:numId w:val="17"/>
        </w:numPr>
        <w:jc w:val="both"/>
        <w:rPr>
          <w:rFonts w:ascii="Arial" w:hAnsi="Arial" w:cs="Arial"/>
          <w:bCs/>
          <w:color w:val="000000" w:themeColor="text1"/>
          <w:lang w:val="sr-Latn-CS"/>
        </w:rPr>
      </w:pPr>
      <w:r w:rsidRPr="00BB5632">
        <w:rPr>
          <w:rFonts w:ascii="Arial" w:hAnsi="Arial" w:cs="Arial"/>
          <w:bCs/>
          <w:color w:val="000000" w:themeColor="text1"/>
          <w:sz w:val="22"/>
          <w:szCs w:val="22"/>
        </w:rPr>
        <w:lastRenderedPageBreak/>
        <w:t>Предузетник</w:t>
      </w:r>
      <w:r w:rsidRPr="00BB5632">
        <w:rPr>
          <w:rFonts w:ascii="Arial" w:hAnsi="Arial" w:cs="Arial"/>
          <w:bCs/>
          <w:color w:val="000000" w:themeColor="text1"/>
          <w:sz w:val="22"/>
          <w:szCs w:val="22"/>
          <w:lang w:val="sr-Cyrl-CS"/>
        </w:rPr>
        <w:t xml:space="preserve"> - </w:t>
      </w:r>
      <w:r w:rsidRPr="00BB5632">
        <w:rPr>
          <w:rFonts w:ascii="Arial" w:hAnsi="Arial" w:cs="Arial"/>
          <w:bCs/>
          <w:color w:val="000000" w:themeColor="text1"/>
          <w:sz w:val="22"/>
          <w:szCs w:val="22"/>
          <w:lang w:val="ru-RU"/>
        </w:rPr>
        <w:t>потврде прекршајног суда</w:t>
      </w:r>
      <w:r w:rsidRPr="00BB5632">
        <w:rPr>
          <w:rFonts w:ascii="Arial" w:hAnsi="Arial" w:cs="Arial"/>
          <w:b/>
          <w:bCs/>
          <w:color w:val="000000" w:themeColor="text1"/>
          <w:sz w:val="22"/>
          <w:szCs w:val="22"/>
          <w:lang w:val="ru-RU"/>
        </w:rPr>
        <w:t xml:space="preserve"> или </w:t>
      </w:r>
      <w:r w:rsidRPr="00BB5632">
        <w:rPr>
          <w:rFonts w:ascii="Arial" w:hAnsi="Arial" w:cs="Arial"/>
          <w:bCs/>
          <w:color w:val="000000" w:themeColor="text1"/>
          <w:sz w:val="22"/>
          <w:szCs w:val="22"/>
          <w:lang w:val="ru-RU"/>
        </w:rPr>
        <w:t>потврда Агенције за привредне регистре</w:t>
      </w:r>
      <w:r w:rsidRPr="00BB5632">
        <w:rPr>
          <w:rFonts w:ascii="Arial" w:hAnsi="Arial" w:cs="Arial"/>
          <w:bCs/>
          <w:color w:val="000000" w:themeColor="text1"/>
          <w:sz w:val="22"/>
          <w:szCs w:val="22"/>
        </w:rPr>
        <w:t xml:space="preserve"> </w:t>
      </w:r>
    </w:p>
    <w:p w:rsidR="00BD6640" w:rsidRPr="00BB5632" w:rsidRDefault="00BD6640" w:rsidP="00884224">
      <w:pPr>
        <w:pStyle w:val="Default"/>
        <w:numPr>
          <w:ilvl w:val="0"/>
          <w:numId w:val="17"/>
        </w:numPr>
        <w:jc w:val="both"/>
        <w:rPr>
          <w:rFonts w:ascii="Arial" w:hAnsi="Arial" w:cs="Arial"/>
          <w:bCs/>
          <w:color w:val="000000" w:themeColor="text1"/>
          <w:sz w:val="22"/>
          <w:szCs w:val="22"/>
        </w:rPr>
      </w:pPr>
      <w:r w:rsidRPr="00BB5632">
        <w:rPr>
          <w:rFonts w:ascii="Arial" w:hAnsi="Arial" w:cs="Arial"/>
          <w:bCs/>
          <w:color w:val="000000" w:themeColor="text1"/>
          <w:sz w:val="22"/>
          <w:szCs w:val="22"/>
        </w:rPr>
        <w:t>Физичко лице</w:t>
      </w:r>
      <w:r w:rsidRPr="00BB5632">
        <w:rPr>
          <w:rFonts w:ascii="Arial" w:hAnsi="Arial" w:cs="Arial"/>
          <w:bCs/>
          <w:color w:val="000000" w:themeColor="text1"/>
          <w:sz w:val="22"/>
          <w:szCs w:val="22"/>
          <w:lang w:val="sr-Cyrl-CS"/>
        </w:rPr>
        <w:t xml:space="preserve"> - </w:t>
      </w:r>
      <w:r w:rsidRPr="00BB5632">
        <w:rPr>
          <w:rFonts w:ascii="Arial" w:hAnsi="Arial" w:cs="Arial"/>
          <w:bCs/>
          <w:color w:val="000000" w:themeColor="text1"/>
          <w:sz w:val="22"/>
          <w:szCs w:val="22"/>
          <w:lang w:val="ru-RU"/>
        </w:rPr>
        <w:t>потврда прекршајног суда</w:t>
      </w:r>
    </w:p>
    <w:p w:rsidR="00BD6640" w:rsidRPr="00BB5632" w:rsidRDefault="00BD6640" w:rsidP="00B47079">
      <w:pPr>
        <w:pStyle w:val="Default"/>
        <w:rPr>
          <w:rFonts w:ascii="Arial" w:hAnsi="Arial" w:cs="Arial"/>
          <w:color w:val="000000" w:themeColor="text1"/>
          <w:sz w:val="22"/>
          <w:szCs w:val="22"/>
          <w:lang w:val="ru-RU"/>
        </w:rPr>
      </w:pPr>
    </w:p>
    <w:p w:rsidR="00EF290C" w:rsidRPr="00BB5632" w:rsidRDefault="00EF290C" w:rsidP="00884224">
      <w:pPr>
        <w:pStyle w:val="Default"/>
        <w:numPr>
          <w:ilvl w:val="0"/>
          <w:numId w:val="5"/>
        </w:numPr>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да је измирио доспеле </w:t>
      </w:r>
      <w:r w:rsidR="00B47079" w:rsidRPr="00BB5632">
        <w:rPr>
          <w:rFonts w:ascii="Arial" w:hAnsi="Arial" w:cs="Arial"/>
          <w:b/>
          <w:color w:val="000000" w:themeColor="text1"/>
          <w:sz w:val="22"/>
          <w:szCs w:val="22"/>
          <w:lang w:val="ru-RU"/>
        </w:rPr>
        <w:t>ПОРЕЗЕ, ДОПРИНОСЕ И ЈАВНЕ ДАЖБИНЕ</w:t>
      </w:r>
      <w:r w:rsidR="00B47079" w:rsidRPr="00BB5632">
        <w:rPr>
          <w:rFonts w:ascii="Arial" w:hAnsi="Arial" w:cs="Arial"/>
          <w:color w:val="000000" w:themeColor="text1"/>
          <w:sz w:val="22"/>
          <w:szCs w:val="22"/>
          <w:lang w:val="ru-RU"/>
        </w:rPr>
        <w:t xml:space="preserve"> </w:t>
      </w:r>
      <w:r w:rsidRPr="00BB5632">
        <w:rPr>
          <w:rFonts w:ascii="Arial" w:hAnsi="Arial" w:cs="Arial"/>
          <w:color w:val="000000" w:themeColor="text1"/>
          <w:sz w:val="22"/>
          <w:szCs w:val="22"/>
          <w:lang w:val="ru-RU"/>
        </w:rPr>
        <w:t>у складу са прописима Републике Србије или стране државе када има седиште на њеној територији</w:t>
      </w:r>
    </w:p>
    <w:p w:rsidR="00B47079" w:rsidRPr="00BB5632" w:rsidRDefault="00B47079" w:rsidP="00810C5D">
      <w:pPr>
        <w:pStyle w:val="Default"/>
        <w:ind w:left="765"/>
        <w:jc w:val="both"/>
        <w:rPr>
          <w:rFonts w:ascii="Arial" w:hAnsi="Arial" w:cs="Arial"/>
          <w:b/>
          <w:i/>
          <w:color w:val="000000" w:themeColor="text1"/>
          <w:sz w:val="22"/>
          <w:szCs w:val="22"/>
          <w:lang w:val="ru-RU"/>
        </w:rPr>
      </w:pPr>
      <w:r w:rsidRPr="00BB5632">
        <w:rPr>
          <w:rFonts w:ascii="Arial" w:hAnsi="Arial" w:cs="Arial"/>
          <w:b/>
          <w:i/>
          <w:color w:val="000000" w:themeColor="text1"/>
          <w:sz w:val="22"/>
          <w:szCs w:val="22"/>
          <w:lang w:val="ru-RU"/>
        </w:rPr>
        <w:t>Докази:</w:t>
      </w:r>
    </w:p>
    <w:p w:rsidR="00B47079" w:rsidRPr="00BB5632" w:rsidRDefault="00B47079" w:rsidP="00810C5D">
      <w:pPr>
        <w:pStyle w:val="Default"/>
        <w:ind w:left="720"/>
        <w:jc w:val="both"/>
        <w:rPr>
          <w:rFonts w:ascii="Arial" w:hAnsi="Arial" w:cs="Arial"/>
          <w:bCs/>
          <w:color w:val="000000" w:themeColor="text1"/>
          <w:sz w:val="22"/>
          <w:szCs w:val="22"/>
        </w:rPr>
      </w:pPr>
      <w:r w:rsidRPr="00BB5632">
        <w:rPr>
          <w:rFonts w:ascii="Arial" w:hAnsi="Arial" w:cs="Arial"/>
          <w:bCs/>
          <w:color w:val="000000" w:themeColor="text1"/>
          <w:sz w:val="22"/>
          <w:szCs w:val="22"/>
          <w:lang w:val="sr-Cyrl-CS"/>
        </w:rPr>
        <w:t xml:space="preserve">(докази за порезе и друге јавне дажбине не могу бити старија од 2 (два) месеца </w:t>
      </w:r>
      <w:r w:rsidR="005A3246" w:rsidRPr="00BB5632">
        <w:rPr>
          <w:rFonts w:ascii="Arial" w:hAnsi="Arial" w:cs="Arial"/>
          <w:bCs/>
          <w:color w:val="000000" w:themeColor="text1"/>
          <w:sz w:val="22"/>
          <w:szCs w:val="22"/>
          <w:lang w:val="sr-Cyrl-CS"/>
        </w:rPr>
        <w:t>пре</w:t>
      </w:r>
      <w:r w:rsidRPr="00BB5632">
        <w:rPr>
          <w:rFonts w:ascii="Arial" w:hAnsi="Arial" w:cs="Arial"/>
          <w:bCs/>
          <w:color w:val="000000" w:themeColor="text1"/>
          <w:sz w:val="22"/>
          <w:szCs w:val="22"/>
          <w:lang w:val="sr-Cyrl-CS"/>
        </w:rPr>
        <w:t xml:space="preserve"> датума отварања понуда):</w:t>
      </w:r>
    </w:p>
    <w:p w:rsidR="00B47079" w:rsidRPr="00BB5632" w:rsidRDefault="00B47079" w:rsidP="00884224">
      <w:pPr>
        <w:pStyle w:val="Default"/>
        <w:numPr>
          <w:ilvl w:val="0"/>
          <w:numId w:val="18"/>
        </w:numPr>
        <w:jc w:val="both"/>
        <w:rPr>
          <w:rFonts w:ascii="Arial" w:hAnsi="Arial" w:cs="Arial"/>
          <w:bCs/>
          <w:color w:val="000000" w:themeColor="text1"/>
          <w:lang w:val="sr-Latn-CS"/>
        </w:rPr>
      </w:pPr>
      <w:r w:rsidRPr="00BB5632">
        <w:rPr>
          <w:rFonts w:ascii="Arial" w:hAnsi="Arial" w:cs="Arial"/>
          <w:bCs/>
          <w:color w:val="000000" w:themeColor="text1"/>
          <w:sz w:val="22"/>
          <w:szCs w:val="22"/>
        </w:rPr>
        <w:t>Правно лице</w:t>
      </w:r>
      <w:r w:rsidRPr="00BB5632">
        <w:rPr>
          <w:rFonts w:ascii="Century Gothic" w:eastAsia="+mn-ea" w:hAnsi="Century Gothic" w:cs="+mn-cs"/>
          <w:color w:val="000000" w:themeColor="text1"/>
          <w:lang w:val="ru-RU"/>
        </w:rPr>
        <w:t xml:space="preserve"> </w:t>
      </w:r>
    </w:p>
    <w:p w:rsidR="00B47079" w:rsidRPr="00BB5632" w:rsidRDefault="00B47079" w:rsidP="00884224">
      <w:pPr>
        <w:pStyle w:val="Default"/>
        <w:numPr>
          <w:ilvl w:val="0"/>
          <w:numId w:val="19"/>
        </w:numPr>
        <w:jc w:val="both"/>
        <w:rPr>
          <w:rFonts w:ascii="Arial" w:hAnsi="Arial" w:cs="Arial"/>
          <w:bCs/>
          <w:color w:val="000000" w:themeColor="text1"/>
          <w:sz w:val="22"/>
          <w:szCs w:val="22"/>
          <w:lang w:val="sr-Latn-CS"/>
        </w:rPr>
      </w:pPr>
      <w:r w:rsidRPr="00BB5632">
        <w:rPr>
          <w:rFonts w:ascii="Arial" w:hAnsi="Arial" w:cs="Arial"/>
          <w:bCs/>
          <w:color w:val="000000" w:themeColor="text1"/>
          <w:sz w:val="22"/>
          <w:szCs w:val="22"/>
          <w:lang w:val="ru-RU"/>
        </w:rPr>
        <w:t xml:space="preserve">За </w:t>
      </w:r>
      <w:r w:rsidRPr="00BB5632">
        <w:rPr>
          <w:rFonts w:ascii="Arial" w:hAnsi="Arial" w:cs="Arial"/>
          <w:bCs/>
          <w:color w:val="000000" w:themeColor="text1"/>
          <w:sz w:val="22"/>
          <w:szCs w:val="22"/>
        </w:rPr>
        <w:t>порез</w:t>
      </w:r>
      <w:r w:rsidRPr="00BB5632">
        <w:rPr>
          <w:rFonts w:ascii="Arial" w:hAnsi="Arial" w:cs="Arial"/>
          <w:bCs/>
          <w:color w:val="000000" w:themeColor="text1"/>
          <w:sz w:val="22"/>
          <w:szCs w:val="22"/>
          <w:lang w:val="sr-Cyrl-CS"/>
        </w:rPr>
        <w:t>е</w:t>
      </w:r>
      <w:r w:rsidRPr="00BB5632">
        <w:rPr>
          <w:rFonts w:ascii="Arial" w:hAnsi="Arial" w:cs="Arial"/>
          <w:bCs/>
          <w:color w:val="000000" w:themeColor="text1"/>
          <w:sz w:val="22"/>
          <w:szCs w:val="22"/>
        </w:rPr>
        <w:t xml:space="preserve"> и допринос</w:t>
      </w:r>
      <w:r w:rsidRPr="00BB5632">
        <w:rPr>
          <w:rFonts w:ascii="Arial" w:hAnsi="Arial" w:cs="Arial"/>
          <w:bCs/>
          <w:color w:val="000000" w:themeColor="text1"/>
          <w:sz w:val="22"/>
          <w:szCs w:val="22"/>
          <w:lang w:val="sr-Cyrl-CS"/>
        </w:rPr>
        <w:t xml:space="preserve">е - </w:t>
      </w:r>
      <w:r w:rsidRPr="00BB5632">
        <w:rPr>
          <w:rFonts w:ascii="Arial" w:hAnsi="Arial" w:cs="Arial"/>
          <w:bCs/>
          <w:color w:val="000000" w:themeColor="text1"/>
          <w:sz w:val="22"/>
          <w:szCs w:val="22"/>
          <w:lang w:val="ru-RU"/>
        </w:rPr>
        <w:t xml:space="preserve">уверење Пореске управе Министарства финансија </w:t>
      </w:r>
    </w:p>
    <w:p w:rsidR="00B47079" w:rsidRPr="00BB5632" w:rsidRDefault="00B47079" w:rsidP="00884224">
      <w:pPr>
        <w:pStyle w:val="Default"/>
        <w:numPr>
          <w:ilvl w:val="0"/>
          <w:numId w:val="19"/>
        </w:numPr>
        <w:jc w:val="both"/>
        <w:rPr>
          <w:rFonts w:ascii="Arial" w:hAnsi="Arial" w:cs="Arial"/>
          <w:bCs/>
          <w:color w:val="000000" w:themeColor="text1"/>
          <w:sz w:val="22"/>
          <w:szCs w:val="22"/>
          <w:lang w:val="sr-Latn-CS"/>
        </w:rPr>
      </w:pPr>
      <w:r w:rsidRPr="00BB5632">
        <w:rPr>
          <w:rFonts w:ascii="Arial" w:hAnsi="Arial" w:cs="Arial"/>
          <w:bCs/>
          <w:color w:val="000000" w:themeColor="text1"/>
          <w:sz w:val="22"/>
          <w:szCs w:val="22"/>
          <w:lang w:val="ru-RU"/>
        </w:rPr>
        <w:t xml:space="preserve">За </w:t>
      </w:r>
      <w:r w:rsidRPr="00BB5632">
        <w:rPr>
          <w:rFonts w:ascii="Arial" w:hAnsi="Arial" w:cs="Arial"/>
          <w:bCs/>
          <w:color w:val="000000" w:themeColor="text1"/>
          <w:sz w:val="22"/>
          <w:szCs w:val="22"/>
        </w:rPr>
        <w:t>изворн</w:t>
      </w:r>
      <w:r w:rsidRPr="00BB5632">
        <w:rPr>
          <w:rFonts w:ascii="Arial" w:hAnsi="Arial" w:cs="Arial"/>
          <w:bCs/>
          <w:color w:val="000000" w:themeColor="text1"/>
          <w:sz w:val="22"/>
          <w:szCs w:val="22"/>
          <w:lang w:val="sr-Cyrl-CS"/>
        </w:rPr>
        <w:t>е</w:t>
      </w:r>
      <w:r w:rsidRPr="00BB5632">
        <w:rPr>
          <w:rFonts w:ascii="Arial" w:hAnsi="Arial" w:cs="Arial"/>
          <w:bCs/>
          <w:color w:val="000000" w:themeColor="text1"/>
          <w:sz w:val="22"/>
          <w:szCs w:val="22"/>
        </w:rPr>
        <w:t xml:space="preserve"> локалн</w:t>
      </w:r>
      <w:r w:rsidRPr="00BB5632">
        <w:rPr>
          <w:rFonts w:ascii="Arial" w:hAnsi="Arial" w:cs="Arial"/>
          <w:bCs/>
          <w:color w:val="000000" w:themeColor="text1"/>
          <w:sz w:val="22"/>
          <w:szCs w:val="22"/>
          <w:lang w:val="sr-Cyrl-CS"/>
        </w:rPr>
        <w:t>е</w:t>
      </w:r>
      <w:r w:rsidRPr="00BB5632">
        <w:rPr>
          <w:rFonts w:ascii="Arial" w:hAnsi="Arial" w:cs="Arial"/>
          <w:bCs/>
          <w:color w:val="000000" w:themeColor="text1"/>
          <w:sz w:val="22"/>
          <w:szCs w:val="22"/>
        </w:rPr>
        <w:t xml:space="preserve"> јавн</w:t>
      </w:r>
      <w:r w:rsidRPr="00BB5632">
        <w:rPr>
          <w:rFonts w:ascii="Arial" w:hAnsi="Arial" w:cs="Arial"/>
          <w:bCs/>
          <w:color w:val="000000" w:themeColor="text1"/>
          <w:sz w:val="22"/>
          <w:szCs w:val="22"/>
          <w:lang w:val="sr-Cyrl-CS"/>
        </w:rPr>
        <w:t>е</w:t>
      </w:r>
      <w:r w:rsidRPr="00BB5632">
        <w:rPr>
          <w:rFonts w:ascii="Arial" w:hAnsi="Arial" w:cs="Arial"/>
          <w:bCs/>
          <w:color w:val="000000" w:themeColor="text1"/>
          <w:sz w:val="22"/>
          <w:szCs w:val="22"/>
        </w:rPr>
        <w:t xml:space="preserve"> приход</w:t>
      </w:r>
      <w:r w:rsidRPr="00BB5632">
        <w:rPr>
          <w:rFonts w:ascii="Arial" w:hAnsi="Arial" w:cs="Arial"/>
          <w:bCs/>
          <w:color w:val="000000" w:themeColor="text1"/>
          <w:sz w:val="22"/>
          <w:szCs w:val="22"/>
          <w:lang w:val="sr-Cyrl-CS"/>
        </w:rPr>
        <w:t>е</w:t>
      </w:r>
      <w:r w:rsidRPr="00BB5632">
        <w:rPr>
          <w:rFonts w:ascii="Arial" w:hAnsi="Arial" w:cs="Arial"/>
          <w:bCs/>
          <w:color w:val="000000" w:themeColor="text1"/>
          <w:sz w:val="22"/>
          <w:szCs w:val="22"/>
          <w:lang w:val="ru-RU"/>
        </w:rPr>
        <w:t xml:space="preserve"> -</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lang w:val="ru-RU"/>
        </w:rPr>
        <w:t xml:space="preserve">уверење  локалне самоуправе </w:t>
      </w:r>
    </w:p>
    <w:p w:rsidR="00B47079" w:rsidRPr="00BB5632" w:rsidRDefault="00B47079" w:rsidP="00884224">
      <w:pPr>
        <w:pStyle w:val="Default"/>
        <w:numPr>
          <w:ilvl w:val="0"/>
          <w:numId w:val="18"/>
        </w:numPr>
        <w:jc w:val="both"/>
        <w:rPr>
          <w:rFonts w:ascii="Arial" w:hAnsi="Arial" w:cs="Arial"/>
          <w:bCs/>
          <w:color w:val="000000" w:themeColor="text1"/>
          <w:sz w:val="22"/>
          <w:szCs w:val="22"/>
          <w:lang w:val="sr-Latn-CS"/>
        </w:rPr>
      </w:pPr>
      <w:r w:rsidRPr="00BB5632">
        <w:rPr>
          <w:rFonts w:ascii="Arial" w:hAnsi="Arial" w:cs="Arial"/>
          <w:bCs/>
          <w:color w:val="000000" w:themeColor="text1"/>
          <w:sz w:val="22"/>
          <w:szCs w:val="22"/>
        </w:rPr>
        <w:t>Предузетник</w:t>
      </w:r>
    </w:p>
    <w:p w:rsidR="00B47079" w:rsidRPr="00BB5632" w:rsidRDefault="00B47079" w:rsidP="00884224">
      <w:pPr>
        <w:pStyle w:val="Default"/>
        <w:numPr>
          <w:ilvl w:val="0"/>
          <w:numId w:val="20"/>
        </w:numPr>
        <w:jc w:val="both"/>
        <w:rPr>
          <w:rFonts w:ascii="Arial" w:hAnsi="Arial" w:cs="Arial"/>
          <w:bCs/>
          <w:color w:val="000000" w:themeColor="text1"/>
          <w:sz w:val="22"/>
          <w:szCs w:val="22"/>
          <w:lang w:val="sr-Latn-CS"/>
        </w:rPr>
      </w:pPr>
      <w:r w:rsidRPr="00BB5632">
        <w:rPr>
          <w:rFonts w:ascii="Arial" w:hAnsi="Arial" w:cs="Arial"/>
          <w:bCs/>
          <w:color w:val="000000" w:themeColor="text1"/>
          <w:sz w:val="22"/>
          <w:szCs w:val="22"/>
          <w:lang w:val="ru-RU"/>
        </w:rPr>
        <w:t xml:space="preserve">За </w:t>
      </w:r>
      <w:r w:rsidRPr="00BB5632">
        <w:rPr>
          <w:rFonts w:ascii="Arial" w:hAnsi="Arial" w:cs="Arial"/>
          <w:bCs/>
          <w:color w:val="000000" w:themeColor="text1"/>
          <w:sz w:val="22"/>
          <w:szCs w:val="22"/>
        </w:rPr>
        <w:t>порез</w:t>
      </w:r>
      <w:r w:rsidRPr="00BB5632">
        <w:rPr>
          <w:rFonts w:ascii="Arial" w:hAnsi="Arial" w:cs="Arial"/>
          <w:bCs/>
          <w:color w:val="000000" w:themeColor="text1"/>
          <w:sz w:val="22"/>
          <w:szCs w:val="22"/>
          <w:lang w:val="sr-Cyrl-CS"/>
        </w:rPr>
        <w:t>е</w:t>
      </w:r>
      <w:r w:rsidRPr="00BB5632">
        <w:rPr>
          <w:rFonts w:ascii="Arial" w:hAnsi="Arial" w:cs="Arial"/>
          <w:bCs/>
          <w:color w:val="000000" w:themeColor="text1"/>
          <w:sz w:val="22"/>
          <w:szCs w:val="22"/>
        </w:rPr>
        <w:t xml:space="preserve"> и допринос</w:t>
      </w:r>
      <w:r w:rsidRPr="00BB5632">
        <w:rPr>
          <w:rFonts w:ascii="Arial" w:hAnsi="Arial" w:cs="Arial"/>
          <w:bCs/>
          <w:color w:val="000000" w:themeColor="text1"/>
          <w:sz w:val="22"/>
          <w:szCs w:val="22"/>
          <w:lang w:val="sr-Cyrl-CS"/>
        </w:rPr>
        <w:t xml:space="preserve">е - </w:t>
      </w:r>
      <w:r w:rsidRPr="00BB5632">
        <w:rPr>
          <w:rFonts w:ascii="Arial" w:hAnsi="Arial" w:cs="Arial"/>
          <w:bCs/>
          <w:color w:val="000000" w:themeColor="text1"/>
          <w:sz w:val="22"/>
          <w:szCs w:val="22"/>
          <w:lang w:val="ru-RU"/>
        </w:rPr>
        <w:t xml:space="preserve">уверење Пореске управе Министарства финансија За </w:t>
      </w:r>
      <w:r w:rsidRPr="00BB5632">
        <w:rPr>
          <w:rFonts w:ascii="Arial" w:hAnsi="Arial" w:cs="Arial"/>
          <w:bCs/>
          <w:color w:val="000000" w:themeColor="text1"/>
          <w:sz w:val="22"/>
          <w:szCs w:val="22"/>
        </w:rPr>
        <w:t>изворн</w:t>
      </w:r>
      <w:r w:rsidRPr="00BB5632">
        <w:rPr>
          <w:rFonts w:ascii="Arial" w:hAnsi="Arial" w:cs="Arial"/>
          <w:bCs/>
          <w:color w:val="000000" w:themeColor="text1"/>
          <w:sz w:val="22"/>
          <w:szCs w:val="22"/>
          <w:lang w:val="sr-Cyrl-CS"/>
        </w:rPr>
        <w:t>е</w:t>
      </w:r>
      <w:r w:rsidRPr="00BB5632">
        <w:rPr>
          <w:rFonts w:ascii="Arial" w:hAnsi="Arial" w:cs="Arial"/>
          <w:bCs/>
          <w:color w:val="000000" w:themeColor="text1"/>
          <w:sz w:val="22"/>
          <w:szCs w:val="22"/>
        </w:rPr>
        <w:t xml:space="preserve"> локалн</w:t>
      </w:r>
      <w:r w:rsidRPr="00BB5632">
        <w:rPr>
          <w:rFonts w:ascii="Arial" w:hAnsi="Arial" w:cs="Arial"/>
          <w:bCs/>
          <w:color w:val="000000" w:themeColor="text1"/>
          <w:sz w:val="22"/>
          <w:szCs w:val="22"/>
          <w:lang w:val="sr-Cyrl-CS"/>
        </w:rPr>
        <w:t>е</w:t>
      </w:r>
      <w:r w:rsidRPr="00BB5632">
        <w:rPr>
          <w:rFonts w:ascii="Arial" w:hAnsi="Arial" w:cs="Arial"/>
          <w:bCs/>
          <w:color w:val="000000" w:themeColor="text1"/>
          <w:sz w:val="22"/>
          <w:szCs w:val="22"/>
        </w:rPr>
        <w:t xml:space="preserve"> јавн</w:t>
      </w:r>
      <w:r w:rsidRPr="00BB5632">
        <w:rPr>
          <w:rFonts w:ascii="Arial" w:hAnsi="Arial" w:cs="Arial"/>
          <w:bCs/>
          <w:color w:val="000000" w:themeColor="text1"/>
          <w:sz w:val="22"/>
          <w:szCs w:val="22"/>
          <w:lang w:val="sr-Cyrl-CS"/>
        </w:rPr>
        <w:t>е</w:t>
      </w:r>
      <w:r w:rsidRPr="00BB5632">
        <w:rPr>
          <w:rFonts w:ascii="Arial" w:hAnsi="Arial" w:cs="Arial"/>
          <w:bCs/>
          <w:color w:val="000000" w:themeColor="text1"/>
          <w:sz w:val="22"/>
          <w:szCs w:val="22"/>
        </w:rPr>
        <w:t xml:space="preserve"> приход</w:t>
      </w:r>
      <w:r w:rsidRPr="00BB5632">
        <w:rPr>
          <w:rFonts w:ascii="Arial" w:hAnsi="Arial" w:cs="Arial"/>
          <w:bCs/>
          <w:color w:val="000000" w:themeColor="text1"/>
          <w:sz w:val="22"/>
          <w:szCs w:val="22"/>
          <w:lang w:val="sr-Cyrl-CS"/>
        </w:rPr>
        <w:t>е</w:t>
      </w:r>
      <w:r w:rsidRPr="00BB5632">
        <w:rPr>
          <w:rFonts w:ascii="Arial" w:hAnsi="Arial" w:cs="Arial"/>
          <w:bCs/>
          <w:color w:val="000000" w:themeColor="text1"/>
          <w:sz w:val="22"/>
          <w:szCs w:val="22"/>
          <w:lang w:val="ru-RU"/>
        </w:rPr>
        <w:t xml:space="preserve"> -</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lang w:val="ru-RU"/>
        </w:rPr>
        <w:t xml:space="preserve">уверење  локалне самоуправе </w:t>
      </w:r>
    </w:p>
    <w:p w:rsidR="00B47079" w:rsidRPr="00BB5632" w:rsidRDefault="00B47079" w:rsidP="00884224">
      <w:pPr>
        <w:pStyle w:val="Default"/>
        <w:numPr>
          <w:ilvl w:val="0"/>
          <w:numId w:val="18"/>
        </w:numPr>
        <w:jc w:val="both"/>
        <w:rPr>
          <w:rFonts w:ascii="Arial" w:hAnsi="Arial" w:cs="Arial"/>
          <w:bCs/>
          <w:color w:val="000000" w:themeColor="text1"/>
          <w:sz w:val="22"/>
          <w:szCs w:val="22"/>
          <w:lang w:val="sr-Latn-CS"/>
        </w:rPr>
      </w:pPr>
      <w:r w:rsidRPr="00BB5632">
        <w:rPr>
          <w:rFonts w:ascii="Arial" w:hAnsi="Arial" w:cs="Arial"/>
          <w:bCs/>
          <w:color w:val="000000" w:themeColor="text1"/>
          <w:sz w:val="22"/>
          <w:szCs w:val="22"/>
        </w:rPr>
        <w:t>Физичко лице</w:t>
      </w:r>
    </w:p>
    <w:p w:rsidR="00B47079" w:rsidRPr="00BB5632" w:rsidRDefault="00B47079" w:rsidP="00884224">
      <w:pPr>
        <w:pStyle w:val="Default"/>
        <w:numPr>
          <w:ilvl w:val="0"/>
          <w:numId w:val="21"/>
        </w:numPr>
        <w:jc w:val="both"/>
        <w:rPr>
          <w:rFonts w:ascii="Arial" w:hAnsi="Arial" w:cs="Arial"/>
          <w:bCs/>
          <w:color w:val="000000" w:themeColor="text1"/>
          <w:sz w:val="22"/>
          <w:szCs w:val="22"/>
          <w:lang w:val="sr-Latn-CS"/>
        </w:rPr>
      </w:pPr>
      <w:r w:rsidRPr="00BB5632">
        <w:rPr>
          <w:rFonts w:ascii="Arial" w:hAnsi="Arial" w:cs="Arial"/>
          <w:bCs/>
          <w:color w:val="000000" w:themeColor="text1"/>
          <w:sz w:val="22"/>
          <w:szCs w:val="22"/>
          <w:lang w:val="ru-RU"/>
        </w:rPr>
        <w:t xml:space="preserve">За </w:t>
      </w:r>
      <w:r w:rsidRPr="00BB5632">
        <w:rPr>
          <w:rFonts w:ascii="Arial" w:hAnsi="Arial" w:cs="Arial"/>
          <w:bCs/>
          <w:color w:val="000000" w:themeColor="text1"/>
          <w:sz w:val="22"/>
          <w:szCs w:val="22"/>
        </w:rPr>
        <w:t>порез</w:t>
      </w:r>
      <w:r w:rsidRPr="00BB5632">
        <w:rPr>
          <w:rFonts w:ascii="Arial" w:hAnsi="Arial" w:cs="Arial"/>
          <w:bCs/>
          <w:color w:val="000000" w:themeColor="text1"/>
          <w:sz w:val="22"/>
          <w:szCs w:val="22"/>
          <w:lang w:val="sr-Cyrl-CS"/>
        </w:rPr>
        <w:t>е</w:t>
      </w:r>
      <w:r w:rsidRPr="00BB5632">
        <w:rPr>
          <w:rFonts w:ascii="Arial" w:hAnsi="Arial" w:cs="Arial"/>
          <w:bCs/>
          <w:color w:val="000000" w:themeColor="text1"/>
          <w:sz w:val="22"/>
          <w:szCs w:val="22"/>
        </w:rPr>
        <w:t xml:space="preserve"> и допринос</w:t>
      </w:r>
      <w:r w:rsidRPr="00BB5632">
        <w:rPr>
          <w:rFonts w:ascii="Arial" w:hAnsi="Arial" w:cs="Arial"/>
          <w:bCs/>
          <w:color w:val="000000" w:themeColor="text1"/>
          <w:sz w:val="22"/>
          <w:szCs w:val="22"/>
          <w:lang w:val="sr-Cyrl-CS"/>
        </w:rPr>
        <w:t xml:space="preserve">е - </w:t>
      </w:r>
      <w:r w:rsidRPr="00BB5632">
        <w:rPr>
          <w:rFonts w:ascii="Arial" w:hAnsi="Arial" w:cs="Arial"/>
          <w:bCs/>
          <w:color w:val="000000" w:themeColor="text1"/>
          <w:sz w:val="22"/>
          <w:szCs w:val="22"/>
          <w:lang w:val="ru-RU"/>
        </w:rPr>
        <w:t xml:space="preserve">уверење Пореске управе Министарства финансија За </w:t>
      </w:r>
      <w:r w:rsidRPr="00BB5632">
        <w:rPr>
          <w:rFonts w:ascii="Arial" w:hAnsi="Arial" w:cs="Arial"/>
          <w:bCs/>
          <w:color w:val="000000" w:themeColor="text1"/>
          <w:sz w:val="22"/>
          <w:szCs w:val="22"/>
        </w:rPr>
        <w:t>изворн</w:t>
      </w:r>
      <w:r w:rsidRPr="00BB5632">
        <w:rPr>
          <w:rFonts w:ascii="Arial" w:hAnsi="Arial" w:cs="Arial"/>
          <w:bCs/>
          <w:color w:val="000000" w:themeColor="text1"/>
          <w:sz w:val="22"/>
          <w:szCs w:val="22"/>
          <w:lang w:val="sr-Cyrl-CS"/>
        </w:rPr>
        <w:t>е</w:t>
      </w:r>
      <w:r w:rsidRPr="00BB5632">
        <w:rPr>
          <w:rFonts w:ascii="Arial" w:hAnsi="Arial" w:cs="Arial"/>
          <w:bCs/>
          <w:color w:val="000000" w:themeColor="text1"/>
          <w:sz w:val="22"/>
          <w:szCs w:val="22"/>
        </w:rPr>
        <w:t xml:space="preserve"> локалн</w:t>
      </w:r>
      <w:r w:rsidRPr="00BB5632">
        <w:rPr>
          <w:rFonts w:ascii="Arial" w:hAnsi="Arial" w:cs="Arial"/>
          <w:bCs/>
          <w:color w:val="000000" w:themeColor="text1"/>
          <w:sz w:val="22"/>
          <w:szCs w:val="22"/>
          <w:lang w:val="sr-Cyrl-CS"/>
        </w:rPr>
        <w:t>е</w:t>
      </w:r>
      <w:r w:rsidRPr="00BB5632">
        <w:rPr>
          <w:rFonts w:ascii="Arial" w:hAnsi="Arial" w:cs="Arial"/>
          <w:bCs/>
          <w:color w:val="000000" w:themeColor="text1"/>
          <w:sz w:val="22"/>
          <w:szCs w:val="22"/>
        </w:rPr>
        <w:t xml:space="preserve"> јавн</w:t>
      </w:r>
      <w:r w:rsidRPr="00BB5632">
        <w:rPr>
          <w:rFonts w:ascii="Arial" w:hAnsi="Arial" w:cs="Arial"/>
          <w:bCs/>
          <w:color w:val="000000" w:themeColor="text1"/>
          <w:sz w:val="22"/>
          <w:szCs w:val="22"/>
          <w:lang w:val="sr-Cyrl-CS"/>
        </w:rPr>
        <w:t>е</w:t>
      </w:r>
      <w:r w:rsidRPr="00BB5632">
        <w:rPr>
          <w:rFonts w:ascii="Arial" w:hAnsi="Arial" w:cs="Arial"/>
          <w:bCs/>
          <w:color w:val="000000" w:themeColor="text1"/>
          <w:sz w:val="22"/>
          <w:szCs w:val="22"/>
        </w:rPr>
        <w:t xml:space="preserve"> приход</w:t>
      </w:r>
      <w:r w:rsidRPr="00BB5632">
        <w:rPr>
          <w:rFonts w:ascii="Arial" w:hAnsi="Arial" w:cs="Arial"/>
          <w:bCs/>
          <w:color w:val="000000" w:themeColor="text1"/>
          <w:sz w:val="22"/>
          <w:szCs w:val="22"/>
          <w:lang w:val="sr-Cyrl-CS"/>
        </w:rPr>
        <w:t>е</w:t>
      </w:r>
      <w:r w:rsidRPr="00BB5632">
        <w:rPr>
          <w:rFonts w:ascii="Arial" w:hAnsi="Arial" w:cs="Arial"/>
          <w:bCs/>
          <w:color w:val="000000" w:themeColor="text1"/>
          <w:sz w:val="22"/>
          <w:szCs w:val="22"/>
          <w:lang w:val="ru-RU"/>
        </w:rPr>
        <w:t xml:space="preserve"> -</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lang w:val="ru-RU"/>
        </w:rPr>
        <w:t xml:space="preserve">уверење  локалне самоуправе </w:t>
      </w:r>
    </w:p>
    <w:p w:rsidR="00B47079" w:rsidRPr="00BB5632" w:rsidRDefault="00B47079" w:rsidP="00B47079">
      <w:pPr>
        <w:pStyle w:val="Default"/>
        <w:rPr>
          <w:rFonts w:ascii="Arial" w:hAnsi="Arial" w:cs="Arial"/>
          <w:color w:val="000000" w:themeColor="text1"/>
          <w:sz w:val="22"/>
          <w:szCs w:val="22"/>
          <w:lang w:val="ru-RU"/>
        </w:rPr>
      </w:pPr>
    </w:p>
    <w:p w:rsidR="00B17B20" w:rsidRPr="00BB5632" w:rsidRDefault="00B17B20" w:rsidP="00884224">
      <w:pPr>
        <w:pStyle w:val="ListParagraph"/>
        <w:numPr>
          <w:ilvl w:val="0"/>
          <w:numId w:val="5"/>
        </w:numPr>
        <w:suppressAutoHyphens/>
        <w:spacing w:after="0" w:line="100" w:lineRule="atLeast"/>
        <w:contextualSpacing w:val="0"/>
        <w:jc w:val="both"/>
        <w:rPr>
          <w:rFonts w:ascii="Arial" w:hAnsi="Arial" w:cs="Arial"/>
          <w:i/>
          <w:color w:val="000000" w:themeColor="text1"/>
          <w:lang w:val="sr-Cyrl-CS"/>
        </w:rPr>
      </w:pPr>
      <w:r w:rsidRPr="00BB5632">
        <w:rPr>
          <w:rFonts w:ascii="Arial" w:hAnsi="Arial" w:cs="Arial"/>
          <w:iCs/>
          <w:color w:val="000000" w:themeColor="text1"/>
          <w:lang w:val="sr-Cyrl-CS"/>
        </w:rPr>
        <w:t xml:space="preserve">да има важећу </w:t>
      </w:r>
      <w:r w:rsidR="00B47079" w:rsidRPr="00BB5632">
        <w:rPr>
          <w:rFonts w:ascii="Arial" w:hAnsi="Arial" w:cs="Arial"/>
          <w:b/>
          <w:iCs/>
          <w:color w:val="000000" w:themeColor="text1"/>
          <w:lang w:val="sr-Cyrl-CS"/>
        </w:rPr>
        <w:t>ДОЗВОЛУ НАДЛЕЖНОГ ОРГАНА ЗА ОБАВЉАЊЕ ДЕЛАТНОСТИ</w:t>
      </w:r>
      <w:r w:rsidR="00B47079" w:rsidRPr="00BB5632">
        <w:rPr>
          <w:rFonts w:ascii="Arial" w:hAnsi="Arial" w:cs="Arial"/>
          <w:iCs/>
          <w:color w:val="000000" w:themeColor="text1"/>
          <w:lang w:val="sr-Cyrl-CS"/>
        </w:rPr>
        <w:t xml:space="preserve"> </w:t>
      </w:r>
      <w:r w:rsidRPr="00BB5632">
        <w:rPr>
          <w:rFonts w:ascii="Arial" w:hAnsi="Arial" w:cs="Arial"/>
          <w:iCs/>
          <w:color w:val="000000" w:themeColor="text1"/>
          <w:lang w:val="sr-Cyrl-CS"/>
        </w:rPr>
        <w:t>која је предмет јавне набавке, ако је таква дозвола предвиђена посебним прописом</w:t>
      </w:r>
    </w:p>
    <w:p w:rsidR="00B47079" w:rsidRPr="00BB5632" w:rsidRDefault="00EF290C" w:rsidP="000C2D5A">
      <w:pPr>
        <w:pStyle w:val="Default"/>
        <w:ind w:left="720"/>
        <w:jc w:val="both"/>
        <w:rPr>
          <w:rFonts w:ascii="Arial" w:hAnsi="Arial" w:cs="Arial"/>
          <w:b/>
          <w:i/>
          <w:color w:val="000000" w:themeColor="text1"/>
          <w:sz w:val="22"/>
          <w:szCs w:val="22"/>
          <w:lang w:val="ru-RU"/>
        </w:rPr>
      </w:pPr>
      <w:r w:rsidRPr="00BB5632">
        <w:rPr>
          <w:rFonts w:ascii="Arial" w:hAnsi="Arial" w:cs="Arial"/>
          <w:b/>
          <w:i/>
          <w:color w:val="000000" w:themeColor="text1"/>
          <w:sz w:val="22"/>
          <w:szCs w:val="22"/>
          <w:lang w:val="ru-RU"/>
        </w:rPr>
        <w:t>Докази:</w:t>
      </w:r>
    </w:p>
    <w:p w:rsidR="00810C5D" w:rsidRPr="00BB5632" w:rsidRDefault="00BB1277" w:rsidP="00884224">
      <w:pPr>
        <w:pStyle w:val="Default"/>
        <w:numPr>
          <w:ilvl w:val="0"/>
          <w:numId w:val="23"/>
        </w:numPr>
        <w:jc w:val="both"/>
        <w:rPr>
          <w:rFonts w:ascii="Arial" w:hAnsi="Arial" w:cs="Arial"/>
          <w:bCs/>
          <w:color w:val="000000" w:themeColor="text1"/>
          <w:lang w:val="sr-Latn-CS"/>
        </w:rPr>
      </w:pPr>
      <w:r w:rsidRPr="00BB5632">
        <w:rPr>
          <w:rFonts w:ascii="Arial" w:hAnsi="Arial" w:cs="Arial"/>
          <w:bCs/>
          <w:color w:val="000000" w:themeColor="text1"/>
          <w:sz w:val="22"/>
          <w:szCs w:val="22"/>
          <w:lang w:val="sr-Cyrl-CS"/>
        </w:rPr>
        <w:t xml:space="preserve">У овом предмету Наручилац не </w:t>
      </w:r>
      <w:r w:rsidR="002448A2" w:rsidRPr="00BB5632">
        <w:rPr>
          <w:rFonts w:ascii="Arial" w:hAnsi="Arial" w:cs="Arial"/>
          <w:bCs/>
          <w:color w:val="000000" w:themeColor="text1"/>
          <w:sz w:val="22"/>
          <w:szCs w:val="22"/>
          <w:lang w:val="sr-Cyrl-CS"/>
        </w:rPr>
        <w:t>захтева испуњење овог услова</w:t>
      </w:r>
    </w:p>
    <w:p w:rsidR="00C35CAE" w:rsidRPr="00BB5632" w:rsidRDefault="00C35CAE" w:rsidP="00C35CAE">
      <w:pPr>
        <w:pStyle w:val="Default"/>
        <w:ind w:left="1800"/>
        <w:jc w:val="both"/>
        <w:rPr>
          <w:rFonts w:ascii="Arial" w:hAnsi="Arial" w:cs="Arial"/>
          <w:color w:val="000000" w:themeColor="text1"/>
          <w:sz w:val="22"/>
          <w:szCs w:val="22"/>
        </w:rPr>
      </w:pPr>
    </w:p>
    <w:p w:rsidR="000C2D5A" w:rsidRPr="00BB5632" w:rsidRDefault="000C2D5A" w:rsidP="00884224">
      <w:pPr>
        <w:pStyle w:val="Default"/>
        <w:numPr>
          <w:ilvl w:val="0"/>
          <w:numId w:val="24"/>
        </w:numPr>
        <w:ind w:hanging="270"/>
        <w:jc w:val="both"/>
        <w:rPr>
          <w:rFonts w:ascii="Arial" w:hAnsi="Arial" w:cs="Arial"/>
          <w:color w:val="000000" w:themeColor="text1"/>
          <w:sz w:val="22"/>
          <w:szCs w:val="22"/>
        </w:rPr>
      </w:pPr>
      <w:r w:rsidRPr="00BB5632">
        <w:rPr>
          <w:rFonts w:ascii="Arial" w:hAnsi="Arial" w:cs="Arial"/>
          <w:color w:val="000000" w:themeColor="text1"/>
          <w:sz w:val="22"/>
          <w:szCs w:val="22"/>
        </w:rPr>
        <w:t xml:space="preserve">да је поштовао </w:t>
      </w:r>
      <w:r w:rsidR="00C35CAE" w:rsidRPr="00BB5632">
        <w:rPr>
          <w:rFonts w:ascii="Arial" w:hAnsi="Arial" w:cs="Arial"/>
          <w:b/>
          <w:color w:val="000000" w:themeColor="text1"/>
          <w:sz w:val="22"/>
          <w:szCs w:val="22"/>
        </w:rPr>
        <w:t>ОБАВЕЗЕ КОЈЕ ПРОИЗЛАЗЕ ИЗ ВАЖЕЋИХ ПРОПИСА</w:t>
      </w:r>
      <w:r w:rsidR="00C35CAE" w:rsidRPr="00BB5632">
        <w:rPr>
          <w:rFonts w:ascii="Arial" w:hAnsi="Arial" w:cs="Arial"/>
          <w:color w:val="000000" w:themeColor="text1"/>
          <w:sz w:val="22"/>
          <w:szCs w:val="22"/>
        </w:rPr>
        <w:t xml:space="preserve"> </w:t>
      </w:r>
      <w:r w:rsidRPr="00BB5632">
        <w:rPr>
          <w:rFonts w:ascii="Arial" w:hAnsi="Arial" w:cs="Arial"/>
          <w:color w:val="000000" w:themeColor="text1"/>
          <w:sz w:val="22"/>
          <w:szCs w:val="22"/>
        </w:rPr>
        <w:t>о заштити на раду, запошљавању и условима рада, заштити животне средине, као и да понуђач гарантује да је има</w:t>
      </w:r>
      <w:r w:rsidR="00C35CAE" w:rsidRPr="00BB5632">
        <w:rPr>
          <w:rFonts w:ascii="Arial" w:hAnsi="Arial" w:cs="Arial"/>
          <w:color w:val="000000" w:themeColor="text1"/>
          <w:sz w:val="22"/>
          <w:szCs w:val="22"/>
        </w:rPr>
        <w:t>лац права интелектуалне својине</w:t>
      </w:r>
    </w:p>
    <w:p w:rsidR="00C35CAE" w:rsidRPr="00BB5632" w:rsidRDefault="00C35CAE" w:rsidP="00097394">
      <w:pPr>
        <w:pStyle w:val="Default"/>
        <w:ind w:left="720"/>
        <w:jc w:val="both"/>
        <w:rPr>
          <w:rFonts w:ascii="Arial" w:hAnsi="Arial" w:cs="Arial"/>
          <w:b/>
          <w:i/>
          <w:color w:val="000000" w:themeColor="text1"/>
          <w:sz w:val="22"/>
          <w:szCs w:val="22"/>
          <w:lang w:val="ru-RU"/>
        </w:rPr>
      </w:pPr>
      <w:r w:rsidRPr="00BB5632">
        <w:rPr>
          <w:rFonts w:ascii="Arial" w:hAnsi="Arial" w:cs="Arial"/>
          <w:b/>
          <w:i/>
          <w:color w:val="000000" w:themeColor="text1"/>
          <w:sz w:val="22"/>
          <w:szCs w:val="22"/>
          <w:lang w:val="ru-RU"/>
        </w:rPr>
        <w:t>Докази:</w:t>
      </w:r>
    </w:p>
    <w:p w:rsidR="00320C4A" w:rsidRPr="00BB5632" w:rsidRDefault="00C35CAE" w:rsidP="00884224">
      <w:pPr>
        <w:pStyle w:val="Default"/>
        <w:numPr>
          <w:ilvl w:val="0"/>
          <w:numId w:val="25"/>
        </w:numPr>
        <w:rPr>
          <w:rFonts w:ascii="Arial" w:hAnsi="Arial" w:cs="Arial"/>
          <w:b/>
          <w:bCs/>
          <w:color w:val="000000" w:themeColor="text1"/>
          <w:sz w:val="22"/>
          <w:szCs w:val="22"/>
          <w:lang w:val="ru-RU"/>
        </w:rPr>
      </w:pPr>
      <w:r w:rsidRPr="00BB5632">
        <w:rPr>
          <w:rFonts w:ascii="Arial" w:hAnsi="Arial" w:cs="Arial"/>
          <w:bCs/>
          <w:color w:val="000000" w:themeColor="text1"/>
          <w:sz w:val="22"/>
          <w:szCs w:val="22"/>
        </w:rPr>
        <w:t>Правно лице</w:t>
      </w:r>
      <w:r w:rsidRPr="00BB5632">
        <w:rPr>
          <w:rFonts w:ascii="Arial" w:eastAsia="+mn-ea" w:hAnsi="Arial" w:cs="Arial"/>
          <w:color w:val="000000" w:themeColor="text1"/>
          <w:sz w:val="22"/>
          <w:szCs w:val="22"/>
        </w:rPr>
        <w:t>/</w:t>
      </w:r>
      <w:r w:rsidRPr="00BB5632">
        <w:rPr>
          <w:rFonts w:ascii="Arial" w:eastAsia="+mn-ea" w:hAnsi="Arial" w:cs="Arial"/>
          <w:color w:val="000000" w:themeColor="text1"/>
          <w:sz w:val="22"/>
          <w:szCs w:val="22"/>
          <w:lang w:val="sr-Cyrl-CS"/>
        </w:rPr>
        <w:t>Предузетник</w:t>
      </w:r>
      <w:r w:rsidRPr="00BB5632">
        <w:rPr>
          <w:rFonts w:ascii="Arial" w:eastAsia="+mn-ea" w:hAnsi="Arial" w:cs="Arial"/>
          <w:color w:val="000000" w:themeColor="text1"/>
          <w:sz w:val="22"/>
          <w:szCs w:val="22"/>
        </w:rPr>
        <w:t>/</w:t>
      </w:r>
      <w:r w:rsidRPr="00BB5632">
        <w:rPr>
          <w:rFonts w:ascii="Arial" w:eastAsia="+mn-ea" w:hAnsi="Arial" w:cs="Arial"/>
          <w:color w:val="000000" w:themeColor="text1"/>
          <w:sz w:val="22"/>
          <w:szCs w:val="22"/>
          <w:lang w:val="sr-Cyrl-CS"/>
        </w:rPr>
        <w:t>Физичко лице</w:t>
      </w:r>
    </w:p>
    <w:p w:rsidR="000243D9" w:rsidRPr="00BB5632" w:rsidRDefault="00097394" w:rsidP="00884224">
      <w:pPr>
        <w:pStyle w:val="Default"/>
        <w:numPr>
          <w:ilvl w:val="0"/>
          <w:numId w:val="26"/>
        </w:numPr>
        <w:rPr>
          <w:rFonts w:ascii="Arial" w:hAnsi="Arial" w:cs="Arial"/>
          <w:b/>
          <w:bCs/>
          <w:color w:val="000000" w:themeColor="text1"/>
          <w:sz w:val="22"/>
          <w:szCs w:val="22"/>
          <w:lang w:val="ru-RU"/>
        </w:rPr>
      </w:pPr>
      <w:r w:rsidRPr="00BB5632">
        <w:rPr>
          <w:rFonts w:ascii="Arial" w:hAnsi="Arial" w:cs="Arial"/>
          <w:color w:val="000000" w:themeColor="text1"/>
          <w:sz w:val="22"/>
          <w:szCs w:val="22"/>
        </w:rPr>
        <w:t xml:space="preserve">Попуњена, потписана и оверена Изјава од стране понуђача која је саставни део конкурсне документације </w:t>
      </w:r>
      <w:r w:rsidRPr="00BB5632">
        <w:rPr>
          <w:rFonts w:ascii="Arial" w:hAnsi="Arial" w:cs="Arial"/>
          <w:color w:val="000000" w:themeColor="text1"/>
          <w:sz w:val="22"/>
          <w:szCs w:val="22"/>
          <w:lang w:val="sr-Cyrl-CS"/>
        </w:rPr>
        <w:t>(Образац изјаве да је понуђач поштовао обавезе  које произилазе из важећих прописа</w:t>
      </w:r>
      <w:r w:rsidR="000243D9" w:rsidRPr="00BB5632">
        <w:rPr>
          <w:rFonts w:ascii="Arial" w:hAnsi="Arial" w:cs="Arial"/>
          <w:iCs/>
          <w:color w:val="000000" w:themeColor="text1"/>
          <w:sz w:val="22"/>
          <w:szCs w:val="22"/>
        </w:rPr>
        <w:t>)</w:t>
      </w:r>
      <w:r w:rsidR="000243D9" w:rsidRPr="00BB5632">
        <w:rPr>
          <w:rFonts w:ascii="Arial" w:hAnsi="Arial" w:cs="Arial"/>
          <w:b/>
          <w:color w:val="000000" w:themeColor="text1"/>
          <w:sz w:val="22"/>
          <w:szCs w:val="22"/>
          <w:lang w:val="ru-RU"/>
        </w:rPr>
        <w:t xml:space="preserve"> </w:t>
      </w:r>
      <w:r w:rsidR="000243D9" w:rsidRPr="00BB5632">
        <w:rPr>
          <w:rFonts w:ascii="Arial" w:hAnsi="Arial" w:cs="Arial"/>
          <w:color w:val="000000" w:themeColor="text1"/>
          <w:sz w:val="22"/>
          <w:szCs w:val="22"/>
          <w:lang w:val="ru-RU"/>
        </w:rPr>
        <w:t>или</w:t>
      </w:r>
      <w:r w:rsidR="000243D9" w:rsidRPr="00BB5632">
        <w:rPr>
          <w:rFonts w:ascii="Arial" w:hAnsi="Arial" w:cs="Arial"/>
          <w:b/>
          <w:color w:val="000000" w:themeColor="text1"/>
          <w:sz w:val="22"/>
          <w:szCs w:val="22"/>
          <w:lang w:val="ru-RU"/>
        </w:rPr>
        <w:t xml:space="preserve"> </w:t>
      </w:r>
    </w:p>
    <w:p w:rsidR="000243D9" w:rsidRPr="00BB5632" w:rsidRDefault="000243D9" w:rsidP="00884224">
      <w:pPr>
        <w:pStyle w:val="Default"/>
        <w:numPr>
          <w:ilvl w:val="0"/>
          <w:numId w:val="26"/>
        </w:numPr>
        <w:rPr>
          <w:rFonts w:ascii="Arial" w:hAnsi="Arial" w:cs="Arial"/>
          <w:b/>
          <w:bCs/>
          <w:color w:val="000000" w:themeColor="text1"/>
          <w:sz w:val="22"/>
          <w:szCs w:val="22"/>
          <w:lang w:val="ru-RU"/>
        </w:rPr>
      </w:pPr>
      <w:r w:rsidRPr="00BB5632">
        <w:rPr>
          <w:rFonts w:ascii="Arial" w:hAnsi="Arial" w:cs="Arial"/>
          <w:color w:val="000000" w:themeColor="text1"/>
          <w:sz w:val="22"/>
          <w:szCs w:val="22"/>
          <w:lang w:val="ru-RU"/>
        </w:rPr>
        <w:t>Сачињавањем изјаве у</w:t>
      </w:r>
      <w:r w:rsidRPr="00BB5632">
        <w:rPr>
          <w:rFonts w:ascii="Arial" w:hAnsi="Arial" w:cs="Arial"/>
          <w:b/>
          <w:bCs/>
          <w:color w:val="000000" w:themeColor="text1"/>
          <w:sz w:val="22"/>
          <w:szCs w:val="22"/>
          <w:lang w:val="ru-RU"/>
        </w:rPr>
        <w:t xml:space="preserve"> којој се изричито </w:t>
      </w:r>
      <w:r w:rsidRPr="00BB5632">
        <w:rPr>
          <w:rFonts w:ascii="Arial" w:hAnsi="Arial" w:cs="Arial"/>
          <w:color w:val="000000" w:themeColor="text1"/>
          <w:sz w:val="22"/>
          <w:szCs w:val="22"/>
          <w:lang w:val="ru-RU"/>
        </w:rPr>
        <w:t>наводи:</w:t>
      </w:r>
      <w:r w:rsidRPr="00BB5632">
        <w:rPr>
          <w:rFonts w:ascii="Arial" w:hAnsi="Arial" w:cs="Arial"/>
          <w:b/>
          <w:bCs/>
          <w:color w:val="000000" w:themeColor="text1"/>
          <w:sz w:val="22"/>
          <w:szCs w:val="22"/>
          <w:lang w:val="ru-RU"/>
        </w:rPr>
        <w:t xml:space="preserve"> </w:t>
      </w:r>
    </w:p>
    <w:p w:rsidR="000243D9" w:rsidRPr="00BB5632" w:rsidRDefault="000243D9" w:rsidP="00320C4A">
      <w:pPr>
        <w:pStyle w:val="Default"/>
        <w:ind w:left="1440"/>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а) да су поштовали обавезе које произилазе из важећих прописа о заштити на раду, запошљавању и условима рада и заштити животне средине; </w:t>
      </w:r>
    </w:p>
    <w:p w:rsidR="000243D9" w:rsidRPr="00BB5632" w:rsidRDefault="000243D9" w:rsidP="00320C4A">
      <w:pPr>
        <w:pStyle w:val="Default"/>
        <w:ind w:left="1440"/>
        <w:rPr>
          <w:rFonts w:ascii="Arial" w:hAnsi="Arial" w:cs="Arial"/>
          <w:color w:val="000000" w:themeColor="text1"/>
          <w:sz w:val="22"/>
          <w:szCs w:val="22"/>
          <w:lang w:val="ru-RU"/>
        </w:rPr>
      </w:pPr>
      <w:r w:rsidRPr="00BB5632">
        <w:rPr>
          <w:rFonts w:ascii="Arial" w:hAnsi="Arial" w:cs="Arial"/>
          <w:color w:val="000000" w:themeColor="text1"/>
          <w:sz w:val="22"/>
          <w:szCs w:val="22"/>
          <w:lang w:val="ru-RU"/>
        </w:rPr>
        <w:t>б) да понуђач гарантује да је ималац права интелектуалне својине (</w:t>
      </w:r>
      <w:r w:rsidRPr="00BB5632">
        <w:rPr>
          <w:rFonts w:ascii="Arial" w:hAnsi="Arial" w:cs="Arial"/>
          <w:i/>
          <w:color w:val="000000" w:themeColor="text1"/>
          <w:sz w:val="22"/>
          <w:szCs w:val="22"/>
          <w:lang w:val="ru-RU"/>
        </w:rPr>
        <w:t>уколико је то случај</w:t>
      </w:r>
      <w:r w:rsidRPr="00BB5632">
        <w:rPr>
          <w:rFonts w:ascii="Arial" w:hAnsi="Arial" w:cs="Arial"/>
          <w:color w:val="000000" w:themeColor="text1"/>
          <w:sz w:val="22"/>
          <w:szCs w:val="22"/>
          <w:lang w:val="ru-RU"/>
        </w:rPr>
        <w:t>).</w:t>
      </w:r>
    </w:p>
    <w:p w:rsidR="00320C4A" w:rsidRPr="00BB5632" w:rsidRDefault="000243D9" w:rsidP="000B0A9F">
      <w:pPr>
        <w:pStyle w:val="Default"/>
        <w:rPr>
          <w:rFonts w:ascii="Arial" w:hAnsi="Arial" w:cs="Arial"/>
          <w:bCs/>
          <w:i/>
          <w:color w:val="000000" w:themeColor="text1"/>
          <w:sz w:val="22"/>
          <w:szCs w:val="22"/>
          <w:lang w:val="sr-Cyrl-CS"/>
        </w:rPr>
      </w:pPr>
      <w:r w:rsidRPr="00BB5632">
        <w:rPr>
          <w:rFonts w:ascii="Arial" w:hAnsi="Arial" w:cs="Arial"/>
          <w:b/>
          <w:bCs/>
          <w:i/>
          <w:color w:val="000000" w:themeColor="text1"/>
          <w:sz w:val="22"/>
          <w:szCs w:val="22"/>
          <w:lang w:val="ru-RU"/>
        </w:rPr>
        <w:t xml:space="preserve">Напомена: </w:t>
      </w:r>
      <w:r w:rsidRPr="00BB5632">
        <w:rPr>
          <w:rFonts w:ascii="Arial" w:hAnsi="Arial" w:cs="Arial"/>
          <w:bCs/>
          <w:i/>
          <w:iCs/>
          <w:color w:val="000000" w:themeColor="text1"/>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20C4A" w:rsidRPr="00BB5632" w:rsidRDefault="00320C4A" w:rsidP="00320C4A">
      <w:pPr>
        <w:pStyle w:val="Default"/>
        <w:jc w:val="both"/>
        <w:rPr>
          <w:rFonts w:ascii="Arial" w:hAnsi="Arial" w:cs="Arial"/>
          <w:bCs/>
          <w:color w:val="000000" w:themeColor="text1"/>
          <w:sz w:val="22"/>
          <w:szCs w:val="22"/>
          <w:lang w:val="sr-Cyrl-CS"/>
        </w:rPr>
      </w:pPr>
    </w:p>
    <w:p w:rsidR="00501962" w:rsidRPr="00BB5632" w:rsidRDefault="00501962" w:rsidP="00884224">
      <w:pPr>
        <w:pStyle w:val="Default"/>
        <w:numPr>
          <w:ilvl w:val="0"/>
          <w:numId w:val="19"/>
        </w:numPr>
        <w:ind w:left="360"/>
        <w:rPr>
          <w:rFonts w:ascii="Arial" w:hAnsi="Arial" w:cs="Arial"/>
          <w:b/>
          <w:color w:val="000000" w:themeColor="text1"/>
          <w:sz w:val="22"/>
          <w:szCs w:val="22"/>
          <w:lang w:val="sr-Cyrl-CS"/>
        </w:rPr>
      </w:pPr>
      <w:r w:rsidRPr="00BB5632">
        <w:rPr>
          <w:rFonts w:ascii="Arial" w:hAnsi="Arial" w:cs="Arial"/>
          <w:b/>
          <w:color w:val="000000" w:themeColor="text1"/>
          <w:sz w:val="22"/>
          <w:szCs w:val="22"/>
          <w:lang w:val="sr-Cyrl-CS"/>
        </w:rPr>
        <w:t xml:space="preserve">НАЧИН ДОСТАВЉАЊА ДОКАЗА </w:t>
      </w:r>
    </w:p>
    <w:p w:rsidR="00606E41" w:rsidRPr="00BB5632" w:rsidRDefault="00606E41" w:rsidP="00404A17">
      <w:pPr>
        <w:pStyle w:val="ListParagraph"/>
        <w:numPr>
          <w:ilvl w:val="0"/>
          <w:numId w:val="44"/>
        </w:numPr>
        <w:autoSpaceDE w:val="0"/>
        <w:autoSpaceDN w:val="0"/>
        <w:adjustRightInd w:val="0"/>
        <w:spacing w:after="0" w:line="240" w:lineRule="auto"/>
        <w:ind w:left="426" w:firstLine="0"/>
        <w:jc w:val="both"/>
        <w:rPr>
          <w:rFonts w:ascii="Arial" w:hAnsi="Arial" w:cs="Arial"/>
          <w:color w:val="000000" w:themeColor="text1"/>
        </w:rPr>
      </w:pPr>
      <w:r w:rsidRPr="00BB5632">
        <w:rPr>
          <w:rFonts w:ascii="Arial" w:hAnsi="Arial" w:cs="Arial"/>
          <w:color w:val="000000" w:themeColor="text1"/>
        </w:rPr>
        <w:t>Достављање доказа за подизвођаче</w:t>
      </w:r>
      <w:r w:rsidRPr="00BB5632">
        <w:rPr>
          <w:rFonts w:ascii="Arial" w:hAnsi="Arial" w:cs="Arial"/>
          <w:color w:val="000000" w:themeColor="text1"/>
          <w:lang w:val="sr-Cyrl-CS"/>
        </w:rPr>
        <w:t>:</w:t>
      </w:r>
    </w:p>
    <w:p w:rsidR="00606E41" w:rsidRPr="00BB5632" w:rsidRDefault="00606E41" w:rsidP="00404A17">
      <w:pPr>
        <w:autoSpaceDE w:val="0"/>
        <w:autoSpaceDN w:val="0"/>
        <w:adjustRightInd w:val="0"/>
        <w:ind w:left="426"/>
        <w:jc w:val="both"/>
        <w:rPr>
          <w:rFonts w:ascii="Arial" w:hAnsi="Arial" w:cs="Arial"/>
          <w:color w:val="000000" w:themeColor="text1"/>
          <w:sz w:val="22"/>
          <w:szCs w:val="22"/>
        </w:rPr>
      </w:pPr>
      <w:r w:rsidRPr="00BB5632">
        <w:rPr>
          <w:rFonts w:ascii="Arial" w:hAnsi="Arial" w:cs="Arial"/>
          <w:color w:val="000000" w:themeColor="text1"/>
          <w:sz w:val="22"/>
          <w:szCs w:val="22"/>
        </w:rPr>
        <w:t>За подизвођаче, доказе о испуњености обавезних услова</w:t>
      </w:r>
      <w:r w:rsidRPr="00BB5632">
        <w:rPr>
          <w:rFonts w:ascii="Arial" w:hAnsi="Arial" w:cs="Arial"/>
          <w:color w:val="000000" w:themeColor="text1"/>
          <w:sz w:val="22"/>
          <w:szCs w:val="22"/>
          <w:lang w:val="sr-Cyrl-CS"/>
        </w:rPr>
        <w:t xml:space="preserve"> </w:t>
      </w:r>
      <w:proofErr w:type="gramStart"/>
      <w:r w:rsidRPr="00BB5632">
        <w:rPr>
          <w:rFonts w:ascii="Arial" w:hAnsi="Arial" w:cs="Arial"/>
          <w:color w:val="000000" w:themeColor="text1"/>
          <w:sz w:val="22"/>
          <w:szCs w:val="22"/>
        </w:rPr>
        <w:t xml:space="preserve">из  </w:t>
      </w:r>
      <w:r w:rsidRPr="00BB5632">
        <w:rPr>
          <w:rFonts w:ascii="Arial" w:hAnsi="Arial" w:cs="Arial"/>
          <w:color w:val="000000" w:themeColor="text1"/>
          <w:sz w:val="22"/>
          <w:szCs w:val="22"/>
          <w:lang w:val="sr-Cyrl-CS"/>
        </w:rPr>
        <w:t>ч</w:t>
      </w:r>
      <w:r w:rsidRPr="00BB5632">
        <w:rPr>
          <w:rFonts w:ascii="Arial" w:hAnsi="Arial" w:cs="Arial"/>
          <w:color w:val="000000" w:themeColor="text1"/>
          <w:sz w:val="22"/>
          <w:szCs w:val="22"/>
        </w:rPr>
        <w:t>лана</w:t>
      </w:r>
      <w:proofErr w:type="gramEnd"/>
      <w:r w:rsidRPr="00BB5632">
        <w:rPr>
          <w:rFonts w:ascii="Arial" w:hAnsi="Arial" w:cs="Arial"/>
          <w:color w:val="000000" w:themeColor="text1"/>
          <w:sz w:val="22"/>
          <w:szCs w:val="22"/>
        </w:rPr>
        <w:t xml:space="preserve"> 75. </w:t>
      </w:r>
      <w:proofErr w:type="gramStart"/>
      <w:r w:rsidRPr="00BB5632">
        <w:rPr>
          <w:rFonts w:ascii="Arial" w:hAnsi="Arial" w:cs="Arial"/>
          <w:color w:val="000000" w:themeColor="text1"/>
          <w:sz w:val="22"/>
          <w:szCs w:val="22"/>
        </w:rPr>
        <w:t>Закона о јавним набавкама</w:t>
      </w:r>
      <w:r w:rsidRPr="00BB5632">
        <w:rPr>
          <w:rFonts w:ascii="Arial" w:hAnsi="Arial" w:cs="Arial"/>
          <w:color w:val="000000" w:themeColor="text1"/>
          <w:sz w:val="22"/>
          <w:szCs w:val="22"/>
          <w:lang w:val="sr-Cyrl-CS"/>
        </w:rPr>
        <w:t>,</w:t>
      </w:r>
      <w:r w:rsidRPr="00BB5632">
        <w:rPr>
          <w:rFonts w:ascii="Arial" w:hAnsi="Arial" w:cs="Arial"/>
          <w:color w:val="000000" w:themeColor="text1"/>
          <w:sz w:val="22"/>
          <w:szCs w:val="22"/>
        </w:rPr>
        <w:t xml:space="preserve"> прилаже понуђач.</w:t>
      </w:r>
      <w:proofErr w:type="gramEnd"/>
      <w:r w:rsidRPr="00BB5632">
        <w:rPr>
          <w:rFonts w:ascii="Arial" w:hAnsi="Arial" w:cs="Arial"/>
          <w:color w:val="000000" w:themeColor="text1"/>
          <w:sz w:val="22"/>
          <w:szCs w:val="22"/>
        </w:rPr>
        <w:t xml:space="preserve"> </w:t>
      </w:r>
      <w:proofErr w:type="gramStart"/>
      <w:r w:rsidRPr="00BB5632">
        <w:rPr>
          <w:rFonts w:ascii="Arial" w:hAnsi="Arial" w:cs="Arial"/>
          <w:color w:val="000000" w:themeColor="text1"/>
          <w:sz w:val="22"/>
          <w:szCs w:val="22"/>
        </w:rPr>
        <w:t>Ово се односи и на додатне услове које Наручилацтражи упредмету ове јавне набавке од подизвођача.</w:t>
      </w:r>
      <w:proofErr w:type="gramEnd"/>
      <w:r w:rsidRPr="00BB5632">
        <w:rPr>
          <w:rFonts w:ascii="Arial" w:hAnsi="Arial" w:cs="Arial"/>
          <w:color w:val="000000" w:themeColor="text1"/>
          <w:sz w:val="22"/>
          <w:szCs w:val="22"/>
        </w:rPr>
        <w:t xml:space="preserve"> </w:t>
      </w:r>
    </w:p>
    <w:p w:rsidR="00606E41" w:rsidRPr="00BB5632" w:rsidRDefault="00606E41" w:rsidP="00404A17">
      <w:pPr>
        <w:autoSpaceDE w:val="0"/>
        <w:autoSpaceDN w:val="0"/>
        <w:adjustRightInd w:val="0"/>
        <w:ind w:left="426"/>
        <w:jc w:val="both"/>
        <w:rPr>
          <w:rFonts w:ascii="Arial" w:hAnsi="Arial" w:cs="Arial"/>
          <w:color w:val="000000" w:themeColor="text1"/>
          <w:sz w:val="22"/>
          <w:szCs w:val="22"/>
        </w:rPr>
      </w:pPr>
    </w:p>
    <w:p w:rsidR="00606E41" w:rsidRPr="00BB5632" w:rsidRDefault="00606E41" w:rsidP="00404A17">
      <w:pPr>
        <w:numPr>
          <w:ilvl w:val="0"/>
          <w:numId w:val="44"/>
        </w:numPr>
        <w:autoSpaceDE w:val="0"/>
        <w:autoSpaceDN w:val="0"/>
        <w:adjustRightInd w:val="0"/>
        <w:ind w:left="426" w:firstLine="0"/>
        <w:jc w:val="both"/>
        <w:rPr>
          <w:rFonts w:ascii="Arial" w:hAnsi="Arial" w:cs="Arial"/>
          <w:color w:val="000000" w:themeColor="text1"/>
        </w:rPr>
      </w:pPr>
      <w:r w:rsidRPr="00BB5632">
        <w:rPr>
          <w:rFonts w:ascii="Arial" w:hAnsi="Arial" w:cs="Arial"/>
          <w:color w:val="000000" w:themeColor="text1"/>
        </w:rPr>
        <w:t>Достављање доказа за понуђаче из групе понуђача</w:t>
      </w:r>
      <w:r w:rsidRPr="00BB5632">
        <w:rPr>
          <w:rFonts w:ascii="Arial" w:hAnsi="Arial" w:cs="Arial"/>
          <w:color w:val="000000" w:themeColor="text1"/>
          <w:lang w:val="sr-Cyrl-CS"/>
        </w:rPr>
        <w:t>:</w:t>
      </w:r>
    </w:p>
    <w:p w:rsidR="00606E41" w:rsidRPr="00BB5632" w:rsidRDefault="00606E41" w:rsidP="00606E41">
      <w:pPr>
        <w:pStyle w:val="Default"/>
        <w:jc w:val="both"/>
        <w:rPr>
          <w:rFonts w:ascii="Arial" w:hAnsi="Arial" w:cs="Arial"/>
          <w:bCs/>
          <w:color w:val="000000" w:themeColor="text1"/>
          <w:sz w:val="22"/>
          <w:szCs w:val="22"/>
          <w:lang w:val="sr-Cyrl-CS"/>
        </w:rPr>
      </w:pPr>
      <w:proofErr w:type="gramStart"/>
      <w:r w:rsidRPr="00BB5632">
        <w:rPr>
          <w:rFonts w:ascii="Arial" w:hAnsi="Arial" w:cs="Arial"/>
          <w:color w:val="000000" w:themeColor="text1"/>
          <w:sz w:val="22"/>
          <w:szCs w:val="22"/>
        </w:rPr>
        <w:t xml:space="preserve">Доказе за све понуђаче из групе понуђача доставља члан групе који </w:t>
      </w:r>
      <w:r w:rsidRPr="00BB5632">
        <w:rPr>
          <w:rFonts w:ascii="Arial" w:hAnsi="Arial" w:cs="Arial"/>
          <w:color w:val="000000" w:themeColor="text1"/>
          <w:sz w:val="22"/>
          <w:szCs w:val="22"/>
          <w:lang w:val="sr-Cyrl-CS"/>
        </w:rPr>
        <w:t>С</w:t>
      </w:r>
      <w:r w:rsidRPr="00BB5632">
        <w:rPr>
          <w:rFonts w:ascii="Arial" w:hAnsi="Arial" w:cs="Arial"/>
          <w:color w:val="000000" w:themeColor="text1"/>
          <w:sz w:val="22"/>
          <w:szCs w:val="22"/>
        </w:rPr>
        <w:t>поразумом буде одређен за носиоца посла,</w:t>
      </w:r>
      <w:r w:rsidRPr="00BB5632">
        <w:rPr>
          <w:rFonts w:ascii="Arial" w:hAnsi="Arial" w:cs="Arial"/>
          <w:color w:val="000000" w:themeColor="text1"/>
          <w:sz w:val="22"/>
          <w:szCs w:val="22"/>
          <w:lang w:val="sr-Cyrl-CS"/>
        </w:rPr>
        <w:t xml:space="preserve"> </w:t>
      </w:r>
      <w:r w:rsidRPr="00BB5632">
        <w:rPr>
          <w:rFonts w:ascii="Arial" w:hAnsi="Arial" w:cs="Arial"/>
          <w:color w:val="000000" w:themeColor="text1"/>
          <w:sz w:val="22"/>
          <w:szCs w:val="22"/>
        </w:rPr>
        <w:t>односно који ће поднети понуду и који ће заступати групу</w:t>
      </w:r>
      <w:r w:rsidRPr="00BB5632">
        <w:rPr>
          <w:rFonts w:ascii="Arial" w:hAnsi="Arial" w:cs="Arial"/>
          <w:color w:val="000000" w:themeColor="text1"/>
          <w:sz w:val="22"/>
          <w:szCs w:val="22"/>
          <w:lang w:val="sr-Cyrl-CS"/>
        </w:rPr>
        <w:t xml:space="preserve"> </w:t>
      </w:r>
      <w:r w:rsidRPr="00BB5632">
        <w:rPr>
          <w:rFonts w:ascii="Arial" w:hAnsi="Arial" w:cs="Arial"/>
          <w:color w:val="000000" w:themeColor="text1"/>
          <w:sz w:val="22"/>
          <w:szCs w:val="22"/>
        </w:rPr>
        <w:t>понуђача пред Наручиоцем</w:t>
      </w:r>
      <w:r w:rsidRPr="00BB5632">
        <w:rPr>
          <w:rFonts w:ascii="Arial" w:hAnsi="Arial" w:cs="Arial"/>
          <w:bCs/>
          <w:color w:val="000000" w:themeColor="text1"/>
          <w:sz w:val="22"/>
          <w:szCs w:val="22"/>
        </w:rPr>
        <w:t>.</w:t>
      </w:r>
      <w:proofErr w:type="gramEnd"/>
    </w:p>
    <w:p w:rsidR="00606E41" w:rsidRPr="00BB5632" w:rsidRDefault="00606E41" w:rsidP="00404A17">
      <w:pPr>
        <w:numPr>
          <w:ilvl w:val="0"/>
          <w:numId w:val="44"/>
        </w:numPr>
        <w:autoSpaceDE w:val="0"/>
        <w:autoSpaceDN w:val="0"/>
        <w:adjustRightInd w:val="0"/>
        <w:ind w:left="142" w:firstLine="284"/>
        <w:jc w:val="both"/>
        <w:rPr>
          <w:rFonts w:ascii="Arial" w:hAnsi="Arial" w:cs="Arial"/>
          <w:bCs/>
          <w:color w:val="000000" w:themeColor="text1"/>
          <w:sz w:val="22"/>
          <w:szCs w:val="22"/>
        </w:rPr>
      </w:pPr>
      <w:r w:rsidRPr="00BB5632">
        <w:rPr>
          <w:rFonts w:ascii="Arial" w:hAnsi="Arial" w:cs="Arial"/>
          <w:bCs/>
          <w:color w:val="000000" w:themeColor="text1"/>
          <w:sz w:val="22"/>
          <w:szCs w:val="22"/>
        </w:rPr>
        <w:lastRenderedPageBreak/>
        <w:t>Понуђач уз понуду може прил</w:t>
      </w:r>
      <w:r w:rsidRPr="00BB5632">
        <w:rPr>
          <w:rFonts w:ascii="Arial" w:hAnsi="Arial" w:cs="Arial"/>
          <w:bCs/>
          <w:color w:val="000000" w:themeColor="text1"/>
          <w:sz w:val="22"/>
          <w:szCs w:val="22"/>
          <w:lang w:val="sr-Cyrl-CS"/>
        </w:rPr>
        <w:t>о</w:t>
      </w:r>
      <w:r w:rsidRPr="00BB5632">
        <w:rPr>
          <w:rFonts w:ascii="Arial" w:hAnsi="Arial" w:cs="Arial"/>
          <w:bCs/>
          <w:color w:val="000000" w:themeColor="text1"/>
          <w:sz w:val="22"/>
          <w:szCs w:val="22"/>
        </w:rPr>
        <w:t xml:space="preserve">жити доказе о испуњености услова у неовереним копијама. </w:t>
      </w:r>
      <w:r w:rsidRPr="00BB5632">
        <w:rPr>
          <w:rFonts w:ascii="Arial" w:hAnsi="Arial" w:cs="Arial"/>
          <w:bCs/>
          <w:iCs/>
          <w:color w:val="000000" w:themeColor="text1"/>
          <w:sz w:val="22"/>
          <w:szCs w:val="22"/>
        </w:rPr>
        <w:t xml:space="preserve">Наручилац ће пре доношења одлуке о додели уговора захтевати од понуђача чија је понуда, на основу извештаја Комисије за јавне набавке, оцењена као најповољнија, да достави нa увид оригинал или оверену фотокопију свих или појединих доказа у примереном року од </w:t>
      </w:r>
      <w:r w:rsidRPr="00BB5632">
        <w:rPr>
          <w:rFonts w:ascii="Arial" w:hAnsi="Arial" w:cs="Arial"/>
          <w:bCs/>
          <w:iCs/>
          <w:color w:val="000000" w:themeColor="text1"/>
          <w:sz w:val="22"/>
          <w:szCs w:val="22"/>
          <w:lang w:val="sr-Cyrl-CS"/>
        </w:rPr>
        <w:t>5 (</w:t>
      </w:r>
      <w:r w:rsidRPr="00BB5632">
        <w:rPr>
          <w:rFonts w:ascii="Arial" w:hAnsi="Arial" w:cs="Arial"/>
          <w:bCs/>
          <w:iCs/>
          <w:color w:val="000000" w:themeColor="text1"/>
          <w:sz w:val="22"/>
          <w:szCs w:val="22"/>
        </w:rPr>
        <w:t>пет</w:t>
      </w:r>
      <w:r w:rsidRPr="00BB5632">
        <w:rPr>
          <w:rFonts w:ascii="Arial" w:hAnsi="Arial" w:cs="Arial"/>
          <w:bCs/>
          <w:iCs/>
          <w:color w:val="000000" w:themeColor="text1"/>
          <w:sz w:val="22"/>
          <w:szCs w:val="22"/>
          <w:lang w:val="sr-Cyrl-CS"/>
        </w:rPr>
        <w:t xml:space="preserve">) </w:t>
      </w:r>
      <w:r w:rsidRPr="00BB5632">
        <w:rPr>
          <w:rFonts w:ascii="Arial" w:hAnsi="Arial" w:cs="Arial"/>
          <w:bCs/>
          <w:iCs/>
          <w:color w:val="000000" w:themeColor="text1"/>
          <w:sz w:val="22"/>
          <w:szCs w:val="22"/>
        </w:rPr>
        <w:t>дана.</w:t>
      </w:r>
      <w:r w:rsidRPr="00BB5632">
        <w:rPr>
          <w:rFonts w:ascii="Arial" w:hAnsi="Arial" w:cs="Arial"/>
          <w:bCs/>
          <w:iCs/>
          <w:color w:val="000000" w:themeColor="text1"/>
          <w:sz w:val="22"/>
          <w:szCs w:val="22"/>
          <w:lang w:val="sr-Cyrl-CS"/>
        </w:rPr>
        <w:t xml:space="preserve"> </w:t>
      </w:r>
      <w:r w:rsidRPr="00BB5632">
        <w:rPr>
          <w:rFonts w:ascii="Arial" w:hAnsi="Arial" w:cs="Arial"/>
          <w:bCs/>
          <w:iCs/>
          <w:color w:val="000000" w:themeColor="text1"/>
          <w:sz w:val="22"/>
          <w:szCs w:val="22"/>
        </w:rPr>
        <w:t xml:space="preserve">Ако Понуђач не достави доказе у наведеном року, Наручилац ће његову понуду одбитикао </w:t>
      </w:r>
      <w:r w:rsidRPr="00BB5632">
        <w:rPr>
          <w:rFonts w:ascii="Arial" w:hAnsi="Arial" w:cs="Arial"/>
          <w:bCs/>
          <w:color w:val="000000" w:themeColor="text1"/>
          <w:sz w:val="22"/>
          <w:szCs w:val="22"/>
        </w:rPr>
        <w:t>неприхватљиву.</w:t>
      </w:r>
    </w:p>
    <w:p w:rsidR="00606E41" w:rsidRPr="00BB5632" w:rsidRDefault="00606E41" w:rsidP="00404A17">
      <w:pPr>
        <w:numPr>
          <w:ilvl w:val="0"/>
          <w:numId w:val="44"/>
        </w:numPr>
        <w:autoSpaceDE w:val="0"/>
        <w:autoSpaceDN w:val="0"/>
        <w:adjustRightInd w:val="0"/>
        <w:ind w:left="142" w:firstLine="284"/>
        <w:jc w:val="both"/>
        <w:rPr>
          <w:rFonts w:ascii="Arial" w:hAnsi="Arial" w:cs="Arial"/>
          <w:bCs/>
          <w:color w:val="000000" w:themeColor="text1"/>
          <w:sz w:val="22"/>
          <w:szCs w:val="22"/>
        </w:rPr>
      </w:pPr>
      <w:r w:rsidRPr="00BB5632">
        <w:rPr>
          <w:rFonts w:ascii="Arial" w:hAnsi="Arial" w:cs="Arial"/>
          <w:bCs/>
          <w:color w:val="000000" w:themeColor="text1"/>
          <w:sz w:val="22"/>
          <w:szCs w:val="22"/>
        </w:rPr>
        <w:t>Понуђач није дужан да достави доказе који су јавно доступни на интернет страни надлежних</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органа</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 xml:space="preserve">Навођење интернет странице на којој се налазе </w:t>
      </w:r>
      <w:r w:rsidRPr="00BB5632">
        <w:rPr>
          <w:rFonts w:ascii="Arial" w:hAnsi="Arial" w:cs="Arial"/>
          <w:bCs/>
          <w:color w:val="000000" w:themeColor="text1"/>
          <w:sz w:val="22"/>
          <w:szCs w:val="22"/>
          <w:lang w:val="sr-Cyrl-CS"/>
        </w:rPr>
        <w:t xml:space="preserve">други </w:t>
      </w:r>
      <w:r w:rsidRPr="00BB5632">
        <w:rPr>
          <w:rFonts w:ascii="Arial" w:hAnsi="Arial" w:cs="Arial"/>
          <w:bCs/>
          <w:color w:val="000000" w:themeColor="text1"/>
          <w:sz w:val="22"/>
          <w:szCs w:val="22"/>
        </w:rPr>
        <w:t xml:space="preserve">тражени подаци </w:t>
      </w:r>
      <w:r w:rsidRPr="00BB5632">
        <w:rPr>
          <w:rFonts w:ascii="Arial" w:hAnsi="Arial" w:cs="Arial"/>
          <w:bCs/>
          <w:color w:val="000000" w:themeColor="text1"/>
          <w:sz w:val="22"/>
          <w:szCs w:val="22"/>
          <w:lang w:val="sr-Cyrl-CS"/>
        </w:rPr>
        <w:t>П</w:t>
      </w:r>
      <w:r w:rsidRPr="00BB5632">
        <w:rPr>
          <w:rFonts w:ascii="Arial" w:hAnsi="Arial" w:cs="Arial"/>
          <w:bCs/>
          <w:color w:val="000000" w:themeColor="text1"/>
          <w:sz w:val="22"/>
          <w:szCs w:val="22"/>
        </w:rPr>
        <w:t xml:space="preserve">онуђач врши на </w:t>
      </w:r>
      <w:r w:rsidRPr="00BB5632">
        <w:rPr>
          <w:rFonts w:ascii="Arial" w:hAnsi="Arial" w:cs="Arial"/>
          <w:bCs/>
          <w:color w:val="000000" w:themeColor="text1"/>
          <w:sz w:val="22"/>
          <w:szCs w:val="22"/>
          <w:lang w:val="sr-Cyrl-CS"/>
        </w:rPr>
        <w:t>посебном обрасцу на којем мора бити наведена интернет страница и који мора бити оверен печатом и потписан од стране овлашћеног лица.</w:t>
      </w:r>
    </w:p>
    <w:p w:rsidR="00606E41" w:rsidRPr="00BB5632" w:rsidRDefault="00606E41" w:rsidP="00404A17">
      <w:pPr>
        <w:numPr>
          <w:ilvl w:val="0"/>
          <w:numId w:val="44"/>
        </w:numPr>
        <w:autoSpaceDE w:val="0"/>
        <w:autoSpaceDN w:val="0"/>
        <w:adjustRightInd w:val="0"/>
        <w:ind w:left="142" w:firstLine="284"/>
        <w:jc w:val="both"/>
        <w:rPr>
          <w:rFonts w:ascii="Arial" w:hAnsi="Arial" w:cs="Arial"/>
          <w:bCs/>
          <w:color w:val="000000" w:themeColor="text1"/>
          <w:sz w:val="22"/>
          <w:szCs w:val="22"/>
        </w:rPr>
      </w:pPr>
      <w:r w:rsidRPr="00BB5632">
        <w:rPr>
          <w:rFonts w:ascii="Arial" w:hAnsi="Arial" w:cs="Arial"/>
          <w:bCs/>
          <w:color w:val="000000" w:themeColor="text1"/>
          <w:sz w:val="22"/>
          <w:szCs w:val="22"/>
        </w:rPr>
        <w:t>Уколико је доказ о испуњености услова у електронском документу,</w:t>
      </w:r>
      <w:r w:rsidRPr="00BB5632">
        <w:rPr>
          <w:rFonts w:ascii="Arial" w:hAnsi="Arial" w:cs="Arial"/>
          <w:bCs/>
          <w:color w:val="000000" w:themeColor="text1"/>
          <w:sz w:val="22"/>
          <w:szCs w:val="22"/>
          <w:lang w:val="sr-Cyrl-CS"/>
        </w:rPr>
        <w:t xml:space="preserve"> П</w:t>
      </w:r>
      <w:r w:rsidRPr="00BB5632">
        <w:rPr>
          <w:rFonts w:ascii="Arial" w:hAnsi="Arial" w:cs="Arial"/>
          <w:bCs/>
          <w:color w:val="000000" w:themeColor="text1"/>
          <w:sz w:val="22"/>
          <w:szCs w:val="22"/>
        </w:rPr>
        <w:t>онуђач доставља копију</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електронског документа у писаном облику, у складу са законом којим се уређује електронски</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документ.</w:t>
      </w:r>
    </w:p>
    <w:p w:rsidR="00606E41" w:rsidRPr="00BB5632" w:rsidRDefault="00606E41" w:rsidP="00404A17">
      <w:pPr>
        <w:numPr>
          <w:ilvl w:val="0"/>
          <w:numId w:val="44"/>
        </w:numPr>
        <w:autoSpaceDE w:val="0"/>
        <w:autoSpaceDN w:val="0"/>
        <w:adjustRightInd w:val="0"/>
        <w:ind w:left="142" w:firstLine="284"/>
        <w:jc w:val="both"/>
        <w:rPr>
          <w:rFonts w:ascii="Arial" w:hAnsi="Arial" w:cs="Arial"/>
          <w:bCs/>
          <w:color w:val="000000" w:themeColor="text1"/>
          <w:sz w:val="22"/>
          <w:szCs w:val="22"/>
        </w:rPr>
      </w:pPr>
      <w:r w:rsidRPr="00BB5632">
        <w:rPr>
          <w:rFonts w:ascii="Arial" w:hAnsi="Arial" w:cs="Arial"/>
          <w:bCs/>
          <w:color w:val="000000" w:themeColor="text1"/>
          <w:sz w:val="22"/>
          <w:szCs w:val="22"/>
        </w:rPr>
        <w:t xml:space="preserve">Ако </w:t>
      </w:r>
      <w:r w:rsidRPr="00BB5632">
        <w:rPr>
          <w:rFonts w:ascii="Arial" w:hAnsi="Arial" w:cs="Arial"/>
          <w:bCs/>
          <w:color w:val="000000" w:themeColor="text1"/>
          <w:sz w:val="22"/>
          <w:szCs w:val="22"/>
          <w:lang w:val="sr-Cyrl-CS"/>
        </w:rPr>
        <w:t>П</w:t>
      </w:r>
      <w:r w:rsidRPr="00BB5632">
        <w:rPr>
          <w:rFonts w:ascii="Arial" w:hAnsi="Arial" w:cs="Arial"/>
          <w:bCs/>
          <w:color w:val="000000" w:themeColor="text1"/>
          <w:sz w:val="22"/>
          <w:szCs w:val="22"/>
        </w:rPr>
        <w:t>онуђач има седиште у другој држави,</w:t>
      </w:r>
      <w:r w:rsidRPr="00BB5632">
        <w:rPr>
          <w:rFonts w:ascii="Arial" w:hAnsi="Arial" w:cs="Arial"/>
          <w:bCs/>
          <w:color w:val="000000" w:themeColor="text1"/>
          <w:sz w:val="22"/>
          <w:szCs w:val="22"/>
          <w:lang w:val="sr-Cyrl-CS"/>
        </w:rPr>
        <w:t xml:space="preserve"> Н</w:t>
      </w:r>
      <w:r w:rsidRPr="00BB5632">
        <w:rPr>
          <w:rFonts w:ascii="Arial" w:hAnsi="Arial" w:cs="Arial"/>
          <w:bCs/>
          <w:color w:val="000000" w:themeColor="text1"/>
          <w:sz w:val="22"/>
          <w:szCs w:val="22"/>
        </w:rPr>
        <w:t>аручилац може да провери да ли су документи</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 xml:space="preserve">којима </w:t>
      </w:r>
      <w:r w:rsidRPr="00BB5632">
        <w:rPr>
          <w:rFonts w:ascii="Arial" w:hAnsi="Arial" w:cs="Arial"/>
          <w:bCs/>
          <w:color w:val="000000" w:themeColor="text1"/>
          <w:sz w:val="22"/>
          <w:szCs w:val="22"/>
          <w:lang w:val="sr-Cyrl-CS"/>
        </w:rPr>
        <w:t>П</w:t>
      </w:r>
      <w:r w:rsidRPr="00BB5632">
        <w:rPr>
          <w:rFonts w:ascii="Arial" w:hAnsi="Arial" w:cs="Arial"/>
          <w:bCs/>
          <w:color w:val="000000" w:themeColor="text1"/>
          <w:sz w:val="22"/>
          <w:szCs w:val="22"/>
        </w:rPr>
        <w:t>онуђач доказује испуњнеост услова издати од стране надлежних органа те државе.</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Ако понуђач није могао да прибави тражена документа у року за подношење понуда,</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због тогашто она до тренутка подношења понуда нису могла бити издата по прописима државе у којој</w:t>
      </w:r>
      <w:r w:rsidRPr="00BB5632">
        <w:rPr>
          <w:rFonts w:ascii="Arial" w:hAnsi="Arial" w:cs="Arial"/>
          <w:bCs/>
          <w:color w:val="000000" w:themeColor="text1"/>
          <w:sz w:val="22"/>
          <w:szCs w:val="22"/>
          <w:lang w:val="sr-Cyrl-CS"/>
        </w:rPr>
        <w:t xml:space="preserve"> П</w:t>
      </w:r>
      <w:r w:rsidRPr="00BB5632">
        <w:rPr>
          <w:rFonts w:ascii="Arial" w:hAnsi="Arial" w:cs="Arial"/>
          <w:bCs/>
          <w:color w:val="000000" w:themeColor="text1"/>
          <w:sz w:val="22"/>
          <w:szCs w:val="22"/>
        </w:rPr>
        <w:t>онуђач има седиште, и уколико уз понуду приложи одговарајући доказ за то,</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Наручилац ће</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 xml:space="preserve">дозволити </w:t>
      </w:r>
      <w:r w:rsidRPr="00BB5632">
        <w:rPr>
          <w:rFonts w:ascii="Arial" w:hAnsi="Arial" w:cs="Arial"/>
          <w:bCs/>
          <w:color w:val="000000" w:themeColor="text1"/>
          <w:sz w:val="22"/>
          <w:szCs w:val="22"/>
          <w:lang w:val="sr-Cyrl-CS"/>
        </w:rPr>
        <w:t>П</w:t>
      </w:r>
      <w:r w:rsidRPr="00BB5632">
        <w:rPr>
          <w:rFonts w:ascii="Arial" w:hAnsi="Arial" w:cs="Arial"/>
          <w:bCs/>
          <w:color w:val="000000" w:themeColor="text1"/>
          <w:sz w:val="22"/>
          <w:szCs w:val="22"/>
        </w:rPr>
        <w:t>онуђачу да накнадно достави тражена документа у примереном року.</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Ако се у држави у којој понуђач има седиште не издају документа из члана 77.</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Закона о</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јавним</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набавкама,</w:t>
      </w:r>
      <w:r w:rsidRPr="00BB5632">
        <w:rPr>
          <w:rFonts w:ascii="Arial" w:hAnsi="Arial" w:cs="Arial"/>
          <w:bCs/>
          <w:color w:val="000000" w:themeColor="text1"/>
          <w:sz w:val="22"/>
          <w:szCs w:val="22"/>
          <w:lang w:val="sr-Cyrl-CS"/>
        </w:rPr>
        <w:t xml:space="preserve"> П</w:t>
      </w:r>
      <w:r w:rsidRPr="00BB5632">
        <w:rPr>
          <w:rFonts w:ascii="Arial" w:hAnsi="Arial" w:cs="Arial"/>
          <w:bCs/>
          <w:color w:val="000000" w:themeColor="text1"/>
          <w:sz w:val="22"/>
          <w:szCs w:val="22"/>
        </w:rPr>
        <w:t>онуђач може уместо доказа,</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приложити своју писану изјаву,</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дату под крививичном одговорношћу, оверену пред судским или управним органом,</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јавним бележником</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или</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другим надлежним органом те државе.</w:t>
      </w:r>
    </w:p>
    <w:p w:rsidR="00606E41" w:rsidRPr="00BB5632" w:rsidRDefault="00606E41" w:rsidP="00404A17">
      <w:pPr>
        <w:pStyle w:val="Default"/>
        <w:numPr>
          <w:ilvl w:val="0"/>
          <w:numId w:val="44"/>
        </w:numPr>
        <w:ind w:left="142" w:firstLine="284"/>
        <w:jc w:val="both"/>
        <w:rPr>
          <w:rFonts w:ascii="Arial" w:hAnsi="Arial" w:cs="Arial"/>
          <w:color w:val="000000" w:themeColor="text1"/>
          <w:sz w:val="22"/>
          <w:szCs w:val="22"/>
          <w:lang w:val="sr-Cyrl-CS"/>
        </w:rPr>
      </w:pPr>
      <w:r w:rsidRPr="00BB5632">
        <w:rPr>
          <w:rFonts w:ascii="Arial" w:hAnsi="Arial" w:cs="Arial"/>
          <w:bCs/>
          <w:color w:val="000000" w:themeColor="text1"/>
          <w:sz w:val="22"/>
          <w:szCs w:val="22"/>
        </w:rPr>
        <w:t>Понуђач, односно добављач (понуђач са којим је закључен уговор) дужан је да без одлагања</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писмено обавести Наручиоца о било каквој промени у вези са испуњености услова из поступка</w:t>
      </w:r>
      <w:r w:rsidRPr="00BB5632">
        <w:rPr>
          <w:rFonts w:ascii="Arial" w:hAnsi="Arial" w:cs="Arial"/>
          <w:bCs/>
          <w:color w:val="000000" w:themeColor="text1"/>
          <w:sz w:val="22"/>
          <w:szCs w:val="22"/>
          <w:lang w:val="sr-Cyrl-CS"/>
        </w:rPr>
        <w:t xml:space="preserve"> предметне ј</w:t>
      </w:r>
      <w:r w:rsidRPr="00BB5632">
        <w:rPr>
          <w:rFonts w:ascii="Arial" w:hAnsi="Arial" w:cs="Arial"/>
          <w:bCs/>
          <w:color w:val="000000" w:themeColor="text1"/>
          <w:sz w:val="22"/>
          <w:szCs w:val="22"/>
        </w:rPr>
        <w:t>авне набавке који наступе до доношења одлуке, односно до закључивања уговора, односно</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 xml:space="preserve">током важења уговора о </w:t>
      </w:r>
      <w:r w:rsidRPr="00BB5632">
        <w:rPr>
          <w:rFonts w:ascii="Arial" w:hAnsi="Arial" w:cs="Arial"/>
          <w:bCs/>
          <w:color w:val="000000" w:themeColor="text1"/>
          <w:sz w:val="22"/>
          <w:szCs w:val="22"/>
          <w:lang w:val="sr-Cyrl-CS"/>
        </w:rPr>
        <w:t>ј</w:t>
      </w:r>
      <w:r w:rsidRPr="00BB5632">
        <w:rPr>
          <w:rFonts w:ascii="Arial" w:hAnsi="Arial" w:cs="Arial"/>
          <w:bCs/>
          <w:color w:val="000000" w:themeColor="text1"/>
          <w:sz w:val="22"/>
          <w:szCs w:val="22"/>
        </w:rPr>
        <w:t>авној набавци и да</w:t>
      </w:r>
      <w:r w:rsidRPr="00BB5632">
        <w:rPr>
          <w:rFonts w:ascii="Arial" w:hAnsi="Arial" w:cs="Arial"/>
          <w:bCs/>
          <w:color w:val="000000" w:themeColor="text1"/>
          <w:sz w:val="22"/>
          <w:szCs w:val="22"/>
          <w:lang w:val="sr-Cyrl-CS"/>
        </w:rPr>
        <w:t xml:space="preserve"> </w:t>
      </w:r>
      <w:r w:rsidRPr="00BB5632">
        <w:rPr>
          <w:rFonts w:ascii="Arial" w:hAnsi="Arial" w:cs="Arial"/>
          <w:bCs/>
          <w:color w:val="000000" w:themeColor="text1"/>
          <w:sz w:val="22"/>
          <w:szCs w:val="22"/>
        </w:rPr>
        <w:t>је документује на прописани начин .</w:t>
      </w:r>
    </w:p>
    <w:p w:rsidR="00972D17" w:rsidRPr="00BB5632" w:rsidRDefault="00972D17" w:rsidP="00972D17">
      <w:pPr>
        <w:pStyle w:val="Default"/>
        <w:rPr>
          <w:rFonts w:ascii="Arial" w:hAnsi="Arial" w:cs="Arial"/>
          <w:color w:val="000000" w:themeColor="text1"/>
          <w:sz w:val="22"/>
          <w:szCs w:val="22"/>
          <w:lang w:val="ru-RU"/>
        </w:rPr>
      </w:pPr>
    </w:p>
    <w:p w:rsidR="00BB1277" w:rsidRPr="00BB5632" w:rsidRDefault="00BB1277" w:rsidP="00BB1277">
      <w:pPr>
        <w:pStyle w:val="Default"/>
        <w:rPr>
          <w:rFonts w:ascii="Arial" w:hAnsi="Arial" w:cs="Arial"/>
          <w:b/>
          <w:color w:val="000000" w:themeColor="text1"/>
          <w:sz w:val="28"/>
          <w:szCs w:val="28"/>
          <w:lang w:val="sr-Cyrl-CS"/>
        </w:rPr>
      </w:pPr>
      <w:r w:rsidRPr="00BB5632">
        <w:rPr>
          <w:rFonts w:ascii="Arial" w:hAnsi="Arial" w:cs="Arial"/>
          <w:b/>
          <w:color w:val="000000" w:themeColor="text1"/>
          <w:sz w:val="28"/>
          <w:szCs w:val="28"/>
          <w:lang w:val="sr-Cyrl-CS"/>
        </w:rPr>
        <w:t>ВАЖНО!!!</w:t>
      </w:r>
    </w:p>
    <w:p w:rsidR="00BB1277" w:rsidRPr="00BB5632" w:rsidRDefault="00BB1277" w:rsidP="00DD4F02">
      <w:pPr>
        <w:pStyle w:val="Default"/>
        <w:jc w:val="both"/>
        <w:rPr>
          <w:rFonts w:ascii="Arial" w:hAnsi="Arial" w:cs="Arial"/>
          <w:b/>
          <w:i/>
          <w:color w:val="000000" w:themeColor="text1"/>
          <w:sz w:val="22"/>
          <w:szCs w:val="22"/>
          <w:lang w:val="ru-RU"/>
        </w:rPr>
      </w:pPr>
      <w:r w:rsidRPr="00BB5632">
        <w:rPr>
          <w:rFonts w:ascii="Arial" w:hAnsi="Arial" w:cs="Arial"/>
          <w:b/>
          <w:i/>
          <w:color w:val="000000" w:themeColor="text1"/>
          <w:sz w:val="22"/>
          <w:szCs w:val="22"/>
          <w:lang w:val="sr-Cyrl-CS"/>
        </w:rPr>
        <w:t xml:space="preserve">Упутство за доказивање испуњености обавезних услова </w:t>
      </w:r>
      <w:r w:rsidRPr="00BB5632">
        <w:rPr>
          <w:rFonts w:ascii="Arial" w:hAnsi="Arial" w:cs="Arial"/>
          <w:b/>
          <w:i/>
          <w:color w:val="000000" w:themeColor="text1"/>
          <w:sz w:val="22"/>
          <w:szCs w:val="22"/>
          <w:lang w:val="ru-RU"/>
        </w:rPr>
        <w:t>из члана 75. Закона о јавним набавкама:</w:t>
      </w:r>
    </w:p>
    <w:p w:rsidR="00BB1277" w:rsidRPr="00BB5632" w:rsidRDefault="00BB1277" w:rsidP="00DD4F02">
      <w:pPr>
        <w:pStyle w:val="Default"/>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У складу са чланом 77. став 4. Закона о јавним набавкама, испуњеност обавезних услова из члана 75. - за тачке 1), 2), 3) и 4), Закона наведених у конкурсној документацији, доказује се на следећи начин - достављањем </w:t>
      </w:r>
      <w:r w:rsidR="00FB48A8" w:rsidRPr="00BB5632">
        <w:rPr>
          <w:rFonts w:ascii="Arial" w:hAnsi="Arial" w:cs="Arial"/>
          <w:color w:val="000000" w:themeColor="text1"/>
          <w:sz w:val="22"/>
          <w:szCs w:val="22"/>
          <w:lang w:val="ru-RU"/>
        </w:rPr>
        <w:t>ОБРАСЦА</w:t>
      </w:r>
      <w:r w:rsidRPr="00BB5632">
        <w:rPr>
          <w:rFonts w:ascii="Arial" w:hAnsi="Arial" w:cs="Arial"/>
          <w:color w:val="000000" w:themeColor="text1"/>
          <w:sz w:val="22"/>
          <w:szCs w:val="22"/>
          <w:lang w:val="ru-RU"/>
        </w:rPr>
        <w:t xml:space="preserve"> ИЗЈАВЕ О ИСПУЊАВАЊУ ОБАВЕЗНИХ УСЛОВА ЗА УЧЕШЋЕ У ПОСТУПКУ ЈАВНЕ НАБАВКЕ за понуђача као и за све учеснике у заједничкој понуди уколико понуду подноси група понуђача (</w:t>
      </w:r>
      <w:r w:rsidRPr="00BB5632">
        <w:rPr>
          <w:rFonts w:ascii="Arial" w:hAnsi="Arial" w:cs="Arial"/>
          <w:i/>
          <w:color w:val="000000" w:themeColor="text1"/>
          <w:sz w:val="22"/>
          <w:szCs w:val="22"/>
          <w:lang w:val="ru-RU"/>
        </w:rPr>
        <w:t>попуњен, потписан и оверен печатом</w:t>
      </w:r>
      <w:r w:rsidRPr="00BB5632">
        <w:rPr>
          <w:rFonts w:ascii="Arial" w:hAnsi="Arial" w:cs="Arial"/>
          <w:color w:val="000000" w:themeColor="text1"/>
          <w:sz w:val="22"/>
          <w:szCs w:val="22"/>
          <w:lang w:val="ru-RU"/>
        </w:rPr>
        <w:t>)</w:t>
      </w:r>
    </w:p>
    <w:p w:rsidR="00FB48A8" w:rsidRPr="00BB5632" w:rsidRDefault="00FB48A8" w:rsidP="00DD4F02">
      <w:pPr>
        <w:jc w:val="both"/>
        <w:rPr>
          <w:rFonts w:ascii="Arial" w:hAnsi="Arial" w:cs="Arial"/>
          <w:color w:val="000000" w:themeColor="text1"/>
          <w:sz w:val="22"/>
          <w:szCs w:val="22"/>
          <w:lang w:val="sr-Cyrl-CS"/>
        </w:rPr>
      </w:pPr>
      <w:proofErr w:type="gramStart"/>
      <w:r w:rsidRPr="00BB5632">
        <w:rPr>
          <w:rFonts w:ascii="Arial" w:hAnsi="Arial" w:cs="Arial"/>
          <w:bCs/>
          <w:iCs/>
          <w:color w:val="000000" w:themeColor="text1"/>
          <w:sz w:val="22"/>
          <w:szCs w:val="22"/>
        </w:rPr>
        <w:t>У вези члана 75.</w:t>
      </w:r>
      <w:proofErr w:type="gramEnd"/>
      <w:r w:rsidRPr="00BB5632">
        <w:rPr>
          <w:rFonts w:ascii="Arial" w:hAnsi="Arial" w:cs="Arial"/>
          <w:bCs/>
          <w:iCs/>
          <w:color w:val="000000" w:themeColor="text1"/>
          <w:sz w:val="22"/>
          <w:szCs w:val="22"/>
        </w:rPr>
        <w:t xml:space="preserve"> </w:t>
      </w:r>
      <w:proofErr w:type="gramStart"/>
      <w:r w:rsidRPr="00BB5632">
        <w:rPr>
          <w:rFonts w:ascii="Arial" w:hAnsi="Arial" w:cs="Arial"/>
          <w:bCs/>
          <w:iCs/>
          <w:color w:val="000000" w:themeColor="text1"/>
          <w:sz w:val="22"/>
          <w:szCs w:val="22"/>
        </w:rPr>
        <w:t>став</w:t>
      </w:r>
      <w:proofErr w:type="gramEnd"/>
      <w:r w:rsidRPr="00BB5632">
        <w:rPr>
          <w:rFonts w:ascii="Arial" w:hAnsi="Arial" w:cs="Arial"/>
          <w:bCs/>
          <w:iCs/>
          <w:color w:val="000000" w:themeColor="text1"/>
          <w:sz w:val="22"/>
          <w:szCs w:val="22"/>
        </w:rPr>
        <w:t xml:space="preserve"> 2. </w:t>
      </w:r>
      <w:proofErr w:type="gramStart"/>
      <w:r w:rsidRPr="00BB5632">
        <w:rPr>
          <w:rFonts w:ascii="Arial" w:hAnsi="Arial" w:cs="Arial"/>
          <w:bCs/>
          <w:iCs/>
          <w:color w:val="000000" w:themeColor="text1"/>
          <w:sz w:val="22"/>
          <w:szCs w:val="22"/>
        </w:rPr>
        <w:t xml:space="preserve">Закона о јавним набавкама, заступник понуђача </w:t>
      </w:r>
      <w:r w:rsidRPr="00BB5632">
        <w:rPr>
          <w:rFonts w:ascii="Arial" w:hAnsi="Arial" w:cs="Arial"/>
          <w:bCs/>
          <w:iCs/>
          <w:color w:val="000000" w:themeColor="text1"/>
          <w:sz w:val="22"/>
          <w:szCs w:val="22"/>
          <w:lang w:val="sr-Cyrl-CS"/>
        </w:rPr>
        <w:t xml:space="preserve">попуњава </w:t>
      </w:r>
      <w:r w:rsidRPr="00BB5632">
        <w:rPr>
          <w:rFonts w:ascii="Arial" w:hAnsi="Arial" w:cs="Arial"/>
          <w:color w:val="000000" w:themeColor="text1"/>
          <w:sz w:val="22"/>
          <w:szCs w:val="22"/>
          <w:lang w:val="sr-Cyrl-CS"/>
        </w:rPr>
        <w:t>ОБРАЗАЦ ИЗЈАВЕ ДА ЈЕ ПОНУЂАЧ ПОШТОВАО ОБАВЕЗЕ КОЈЕ ПРОИЗИЛАЗЕ ИЗ ВАЖЕЋИХ ПРОПИСА</w:t>
      </w:r>
      <w:r w:rsidR="00DD4F02" w:rsidRPr="00BB5632">
        <w:rPr>
          <w:rFonts w:ascii="Arial" w:hAnsi="Arial" w:cs="Arial"/>
          <w:color w:val="000000" w:themeColor="text1"/>
          <w:sz w:val="22"/>
          <w:szCs w:val="22"/>
          <w:lang w:val="sr-Cyrl-CS"/>
        </w:rPr>
        <w:t>.</w:t>
      </w:r>
      <w:proofErr w:type="gramEnd"/>
    </w:p>
    <w:p w:rsidR="00BB1277" w:rsidRPr="00BB5632" w:rsidRDefault="00FB48A8" w:rsidP="00DD4F02">
      <w:pPr>
        <w:tabs>
          <w:tab w:val="left" w:pos="6028"/>
        </w:tabs>
        <w:autoSpaceDE w:val="0"/>
        <w:jc w:val="both"/>
        <w:rPr>
          <w:rFonts w:ascii="Arial" w:hAnsi="Arial" w:cs="Arial"/>
          <w:color w:val="000000" w:themeColor="text1"/>
          <w:sz w:val="22"/>
          <w:szCs w:val="22"/>
          <w:lang w:val="sr-Cyrl-CS"/>
        </w:rPr>
      </w:pPr>
      <w:r w:rsidRPr="00BB5632">
        <w:rPr>
          <w:rFonts w:ascii="Arial" w:hAnsi="Arial" w:cs="Arial"/>
          <w:bCs/>
          <w:iCs/>
          <w:color w:val="000000" w:themeColor="text1"/>
          <w:lang w:val="sr-Cyrl-CS"/>
        </w:rPr>
        <w:t xml:space="preserve"> </w:t>
      </w:r>
    </w:p>
    <w:p w:rsidR="00BB1277" w:rsidRPr="00BB5632" w:rsidRDefault="00BB1277" w:rsidP="00BB1277">
      <w:pPr>
        <w:pStyle w:val="Default"/>
        <w:rPr>
          <w:rFonts w:ascii="Arial" w:hAnsi="Arial" w:cs="Arial"/>
          <w:i/>
          <w:color w:val="000000" w:themeColor="text1"/>
          <w:sz w:val="22"/>
          <w:szCs w:val="22"/>
          <w:lang w:val="ru-RU"/>
        </w:rPr>
      </w:pPr>
      <w:r w:rsidRPr="00BB5632">
        <w:rPr>
          <w:rFonts w:ascii="Arial" w:hAnsi="Arial" w:cs="Arial"/>
          <w:i/>
          <w:color w:val="000000" w:themeColor="text1"/>
          <w:sz w:val="22"/>
          <w:szCs w:val="22"/>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 </w:t>
      </w:r>
    </w:p>
    <w:p w:rsidR="009B4AA1" w:rsidRPr="00BB5632" w:rsidRDefault="009B4AA1" w:rsidP="00BB1277">
      <w:pPr>
        <w:pStyle w:val="Default"/>
        <w:rPr>
          <w:rFonts w:ascii="Arial" w:hAnsi="Arial" w:cs="Arial"/>
          <w:i/>
          <w:color w:val="000000" w:themeColor="text1"/>
          <w:sz w:val="22"/>
          <w:szCs w:val="22"/>
          <w:lang w:val="ru-RU"/>
        </w:rPr>
      </w:pPr>
    </w:p>
    <w:p w:rsidR="009B4AA1" w:rsidRPr="00BB5632" w:rsidRDefault="009B4AA1" w:rsidP="00BB1277">
      <w:pPr>
        <w:pStyle w:val="Default"/>
        <w:rPr>
          <w:rFonts w:ascii="Arial" w:hAnsi="Arial" w:cs="Arial"/>
          <w:i/>
          <w:color w:val="000000" w:themeColor="text1"/>
          <w:sz w:val="22"/>
          <w:szCs w:val="22"/>
          <w:lang w:val="ru-RU"/>
        </w:rPr>
      </w:pPr>
    </w:p>
    <w:p w:rsidR="009B4AA1" w:rsidRPr="00BB5632" w:rsidRDefault="009B4AA1" w:rsidP="00BB1277">
      <w:pPr>
        <w:pStyle w:val="Default"/>
        <w:rPr>
          <w:rFonts w:ascii="Arial" w:hAnsi="Arial" w:cs="Arial"/>
          <w:i/>
          <w:color w:val="000000" w:themeColor="text1"/>
          <w:sz w:val="22"/>
          <w:szCs w:val="22"/>
          <w:lang w:val="ru-RU"/>
        </w:rPr>
      </w:pPr>
    </w:p>
    <w:p w:rsidR="009B4AA1" w:rsidRPr="00BB5632" w:rsidRDefault="009B4AA1" w:rsidP="00BB1277">
      <w:pPr>
        <w:pStyle w:val="Default"/>
        <w:rPr>
          <w:rFonts w:ascii="Arial" w:hAnsi="Arial" w:cs="Arial"/>
          <w:i/>
          <w:color w:val="000000" w:themeColor="text1"/>
          <w:sz w:val="22"/>
          <w:szCs w:val="22"/>
          <w:lang w:val="ru-RU"/>
        </w:rPr>
      </w:pPr>
    </w:p>
    <w:p w:rsidR="007757A7" w:rsidRPr="00BB5632" w:rsidRDefault="007757A7" w:rsidP="00BB1277">
      <w:pPr>
        <w:pStyle w:val="Default"/>
        <w:rPr>
          <w:rFonts w:ascii="Arial" w:hAnsi="Arial" w:cs="Arial"/>
          <w:i/>
          <w:color w:val="000000" w:themeColor="text1"/>
          <w:sz w:val="22"/>
          <w:szCs w:val="22"/>
          <w:lang w:val="ru-RU"/>
        </w:rPr>
      </w:pPr>
    </w:p>
    <w:p w:rsidR="00AA5006" w:rsidRPr="00BB5632" w:rsidRDefault="00997E3E" w:rsidP="00AA5006">
      <w:pPr>
        <w:pStyle w:val="BodyText2"/>
        <w:rPr>
          <w:rFonts w:ascii="Arial" w:hAnsi="Arial" w:cs="Arial"/>
          <w:bCs w:val="0"/>
          <w:color w:val="000000" w:themeColor="text1"/>
          <w:szCs w:val="23"/>
          <w:lang w:val="ru-RU"/>
        </w:rPr>
      </w:pPr>
      <w:r w:rsidRPr="00BB5632">
        <w:rPr>
          <w:rFonts w:ascii="Arial" w:hAnsi="Arial" w:cs="Arial"/>
          <w:bCs w:val="0"/>
          <w:color w:val="000000" w:themeColor="text1"/>
          <w:szCs w:val="23"/>
        </w:rPr>
        <w:lastRenderedPageBreak/>
        <w:t xml:space="preserve">IV </w:t>
      </w:r>
      <w:r w:rsidR="00AA5006" w:rsidRPr="00BB5632">
        <w:rPr>
          <w:rFonts w:ascii="Arial" w:hAnsi="Arial" w:cs="Arial"/>
          <w:bCs w:val="0"/>
          <w:color w:val="000000" w:themeColor="text1"/>
          <w:szCs w:val="23"/>
          <w:lang w:val="ru-RU"/>
        </w:rPr>
        <w:t>ОБРАЗАЦ ИЗЈАВЕ О ИСПУЊ</w:t>
      </w:r>
      <w:r w:rsidR="00FB48A8" w:rsidRPr="00BB5632">
        <w:rPr>
          <w:rFonts w:ascii="Arial" w:hAnsi="Arial" w:cs="Arial"/>
          <w:bCs w:val="0"/>
          <w:color w:val="000000" w:themeColor="text1"/>
          <w:szCs w:val="23"/>
          <w:lang w:val="ru-RU"/>
        </w:rPr>
        <w:t>ЕНОСТИ</w:t>
      </w:r>
      <w:r w:rsidR="00AA5006" w:rsidRPr="00BB5632">
        <w:rPr>
          <w:rFonts w:ascii="Arial" w:hAnsi="Arial" w:cs="Arial"/>
          <w:bCs w:val="0"/>
          <w:color w:val="000000" w:themeColor="text1"/>
          <w:szCs w:val="23"/>
          <w:lang w:val="ru-RU"/>
        </w:rPr>
        <w:t xml:space="preserve"> </w:t>
      </w:r>
      <w:r w:rsidR="00FB48A8" w:rsidRPr="00BB5632">
        <w:rPr>
          <w:rFonts w:ascii="Arial" w:hAnsi="Arial" w:cs="Arial"/>
          <w:bCs w:val="0"/>
          <w:color w:val="000000" w:themeColor="text1"/>
          <w:szCs w:val="23"/>
          <w:lang w:val="ru-RU"/>
        </w:rPr>
        <w:t xml:space="preserve">ОБАВЕЗНИХ </w:t>
      </w:r>
      <w:r w:rsidR="00AA5006" w:rsidRPr="00BB5632">
        <w:rPr>
          <w:rFonts w:ascii="Arial" w:hAnsi="Arial" w:cs="Arial"/>
          <w:bCs w:val="0"/>
          <w:color w:val="000000" w:themeColor="text1"/>
          <w:szCs w:val="23"/>
          <w:lang w:val="ru-RU"/>
        </w:rPr>
        <w:t xml:space="preserve">УСЛОВА </w:t>
      </w:r>
    </w:p>
    <w:p w:rsidR="00AA5006" w:rsidRPr="00BB5632" w:rsidRDefault="00AA5006" w:rsidP="00AA5006">
      <w:pPr>
        <w:pStyle w:val="BodyText2"/>
        <w:tabs>
          <w:tab w:val="left" w:pos="8460"/>
        </w:tabs>
        <w:rPr>
          <w:rFonts w:ascii="Arial" w:hAnsi="Arial" w:cs="Arial"/>
          <w:color w:val="000000" w:themeColor="text1"/>
          <w:lang w:val="sr-Cyrl-CS"/>
        </w:rPr>
      </w:pPr>
      <w:r w:rsidRPr="00BB5632">
        <w:rPr>
          <w:rFonts w:ascii="Arial" w:hAnsi="Arial" w:cs="Arial"/>
          <w:color w:val="000000" w:themeColor="text1"/>
          <w:lang w:val="sr-Cyrl-CS"/>
        </w:rPr>
        <w:t>ЗА УЧЕШЋЕ У ПОСТУПКУ ЈАВНЕ НАБАВКЕ</w:t>
      </w:r>
    </w:p>
    <w:p w:rsidR="00BB1277" w:rsidRPr="00BB5632" w:rsidRDefault="00BB1277" w:rsidP="00AA5006">
      <w:pPr>
        <w:pStyle w:val="BodyText2"/>
        <w:tabs>
          <w:tab w:val="left" w:pos="8460"/>
        </w:tabs>
        <w:rPr>
          <w:rFonts w:ascii="Arial" w:hAnsi="Arial" w:cs="Arial"/>
          <w:color w:val="000000" w:themeColor="text1"/>
          <w:lang w:val="sr-Cyrl-CS"/>
        </w:rPr>
      </w:pPr>
    </w:p>
    <w:p w:rsidR="00BB1277" w:rsidRPr="00BB5632" w:rsidRDefault="00BB1277" w:rsidP="00AA5006">
      <w:pPr>
        <w:pStyle w:val="BodyText2"/>
        <w:tabs>
          <w:tab w:val="left" w:pos="8460"/>
        </w:tabs>
        <w:rPr>
          <w:rFonts w:ascii="Arial" w:hAnsi="Arial" w:cs="Arial"/>
          <w:color w:val="000000" w:themeColor="text1"/>
          <w:lang w:val="sr-Cyrl-CS"/>
        </w:rPr>
      </w:pPr>
    </w:p>
    <w:p w:rsidR="00AA5006" w:rsidRPr="00BB5632" w:rsidRDefault="00AA5006" w:rsidP="00DD4F02">
      <w:pPr>
        <w:pStyle w:val="BodyText2"/>
        <w:ind w:firstLine="720"/>
        <w:jc w:val="both"/>
        <w:rPr>
          <w:rFonts w:ascii="Arial" w:hAnsi="Arial" w:cs="Arial"/>
          <w:b w:val="0"/>
          <w:color w:val="000000" w:themeColor="text1"/>
          <w:sz w:val="22"/>
          <w:szCs w:val="22"/>
          <w:lang w:val="sr-Cyrl-CS"/>
        </w:rPr>
      </w:pPr>
      <w:r w:rsidRPr="00BB5632">
        <w:rPr>
          <w:rFonts w:ascii="Arial" w:hAnsi="Arial" w:cs="Arial"/>
          <w:b w:val="0"/>
          <w:color w:val="000000" w:themeColor="text1"/>
          <w:sz w:val="22"/>
          <w:szCs w:val="22"/>
          <w:lang w:val="sr-Cyrl-CS"/>
        </w:rPr>
        <w:t xml:space="preserve">На основу члана 77. и члана 79. Закона о јавним набавкама (Службени гласник РС бр. 124/2012), у предмету јавне набавке број </w:t>
      </w:r>
      <w:r w:rsidRPr="00BB5632">
        <w:rPr>
          <w:rFonts w:ascii="Arial" w:hAnsi="Arial" w:cs="Arial"/>
          <w:b w:val="0"/>
          <w:color w:val="000000" w:themeColor="text1"/>
          <w:sz w:val="22"/>
          <w:szCs w:val="22"/>
          <w:lang w:val="sr-Latn-CS"/>
        </w:rPr>
        <w:t>VII-404-1/201</w:t>
      </w:r>
      <w:r w:rsidR="00097D35" w:rsidRPr="00BB5632">
        <w:rPr>
          <w:rFonts w:ascii="Arial" w:hAnsi="Arial" w:cs="Arial"/>
          <w:b w:val="0"/>
          <w:color w:val="000000" w:themeColor="text1"/>
          <w:sz w:val="22"/>
          <w:szCs w:val="22"/>
          <w:lang w:val="sr-Cyrl-CS"/>
        </w:rPr>
        <w:t>5</w:t>
      </w:r>
      <w:r w:rsidR="00254E52" w:rsidRPr="00BB5632">
        <w:rPr>
          <w:rFonts w:ascii="Arial" w:hAnsi="Arial" w:cs="Arial"/>
          <w:b w:val="0"/>
          <w:color w:val="000000" w:themeColor="text1"/>
          <w:sz w:val="22"/>
          <w:szCs w:val="22"/>
          <w:lang w:val="sr-Latn-CS"/>
        </w:rPr>
        <w:t>-45</w:t>
      </w:r>
      <w:r w:rsidRPr="00BB5632">
        <w:rPr>
          <w:rFonts w:ascii="Arial" w:hAnsi="Arial" w:cs="Arial"/>
          <w:b w:val="0"/>
          <w:color w:val="000000" w:themeColor="text1"/>
          <w:sz w:val="22"/>
          <w:szCs w:val="22"/>
          <w:lang w:val="sr-Cyrl-CS"/>
        </w:rPr>
        <w:t>, дајем изјаву под пуном моралном, материјалном и кривичном одговорношћу, да:</w:t>
      </w:r>
    </w:p>
    <w:p w:rsidR="00AA5006" w:rsidRPr="00BB5632" w:rsidRDefault="00AA5006" w:rsidP="00AA5006">
      <w:pPr>
        <w:pStyle w:val="BodyText2"/>
        <w:jc w:val="left"/>
        <w:rPr>
          <w:rFonts w:ascii="Arial" w:hAnsi="Arial" w:cs="Arial"/>
          <w:b w:val="0"/>
          <w:color w:val="000000" w:themeColor="text1"/>
          <w:sz w:val="22"/>
          <w:szCs w:val="22"/>
          <w:lang w:val="sr-Cyrl-CS"/>
        </w:rPr>
      </w:pPr>
    </w:p>
    <w:p w:rsidR="00AA5006" w:rsidRPr="00BB5632" w:rsidRDefault="00AA5006" w:rsidP="00AA5006">
      <w:pPr>
        <w:pStyle w:val="BodyText2"/>
        <w:jc w:val="left"/>
        <w:rPr>
          <w:rFonts w:ascii="Arial" w:hAnsi="Arial" w:cs="Arial"/>
          <w:b w:val="0"/>
          <w:color w:val="000000" w:themeColor="text1"/>
          <w:sz w:val="22"/>
          <w:szCs w:val="22"/>
          <w:lang w:val="sr-Cyrl-CS"/>
        </w:rPr>
      </w:pPr>
      <w:r w:rsidRPr="00BB5632">
        <w:rPr>
          <w:rFonts w:ascii="Arial" w:hAnsi="Arial" w:cs="Arial"/>
          <w:b w:val="0"/>
          <w:color w:val="000000" w:themeColor="text1"/>
          <w:sz w:val="22"/>
          <w:szCs w:val="22"/>
          <w:lang w:val="sr-Cyrl-CS"/>
        </w:rPr>
        <w:t>________________________________________________________________________________</w:t>
      </w:r>
    </w:p>
    <w:p w:rsidR="00AA5006" w:rsidRPr="00BB5632" w:rsidRDefault="00AA5006" w:rsidP="00AA5006">
      <w:pPr>
        <w:pStyle w:val="BodyText2"/>
        <w:jc w:val="left"/>
        <w:rPr>
          <w:rFonts w:ascii="Arial" w:hAnsi="Arial" w:cs="Arial"/>
          <w:b w:val="0"/>
          <w:color w:val="000000" w:themeColor="text1"/>
          <w:sz w:val="22"/>
          <w:szCs w:val="22"/>
          <w:lang w:val="sr-Cyrl-CS"/>
        </w:rPr>
      </w:pPr>
    </w:p>
    <w:p w:rsidR="00AA5006" w:rsidRPr="00BB5632" w:rsidRDefault="00AA5006" w:rsidP="00AA5006">
      <w:pPr>
        <w:pStyle w:val="BodyText2"/>
        <w:jc w:val="left"/>
        <w:rPr>
          <w:rFonts w:ascii="Arial" w:hAnsi="Arial" w:cs="Arial"/>
          <w:b w:val="0"/>
          <w:color w:val="000000" w:themeColor="text1"/>
          <w:sz w:val="22"/>
          <w:szCs w:val="22"/>
          <w:lang w:val="sr-Cyrl-CS"/>
        </w:rPr>
      </w:pPr>
      <w:r w:rsidRPr="00BB5632">
        <w:rPr>
          <w:rFonts w:ascii="Arial" w:hAnsi="Arial" w:cs="Arial"/>
          <w:b w:val="0"/>
          <w:color w:val="000000" w:themeColor="text1"/>
          <w:sz w:val="22"/>
          <w:szCs w:val="22"/>
          <w:lang w:val="sr-Cyrl-CS"/>
        </w:rPr>
        <w:t>________________________________________________________________________________</w:t>
      </w:r>
    </w:p>
    <w:p w:rsidR="00AA5006" w:rsidRPr="00BB5632" w:rsidRDefault="00AA5006" w:rsidP="00AA5006">
      <w:pPr>
        <w:pStyle w:val="BodyText2"/>
        <w:rPr>
          <w:rFonts w:ascii="Arial" w:hAnsi="Arial" w:cs="Arial"/>
          <w:b w:val="0"/>
          <w:i/>
          <w:color w:val="000000" w:themeColor="text1"/>
          <w:sz w:val="22"/>
          <w:szCs w:val="22"/>
          <w:lang w:val="sr-Cyrl-CS"/>
        </w:rPr>
      </w:pPr>
      <w:r w:rsidRPr="00BB5632">
        <w:rPr>
          <w:rFonts w:ascii="Arial" w:hAnsi="Arial" w:cs="Arial"/>
          <w:b w:val="0"/>
          <w:i/>
          <w:color w:val="000000" w:themeColor="text1"/>
          <w:sz w:val="22"/>
          <w:szCs w:val="22"/>
          <w:lang w:val="sr-Cyrl-CS"/>
        </w:rPr>
        <w:t>(пун назив, адреса, матични број и ПИБ понуђача)</w:t>
      </w:r>
    </w:p>
    <w:p w:rsidR="00AA5006" w:rsidRPr="00BB5632" w:rsidRDefault="00AA5006" w:rsidP="00AA5006">
      <w:pPr>
        <w:pStyle w:val="BodyText2"/>
        <w:jc w:val="left"/>
        <w:rPr>
          <w:rFonts w:ascii="Arial" w:hAnsi="Arial" w:cs="Arial"/>
          <w:b w:val="0"/>
          <w:color w:val="000000" w:themeColor="text1"/>
          <w:sz w:val="22"/>
          <w:szCs w:val="22"/>
          <w:lang w:val="sr-Cyrl-CS"/>
        </w:rPr>
      </w:pPr>
    </w:p>
    <w:p w:rsidR="00AA5006" w:rsidRPr="00BB5632" w:rsidRDefault="00AA5006" w:rsidP="00DD4F02">
      <w:pPr>
        <w:pStyle w:val="BodyText2"/>
        <w:jc w:val="both"/>
        <w:rPr>
          <w:rFonts w:ascii="Arial" w:hAnsi="Arial" w:cs="Arial"/>
          <w:b w:val="0"/>
          <w:color w:val="000000" w:themeColor="text1"/>
          <w:sz w:val="22"/>
          <w:szCs w:val="22"/>
          <w:lang w:val="sr-Cyrl-CS"/>
        </w:rPr>
      </w:pPr>
      <w:r w:rsidRPr="00BB5632">
        <w:rPr>
          <w:rFonts w:ascii="Arial" w:hAnsi="Arial" w:cs="Arial"/>
          <w:b w:val="0"/>
          <w:color w:val="000000" w:themeColor="text1"/>
          <w:sz w:val="22"/>
          <w:szCs w:val="22"/>
          <w:lang w:val="sr-Cyrl-CS"/>
        </w:rPr>
        <w:t xml:space="preserve">испуњава </w:t>
      </w:r>
      <w:r w:rsidRPr="00BB5632">
        <w:rPr>
          <w:rFonts w:ascii="Arial" w:hAnsi="Arial" w:cs="Arial"/>
          <w:b w:val="0"/>
          <w:color w:val="000000" w:themeColor="text1"/>
          <w:sz w:val="22"/>
          <w:szCs w:val="22"/>
          <w:lang w:val="ru-RU"/>
        </w:rPr>
        <w:t xml:space="preserve">услове из члана 75. Закона о јавним набавкама и услове </w:t>
      </w:r>
      <w:r w:rsidRPr="00BB5632">
        <w:rPr>
          <w:rFonts w:ascii="Arial" w:hAnsi="Arial" w:cs="Arial"/>
          <w:b w:val="0"/>
          <w:color w:val="000000" w:themeColor="text1"/>
          <w:sz w:val="22"/>
          <w:szCs w:val="22"/>
          <w:lang w:val="sr-Cyrl-CS"/>
        </w:rPr>
        <w:t>утврђене овом конкурсном документацијом.</w:t>
      </w:r>
    </w:p>
    <w:p w:rsidR="00AA5006" w:rsidRPr="00BB5632" w:rsidRDefault="00AA5006" w:rsidP="00AA5006">
      <w:pPr>
        <w:pStyle w:val="BodyText2"/>
        <w:jc w:val="left"/>
        <w:rPr>
          <w:rFonts w:ascii="Arial" w:hAnsi="Arial" w:cs="Arial"/>
          <w:b w:val="0"/>
          <w:color w:val="000000" w:themeColor="text1"/>
          <w:lang w:val="sr-Cyrl-CS"/>
        </w:rPr>
      </w:pPr>
    </w:p>
    <w:p w:rsidR="00AA5006" w:rsidRPr="00BB5632" w:rsidRDefault="00AA5006" w:rsidP="00AA5006">
      <w:pPr>
        <w:pStyle w:val="BodyText2"/>
        <w:jc w:val="left"/>
        <w:rPr>
          <w:rFonts w:ascii="Arial" w:hAnsi="Arial" w:cs="Arial"/>
          <w:b w:val="0"/>
          <w:color w:val="000000" w:themeColor="text1"/>
          <w:lang w:val="sr-Cyrl-CS"/>
        </w:rPr>
      </w:pPr>
    </w:p>
    <w:p w:rsidR="00AA5006" w:rsidRPr="00BB5632" w:rsidRDefault="00AA5006" w:rsidP="00AA5006">
      <w:pPr>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У _____________</w:t>
      </w:r>
      <w:r w:rsidRPr="00BB5632">
        <w:rPr>
          <w:rFonts w:ascii="Arial" w:hAnsi="Arial" w:cs="Arial"/>
          <w:color w:val="000000" w:themeColor="text1"/>
          <w:sz w:val="22"/>
          <w:szCs w:val="22"/>
        </w:rPr>
        <w:t>__</w:t>
      </w:r>
      <w:r w:rsidRPr="00BB5632">
        <w:rPr>
          <w:rFonts w:ascii="Arial" w:hAnsi="Arial" w:cs="Arial"/>
          <w:color w:val="000000" w:themeColor="text1"/>
          <w:sz w:val="22"/>
          <w:szCs w:val="22"/>
          <w:lang w:val="sr-Cyrl-CS"/>
        </w:rPr>
        <w:t xml:space="preserve">, дана </w:t>
      </w:r>
      <w:r w:rsidRPr="00BB5632">
        <w:rPr>
          <w:rFonts w:ascii="Arial" w:hAnsi="Arial" w:cs="Arial"/>
          <w:color w:val="000000" w:themeColor="text1"/>
          <w:sz w:val="22"/>
          <w:szCs w:val="22"/>
        </w:rPr>
        <w:t>_______________</w:t>
      </w:r>
      <w:r w:rsidRPr="00BB5632">
        <w:rPr>
          <w:rFonts w:ascii="Arial" w:hAnsi="Arial" w:cs="Arial"/>
          <w:color w:val="000000" w:themeColor="text1"/>
          <w:sz w:val="22"/>
          <w:szCs w:val="22"/>
          <w:lang w:val="sr-Cyrl-CS"/>
        </w:rPr>
        <w:t xml:space="preserve">                                                                                          </w:t>
      </w:r>
    </w:p>
    <w:p w:rsidR="00AA5006" w:rsidRPr="00BB5632" w:rsidRDefault="00AA5006" w:rsidP="00AA5006">
      <w:pPr>
        <w:rPr>
          <w:rFonts w:ascii="Arial" w:hAnsi="Arial" w:cs="Arial"/>
          <w:color w:val="000000" w:themeColor="text1"/>
          <w:sz w:val="22"/>
          <w:szCs w:val="22"/>
          <w:lang w:val="sr-Cyrl-CS"/>
        </w:rPr>
      </w:pPr>
    </w:p>
    <w:p w:rsidR="00AA5006" w:rsidRPr="00BB5632" w:rsidRDefault="00AA5006" w:rsidP="00AA5006">
      <w:pPr>
        <w:jc w:val="right"/>
        <w:rPr>
          <w:rFonts w:ascii="Arial" w:hAnsi="Arial" w:cs="Arial"/>
          <w:b/>
          <w:color w:val="000000" w:themeColor="text1"/>
          <w:sz w:val="22"/>
          <w:szCs w:val="22"/>
          <w:lang w:val="sr-Cyrl-CS"/>
        </w:rPr>
      </w:pPr>
      <w:r w:rsidRPr="00BB5632">
        <w:rPr>
          <w:rFonts w:ascii="Arial" w:hAnsi="Arial" w:cs="Arial"/>
          <w:color w:val="000000" w:themeColor="text1"/>
          <w:sz w:val="22"/>
          <w:szCs w:val="22"/>
          <w:lang w:val="sr-Cyrl-CS"/>
        </w:rPr>
        <w:t>Одговорно лице понуђача</w:t>
      </w:r>
    </w:p>
    <w:p w:rsidR="00AA5006" w:rsidRPr="00BB5632" w:rsidRDefault="000E1020" w:rsidP="00AA5006">
      <w:pPr>
        <w:rPr>
          <w:rFonts w:ascii="Arial" w:hAnsi="Arial" w:cs="Arial"/>
          <w:b/>
          <w:color w:val="000000" w:themeColor="text1"/>
          <w:sz w:val="22"/>
          <w:szCs w:val="22"/>
          <w:lang w:val="sr-Cyrl-CS"/>
        </w:rPr>
      </w:pPr>
      <w:r w:rsidRPr="000E1020">
        <w:rPr>
          <w:rFonts w:ascii="Arial" w:hAnsi="Arial" w:cs="Arial"/>
          <w:b/>
          <w:noProof/>
          <w:color w:val="000000" w:themeColor="text1"/>
          <w:sz w:val="22"/>
          <w:szCs w:val="22"/>
          <w:lang w:val="sr-Cyrl-CS" w:eastAsia="zh-TW"/>
        </w:rPr>
        <w:pict>
          <v:shape id="_x0000_s1071" type="#_x0000_t202" style="position:absolute;margin-left:267.95pt;margin-top:11.25pt;width:105.5pt;height:20.6pt;z-index:251661312;mso-height-percent:200;mso-height-percent:200;mso-width-relative:margin;mso-height-relative:margin" strokecolor="white">
            <v:textbox style="mso-next-textbox:#_x0000_s1071;mso-fit-shape-to-text:t">
              <w:txbxContent>
                <w:p w:rsidR="00404A17" w:rsidRPr="00DA1AF6" w:rsidRDefault="00404A17" w:rsidP="00AA5006">
                  <w:pPr>
                    <w:jc w:val="center"/>
                    <w:rPr>
                      <w:sz w:val="22"/>
                      <w:szCs w:val="22"/>
                    </w:rPr>
                  </w:pPr>
                  <w:r w:rsidRPr="00DA1AF6">
                    <w:rPr>
                      <w:rFonts w:ascii="Arial" w:hAnsi="Arial" w:cs="Arial"/>
                      <w:sz w:val="22"/>
                      <w:szCs w:val="22"/>
                      <w:lang w:val="sr-Cyrl-CS"/>
                    </w:rPr>
                    <w:t>М.П.</w:t>
                  </w:r>
                </w:p>
              </w:txbxContent>
            </v:textbox>
          </v:shape>
        </w:pict>
      </w:r>
    </w:p>
    <w:p w:rsidR="00AA5006" w:rsidRPr="00BB5632" w:rsidRDefault="00AA5006" w:rsidP="00AA5006">
      <w:pPr>
        <w:rPr>
          <w:rFonts w:ascii="Arial" w:hAnsi="Arial" w:cs="Arial"/>
          <w:b/>
          <w:color w:val="000000" w:themeColor="text1"/>
          <w:sz w:val="22"/>
          <w:szCs w:val="22"/>
          <w:lang w:val="sr-Cyrl-CS"/>
        </w:rPr>
      </w:pPr>
    </w:p>
    <w:p w:rsidR="00AA5006" w:rsidRPr="00BB5632" w:rsidRDefault="00AA5006" w:rsidP="00AA5006">
      <w:pPr>
        <w:rPr>
          <w:rFonts w:ascii="Arial" w:hAnsi="Arial" w:cs="Arial"/>
          <w:b/>
          <w:color w:val="000000" w:themeColor="text1"/>
          <w:sz w:val="22"/>
          <w:szCs w:val="22"/>
          <w:lang w:val="sr-Cyrl-CS"/>
        </w:rPr>
      </w:pPr>
    </w:p>
    <w:p w:rsidR="00AA5006" w:rsidRPr="00BB5632" w:rsidRDefault="00AA5006" w:rsidP="00AA5006">
      <w:pPr>
        <w:jc w:val="right"/>
        <w:rPr>
          <w:rFonts w:ascii="Arial" w:hAnsi="Arial" w:cs="Arial"/>
          <w:color w:val="000000" w:themeColor="text1"/>
          <w:sz w:val="22"/>
          <w:szCs w:val="22"/>
          <w:lang w:val="sr-Cyrl-CS"/>
        </w:rPr>
      </w:pPr>
      <w:r w:rsidRPr="00BB5632">
        <w:rPr>
          <w:rFonts w:ascii="Arial" w:hAnsi="Arial" w:cs="Arial"/>
          <w:b/>
          <w:color w:val="000000" w:themeColor="text1"/>
          <w:sz w:val="22"/>
          <w:szCs w:val="22"/>
          <w:lang w:val="sr-Cyrl-CS"/>
        </w:rPr>
        <w:t xml:space="preserve">                                                              </w:t>
      </w:r>
      <w:r w:rsidRPr="00BB5632">
        <w:rPr>
          <w:rFonts w:ascii="Arial" w:hAnsi="Arial" w:cs="Arial"/>
          <w:b/>
          <w:color w:val="000000" w:themeColor="text1"/>
          <w:sz w:val="22"/>
          <w:szCs w:val="22"/>
        </w:rPr>
        <w:t xml:space="preserve">                                   </w:t>
      </w:r>
      <w:r w:rsidRPr="00BB5632">
        <w:rPr>
          <w:rFonts w:ascii="Arial" w:hAnsi="Arial" w:cs="Arial"/>
          <w:color w:val="000000" w:themeColor="text1"/>
          <w:sz w:val="22"/>
          <w:szCs w:val="22"/>
          <w:lang w:val="sr-Cyrl-CS"/>
        </w:rPr>
        <w:t>______________________</w:t>
      </w:r>
    </w:p>
    <w:p w:rsidR="00AA5006" w:rsidRPr="00BB5632" w:rsidRDefault="00AA5006" w:rsidP="00AA5006">
      <w:pPr>
        <w:pStyle w:val="Default"/>
        <w:spacing w:before="20"/>
        <w:ind w:left="360"/>
        <w:jc w:val="center"/>
        <w:rPr>
          <w:rFonts w:ascii="Arial" w:hAnsi="Arial" w:cs="Arial"/>
          <w:b/>
          <w:bCs/>
          <w:color w:val="000000" w:themeColor="text1"/>
          <w:sz w:val="22"/>
          <w:szCs w:val="22"/>
          <w:lang w:val="ru-RU"/>
        </w:rPr>
      </w:pPr>
    </w:p>
    <w:p w:rsidR="00AA5006" w:rsidRPr="00BB5632" w:rsidRDefault="00AA5006" w:rsidP="00AA5006">
      <w:pPr>
        <w:pStyle w:val="Default"/>
        <w:spacing w:before="20"/>
        <w:ind w:left="360"/>
        <w:jc w:val="center"/>
        <w:rPr>
          <w:rFonts w:ascii="Arial" w:hAnsi="Arial" w:cs="Arial"/>
          <w:b/>
          <w:bCs/>
          <w:color w:val="000000" w:themeColor="text1"/>
          <w:szCs w:val="23"/>
          <w:lang w:val="ru-RU"/>
        </w:rPr>
      </w:pPr>
    </w:p>
    <w:p w:rsidR="00AA5006" w:rsidRPr="00BB5632" w:rsidRDefault="00AA5006" w:rsidP="00AA5006">
      <w:pPr>
        <w:pStyle w:val="Default"/>
        <w:rPr>
          <w:rFonts w:ascii="Arial" w:hAnsi="Arial" w:cs="Arial"/>
          <w:color w:val="000000" w:themeColor="text1"/>
          <w:szCs w:val="23"/>
          <w:lang w:val="ru-RU"/>
        </w:rPr>
      </w:pPr>
    </w:p>
    <w:p w:rsidR="00AA5006" w:rsidRPr="00BB5632" w:rsidRDefault="00AA5006" w:rsidP="00AA5006">
      <w:pPr>
        <w:pStyle w:val="Default"/>
        <w:spacing w:before="20"/>
        <w:rPr>
          <w:rFonts w:ascii="Arial" w:hAnsi="Arial" w:cs="Arial"/>
          <w:b/>
          <w:bCs/>
          <w:color w:val="000000" w:themeColor="text1"/>
          <w:sz w:val="22"/>
          <w:szCs w:val="22"/>
          <w:lang w:val="ru-RU"/>
        </w:rPr>
      </w:pPr>
    </w:p>
    <w:p w:rsidR="00AA5006" w:rsidRPr="00BB5632" w:rsidRDefault="00AA5006" w:rsidP="00AA5006">
      <w:pPr>
        <w:pStyle w:val="Default"/>
        <w:spacing w:before="20"/>
        <w:rPr>
          <w:rFonts w:ascii="Arial" w:hAnsi="Arial" w:cs="Arial"/>
          <w:b/>
          <w:bCs/>
          <w:color w:val="000000" w:themeColor="text1"/>
          <w:sz w:val="22"/>
          <w:szCs w:val="22"/>
          <w:lang w:val="ru-RU"/>
        </w:rPr>
      </w:pPr>
    </w:p>
    <w:p w:rsidR="00AA5006" w:rsidRPr="00BB5632" w:rsidRDefault="00AA5006" w:rsidP="00AA5006">
      <w:pPr>
        <w:pStyle w:val="Default"/>
        <w:spacing w:before="20"/>
        <w:rPr>
          <w:rFonts w:ascii="Arial" w:hAnsi="Arial" w:cs="Arial"/>
          <w:b/>
          <w:bCs/>
          <w:color w:val="000000" w:themeColor="text1"/>
          <w:sz w:val="22"/>
          <w:szCs w:val="22"/>
          <w:lang w:val="ru-RU"/>
        </w:rPr>
      </w:pPr>
    </w:p>
    <w:p w:rsidR="00AA5006" w:rsidRPr="00BB5632" w:rsidRDefault="00AA5006" w:rsidP="00AA5006">
      <w:pPr>
        <w:pStyle w:val="Default"/>
        <w:spacing w:before="20"/>
        <w:rPr>
          <w:rFonts w:ascii="Arial" w:hAnsi="Arial" w:cs="Arial"/>
          <w:b/>
          <w:bCs/>
          <w:color w:val="000000" w:themeColor="text1"/>
          <w:sz w:val="22"/>
          <w:szCs w:val="22"/>
          <w:lang w:val="ru-RU"/>
        </w:rPr>
      </w:pPr>
    </w:p>
    <w:p w:rsidR="00AA5006" w:rsidRPr="00BB5632" w:rsidRDefault="00AA5006" w:rsidP="00AA5006">
      <w:pPr>
        <w:pStyle w:val="Default"/>
        <w:spacing w:before="20"/>
        <w:rPr>
          <w:rFonts w:ascii="Arial" w:hAnsi="Arial" w:cs="Arial"/>
          <w:b/>
          <w:bCs/>
          <w:color w:val="000000" w:themeColor="text1"/>
          <w:sz w:val="22"/>
          <w:szCs w:val="22"/>
          <w:lang w:val="ru-RU"/>
        </w:rPr>
      </w:pPr>
    </w:p>
    <w:p w:rsidR="00AA5006" w:rsidRPr="00BB5632" w:rsidRDefault="00AA5006" w:rsidP="00AA5006">
      <w:pPr>
        <w:pStyle w:val="Default"/>
        <w:spacing w:before="20"/>
        <w:rPr>
          <w:rFonts w:ascii="Arial" w:hAnsi="Arial" w:cs="Arial"/>
          <w:b/>
          <w:bCs/>
          <w:color w:val="000000" w:themeColor="text1"/>
          <w:sz w:val="22"/>
          <w:szCs w:val="22"/>
          <w:lang w:val="ru-RU"/>
        </w:rPr>
      </w:pPr>
    </w:p>
    <w:p w:rsidR="00AA5006" w:rsidRPr="00BB5632" w:rsidRDefault="00AA5006" w:rsidP="00AA5006">
      <w:pPr>
        <w:pStyle w:val="Default"/>
        <w:spacing w:before="20"/>
        <w:rPr>
          <w:rFonts w:ascii="Arial" w:hAnsi="Arial" w:cs="Arial"/>
          <w:b/>
          <w:bCs/>
          <w:color w:val="000000" w:themeColor="text1"/>
          <w:sz w:val="22"/>
          <w:szCs w:val="22"/>
          <w:lang w:val="ru-RU"/>
        </w:rPr>
      </w:pPr>
    </w:p>
    <w:p w:rsidR="00AA5006" w:rsidRPr="00BB5632" w:rsidRDefault="00AA5006" w:rsidP="00AA5006">
      <w:pPr>
        <w:pStyle w:val="Default"/>
        <w:spacing w:before="20"/>
        <w:rPr>
          <w:rFonts w:ascii="Arial" w:hAnsi="Arial" w:cs="Arial"/>
          <w:b/>
          <w:bCs/>
          <w:color w:val="000000" w:themeColor="text1"/>
          <w:sz w:val="22"/>
          <w:szCs w:val="22"/>
          <w:lang w:val="ru-RU"/>
        </w:rPr>
      </w:pPr>
    </w:p>
    <w:p w:rsidR="00AA5006" w:rsidRPr="00BB5632" w:rsidRDefault="00AA5006" w:rsidP="00AA5006">
      <w:pPr>
        <w:pStyle w:val="Default"/>
        <w:spacing w:before="20"/>
        <w:rPr>
          <w:rFonts w:ascii="Arial" w:hAnsi="Arial" w:cs="Arial"/>
          <w:b/>
          <w:bCs/>
          <w:color w:val="000000" w:themeColor="text1"/>
          <w:sz w:val="22"/>
          <w:szCs w:val="22"/>
          <w:lang w:val="ru-RU"/>
        </w:rPr>
      </w:pPr>
    </w:p>
    <w:p w:rsidR="00AA5006" w:rsidRPr="00BB5632" w:rsidRDefault="00AA5006" w:rsidP="00AA5006">
      <w:pPr>
        <w:pStyle w:val="Default"/>
        <w:spacing w:before="20"/>
        <w:rPr>
          <w:rFonts w:ascii="Arial" w:hAnsi="Arial" w:cs="Arial"/>
          <w:b/>
          <w:bCs/>
          <w:color w:val="000000" w:themeColor="text1"/>
          <w:sz w:val="22"/>
          <w:szCs w:val="22"/>
          <w:lang w:val="ru-RU"/>
        </w:rPr>
      </w:pPr>
    </w:p>
    <w:p w:rsidR="00AA5006" w:rsidRPr="00BB5632" w:rsidRDefault="00AA5006" w:rsidP="00AA5006">
      <w:pPr>
        <w:pStyle w:val="Default"/>
        <w:spacing w:before="20"/>
        <w:rPr>
          <w:rFonts w:ascii="Arial" w:hAnsi="Arial" w:cs="Arial"/>
          <w:b/>
          <w:bCs/>
          <w:color w:val="000000" w:themeColor="text1"/>
          <w:sz w:val="22"/>
          <w:szCs w:val="22"/>
          <w:lang w:val="ru-RU"/>
        </w:rPr>
      </w:pPr>
    </w:p>
    <w:p w:rsidR="00097D35" w:rsidRPr="00BB5632" w:rsidRDefault="00097D35" w:rsidP="00AA5006">
      <w:pPr>
        <w:pStyle w:val="Default"/>
        <w:spacing w:before="20"/>
        <w:rPr>
          <w:rFonts w:ascii="Arial" w:hAnsi="Arial" w:cs="Arial"/>
          <w:b/>
          <w:bCs/>
          <w:i/>
          <w:color w:val="000000" w:themeColor="text1"/>
          <w:sz w:val="22"/>
          <w:szCs w:val="22"/>
          <w:lang w:val="ru-RU"/>
        </w:rPr>
      </w:pPr>
    </w:p>
    <w:p w:rsidR="00097D35" w:rsidRPr="00BB5632" w:rsidRDefault="00097D35" w:rsidP="00AA5006">
      <w:pPr>
        <w:pStyle w:val="Default"/>
        <w:spacing w:before="20"/>
        <w:rPr>
          <w:rFonts w:ascii="Arial" w:hAnsi="Arial" w:cs="Arial"/>
          <w:b/>
          <w:bCs/>
          <w:i/>
          <w:color w:val="000000" w:themeColor="text1"/>
          <w:sz w:val="22"/>
          <w:szCs w:val="22"/>
          <w:lang w:val="ru-RU"/>
        </w:rPr>
      </w:pPr>
    </w:p>
    <w:p w:rsidR="007433E3" w:rsidRPr="00BB5632" w:rsidRDefault="007433E3" w:rsidP="00AA5006">
      <w:pPr>
        <w:pStyle w:val="Default"/>
        <w:spacing w:before="20"/>
        <w:rPr>
          <w:rFonts w:ascii="Arial" w:hAnsi="Arial" w:cs="Arial"/>
          <w:b/>
          <w:bCs/>
          <w:i/>
          <w:color w:val="000000" w:themeColor="text1"/>
          <w:sz w:val="22"/>
          <w:szCs w:val="22"/>
          <w:lang w:val="ru-RU"/>
        </w:rPr>
      </w:pPr>
    </w:p>
    <w:p w:rsidR="00AA5006" w:rsidRPr="00BB5632" w:rsidRDefault="00AA5006" w:rsidP="00AA5006">
      <w:pPr>
        <w:pStyle w:val="Default"/>
        <w:spacing w:before="20"/>
        <w:jc w:val="both"/>
        <w:rPr>
          <w:rFonts w:ascii="Arial" w:hAnsi="Arial" w:cs="Arial"/>
          <w:color w:val="000000" w:themeColor="text1"/>
          <w:szCs w:val="23"/>
          <w:lang w:val="ru-RU"/>
        </w:rPr>
      </w:pPr>
    </w:p>
    <w:p w:rsidR="009B4AA1" w:rsidRPr="00BB5632" w:rsidRDefault="009B4AA1" w:rsidP="00AA5006">
      <w:pPr>
        <w:pStyle w:val="Default"/>
        <w:spacing w:before="20"/>
        <w:jc w:val="both"/>
        <w:rPr>
          <w:rFonts w:ascii="Arial" w:hAnsi="Arial" w:cs="Arial"/>
          <w:color w:val="000000" w:themeColor="text1"/>
          <w:szCs w:val="23"/>
          <w:lang w:val="ru-RU"/>
        </w:rPr>
      </w:pPr>
    </w:p>
    <w:p w:rsidR="009B4AA1" w:rsidRPr="00BB5632" w:rsidRDefault="009B4AA1" w:rsidP="00AA5006">
      <w:pPr>
        <w:pStyle w:val="Default"/>
        <w:spacing w:before="20"/>
        <w:jc w:val="both"/>
        <w:rPr>
          <w:rFonts w:ascii="Arial" w:hAnsi="Arial" w:cs="Arial"/>
          <w:color w:val="000000" w:themeColor="text1"/>
          <w:szCs w:val="23"/>
          <w:lang w:val="ru-RU"/>
        </w:rPr>
      </w:pPr>
    </w:p>
    <w:p w:rsidR="009B4AA1" w:rsidRPr="00BB5632" w:rsidRDefault="009B4AA1" w:rsidP="00AA5006">
      <w:pPr>
        <w:pStyle w:val="Default"/>
        <w:spacing w:before="20"/>
        <w:jc w:val="both"/>
        <w:rPr>
          <w:rFonts w:ascii="Arial" w:hAnsi="Arial" w:cs="Arial"/>
          <w:color w:val="000000" w:themeColor="text1"/>
          <w:szCs w:val="23"/>
          <w:lang w:val="ru-RU"/>
        </w:rPr>
      </w:pPr>
    </w:p>
    <w:p w:rsidR="009B4AA1" w:rsidRPr="00BB5632" w:rsidRDefault="009B4AA1" w:rsidP="00AA5006">
      <w:pPr>
        <w:pStyle w:val="Default"/>
        <w:spacing w:before="20"/>
        <w:jc w:val="both"/>
        <w:rPr>
          <w:rFonts w:ascii="Arial" w:hAnsi="Arial" w:cs="Arial"/>
          <w:color w:val="000000" w:themeColor="text1"/>
          <w:szCs w:val="23"/>
          <w:lang w:val="ru-RU"/>
        </w:rPr>
      </w:pPr>
    </w:p>
    <w:p w:rsidR="00AA5006" w:rsidRPr="00BB5632" w:rsidRDefault="00AA5006" w:rsidP="00972D17">
      <w:pPr>
        <w:pStyle w:val="Default"/>
        <w:rPr>
          <w:rFonts w:ascii="Arial" w:hAnsi="Arial" w:cs="Arial"/>
          <w:color w:val="000000" w:themeColor="text1"/>
          <w:sz w:val="22"/>
          <w:szCs w:val="22"/>
          <w:lang w:val="ru-RU"/>
        </w:rPr>
      </w:pPr>
    </w:p>
    <w:p w:rsidR="00FB48A8" w:rsidRPr="00BB5632" w:rsidRDefault="00997E3E" w:rsidP="00DD4F02">
      <w:pPr>
        <w:jc w:val="center"/>
        <w:rPr>
          <w:rFonts w:ascii="Arial" w:hAnsi="Arial" w:cs="Arial"/>
          <w:b/>
          <w:color w:val="000000" w:themeColor="text1"/>
          <w:lang w:val="sr-Cyrl-CS"/>
        </w:rPr>
      </w:pPr>
      <w:r w:rsidRPr="00BB5632">
        <w:rPr>
          <w:rFonts w:ascii="Arial" w:hAnsi="Arial" w:cs="Arial"/>
          <w:b/>
          <w:color w:val="000000" w:themeColor="text1"/>
        </w:rPr>
        <w:lastRenderedPageBreak/>
        <w:t xml:space="preserve"> </w:t>
      </w:r>
      <w:r w:rsidR="00FB48A8" w:rsidRPr="00BB5632">
        <w:rPr>
          <w:rFonts w:ascii="Arial" w:hAnsi="Arial" w:cs="Arial"/>
          <w:b/>
          <w:color w:val="000000" w:themeColor="text1"/>
          <w:lang w:val="sr-Cyrl-CS"/>
        </w:rPr>
        <w:t>ОБРАЗАЦ ИЗЈАВЕ ДА ЈЕ ПОНУЂАЧ ПОШТОВАО ОБАВЕЗЕ КОЈЕ ПРОИЗИЛАЗЕ ИЗ ВАЖЕЋИХ ПРОПИСА</w:t>
      </w:r>
    </w:p>
    <w:p w:rsidR="00FB48A8" w:rsidRPr="00BB5632" w:rsidRDefault="00FB48A8" w:rsidP="00FB48A8">
      <w:pPr>
        <w:jc w:val="center"/>
        <w:rPr>
          <w:rFonts w:ascii="Arial" w:hAnsi="Arial" w:cs="Arial"/>
          <w:b/>
          <w:color w:val="000000" w:themeColor="text1"/>
          <w:lang w:val="sr-Cyrl-CS"/>
        </w:rPr>
      </w:pPr>
    </w:p>
    <w:p w:rsidR="00FB48A8" w:rsidRPr="00BB5632" w:rsidRDefault="00FB48A8" w:rsidP="00FB48A8">
      <w:pPr>
        <w:rPr>
          <w:rFonts w:ascii="Arial" w:hAnsi="Arial" w:cs="Arial"/>
          <w:b/>
          <w:color w:val="000000" w:themeColor="text1"/>
          <w:lang w:val="sr-Cyrl-CS"/>
        </w:rPr>
      </w:pPr>
    </w:p>
    <w:p w:rsidR="00FB48A8" w:rsidRPr="00BB5632" w:rsidRDefault="00FB48A8" w:rsidP="00512F52">
      <w:pPr>
        <w:pStyle w:val="Default"/>
        <w:spacing w:before="20"/>
        <w:ind w:firstLine="720"/>
        <w:jc w:val="both"/>
        <w:rPr>
          <w:rFonts w:ascii="Arial" w:hAnsi="Arial" w:cs="Arial"/>
          <w:color w:val="000000" w:themeColor="text1"/>
          <w:sz w:val="22"/>
          <w:szCs w:val="22"/>
        </w:rPr>
      </w:pPr>
      <w:r w:rsidRPr="00BB5632">
        <w:rPr>
          <w:rFonts w:ascii="Arial" w:hAnsi="Arial" w:cs="Arial"/>
          <w:color w:val="000000" w:themeColor="text1"/>
          <w:sz w:val="22"/>
          <w:szCs w:val="22"/>
          <w:lang w:val="ru-RU"/>
        </w:rPr>
        <w:t>У складу са чл. 75. став 2 Закона о јавним набавкама („Службени гласник РС”, број 124/2012), а у</w:t>
      </w:r>
      <w:r w:rsidRPr="00BB5632">
        <w:rPr>
          <w:rFonts w:ascii="Arial" w:hAnsi="Arial" w:cs="Arial"/>
          <w:color w:val="000000" w:themeColor="text1"/>
          <w:sz w:val="22"/>
          <w:szCs w:val="22"/>
          <w:lang w:val="sr-Cyrl-CS"/>
        </w:rPr>
        <w:t xml:space="preserve"> предмету јавне набавке број </w:t>
      </w:r>
      <w:r w:rsidRPr="00BB5632">
        <w:rPr>
          <w:rFonts w:ascii="Arial" w:hAnsi="Arial" w:cs="Arial"/>
          <w:color w:val="000000" w:themeColor="text1"/>
          <w:sz w:val="22"/>
          <w:szCs w:val="22"/>
          <w:lang w:val="sr-Latn-CS"/>
        </w:rPr>
        <w:t>VII-404-1/201</w:t>
      </w:r>
      <w:r w:rsidR="00F6791B" w:rsidRPr="00BB5632">
        <w:rPr>
          <w:rFonts w:ascii="Arial" w:hAnsi="Arial" w:cs="Arial"/>
          <w:color w:val="000000" w:themeColor="text1"/>
          <w:sz w:val="22"/>
          <w:szCs w:val="22"/>
          <w:lang w:val="sr-Cyrl-CS"/>
        </w:rPr>
        <w:t>5</w:t>
      </w:r>
      <w:r w:rsidR="00254E52" w:rsidRPr="00BB5632">
        <w:rPr>
          <w:rFonts w:ascii="Arial" w:hAnsi="Arial" w:cs="Arial"/>
          <w:color w:val="000000" w:themeColor="text1"/>
          <w:sz w:val="22"/>
          <w:szCs w:val="22"/>
          <w:lang w:val="sr-Latn-CS"/>
        </w:rPr>
        <w:t>-45</w:t>
      </w:r>
    </w:p>
    <w:p w:rsidR="00FB48A8" w:rsidRPr="00BB5632" w:rsidRDefault="00FB48A8" w:rsidP="00FB48A8">
      <w:pPr>
        <w:pStyle w:val="Default"/>
        <w:spacing w:before="20"/>
        <w:jc w:val="both"/>
        <w:rPr>
          <w:rFonts w:ascii="Arial" w:hAnsi="Arial" w:cs="Arial"/>
          <w:color w:val="000000" w:themeColor="text1"/>
          <w:sz w:val="22"/>
          <w:szCs w:val="22"/>
          <w:lang w:val="sr-Cyrl-CS"/>
        </w:rPr>
      </w:pPr>
    </w:p>
    <w:p w:rsidR="00FB48A8" w:rsidRPr="00BB5632" w:rsidRDefault="00FB48A8" w:rsidP="00FB48A8">
      <w:pPr>
        <w:pStyle w:val="Default"/>
        <w:spacing w:before="20"/>
        <w:jc w:val="both"/>
        <w:rPr>
          <w:rFonts w:ascii="Arial" w:hAnsi="Arial" w:cs="Arial"/>
          <w:color w:val="000000" w:themeColor="text1"/>
          <w:sz w:val="22"/>
          <w:szCs w:val="22"/>
          <w:lang w:val="sr-Cyrl-CS"/>
        </w:rPr>
      </w:pPr>
    </w:p>
    <w:p w:rsidR="00FB48A8" w:rsidRPr="00BB5632" w:rsidRDefault="00FB48A8" w:rsidP="00FB48A8">
      <w:pPr>
        <w:pStyle w:val="Default"/>
        <w:spacing w:before="20"/>
        <w:jc w:val="both"/>
        <w:rPr>
          <w:rFonts w:ascii="Arial" w:hAnsi="Arial" w:cs="Arial"/>
          <w:color w:val="000000" w:themeColor="text1"/>
          <w:sz w:val="22"/>
          <w:szCs w:val="22"/>
          <w:lang w:val="sr-Cyrl-CS"/>
        </w:rPr>
      </w:pPr>
    </w:p>
    <w:p w:rsidR="00FB48A8" w:rsidRPr="00BB5632" w:rsidRDefault="00FB48A8" w:rsidP="00FB48A8">
      <w:pPr>
        <w:pStyle w:val="BodyText2"/>
        <w:pBdr>
          <w:top w:val="single" w:sz="4" w:space="1" w:color="auto"/>
        </w:pBdr>
        <w:rPr>
          <w:rFonts w:ascii="Arial" w:hAnsi="Arial" w:cs="Arial"/>
          <w:b w:val="0"/>
          <w:i/>
          <w:color w:val="000000" w:themeColor="text1"/>
          <w:sz w:val="22"/>
          <w:szCs w:val="22"/>
          <w:lang w:val="sr-Cyrl-CS"/>
        </w:rPr>
      </w:pPr>
      <w:r w:rsidRPr="00BB5632">
        <w:rPr>
          <w:rFonts w:ascii="Arial" w:hAnsi="Arial" w:cs="Arial"/>
          <w:b w:val="0"/>
          <w:i/>
          <w:color w:val="000000" w:themeColor="text1"/>
          <w:sz w:val="22"/>
          <w:szCs w:val="22"/>
          <w:lang w:val="sr-Cyrl-CS"/>
        </w:rPr>
        <w:t>(пун назив, адреса и матични број понуђача)</w:t>
      </w:r>
    </w:p>
    <w:p w:rsidR="00FB48A8" w:rsidRPr="00BB5632" w:rsidRDefault="00FB48A8" w:rsidP="00FB48A8">
      <w:pPr>
        <w:pStyle w:val="Default"/>
        <w:spacing w:before="20"/>
        <w:jc w:val="both"/>
        <w:rPr>
          <w:rFonts w:ascii="Arial" w:hAnsi="Arial" w:cs="Arial"/>
          <w:color w:val="000000" w:themeColor="text1"/>
          <w:sz w:val="22"/>
          <w:szCs w:val="22"/>
          <w:lang w:val="sr-Cyrl-CS"/>
        </w:rPr>
      </w:pPr>
    </w:p>
    <w:p w:rsidR="008C3C58" w:rsidRPr="00BB5632" w:rsidRDefault="008C3C58" w:rsidP="008C3C58">
      <w:pPr>
        <w:autoSpaceDE w:val="0"/>
        <w:autoSpaceDN w:val="0"/>
        <w:adjustRightInd w:val="0"/>
        <w:spacing w:line="276" w:lineRule="auto"/>
        <w:jc w:val="both"/>
        <w:rPr>
          <w:rFonts w:ascii="Arial" w:hAnsi="Arial" w:cs="Arial"/>
          <w:color w:val="000000" w:themeColor="text1"/>
          <w:sz w:val="22"/>
          <w:szCs w:val="22"/>
        </w:rPr>
      </w:pPr>
      <w:proofErr w:type="gramStart"/>
      <w:r w:rsidRPr="00BB5632">
        <w:rPr>
          <w:rFonts w:ascii="Arial" w:hAnsi="Arial" w:cs="Arial"/>
          <w:color w:val="000000" w:themeColor="text1"/>
          <w:sz w:val="22"/>
          <w:szCs w:val="22"/>
        </w:rPr>
        <w:t>изјављује</w:t>
      </w:r>
      <w:proofErr w:type="gramEnd"/>
      <w:r w:rsidRPr="00BB5632">
        <w:rPr>
          <w:rFonts w:ascii="Arial" w:hAnsi="Arial" w:cs="Arial"/>
          <w:color w:val="000000" w:themeColor="text1"/>
          <w:sz w:val="22"/>
          <w:szCs w:val="22"/>
        </w:rPr>
        <w:t xml:space="preserve"> под пуном материјалном и кривичном одговорношћу да је поштовао обавезе које про</w:t>
      </w:r>
      <w:r w:rsidRPr="00BB5632">
        <w:rPr>
          <w:rFonts w:ascii="Arial" w:hAnsi="Arial" w:cs="Arial"/>
          <w:color w:val="000000" w:themeColor="text1"/>
          <w:sz w:val="22"/>
          <w:szCs w:val="22"/>
          <w:lang w:val="sr-Cyrl-CS"/>
        </w:rPr>
        <w:t>и</w:t>
      </w:r>
      <w:r w:rsidRPr="00BB5632">
        <w:rPr>
          <w:rFonts w:ascii="Arial" w:hAnsi="Arial" w:cs="Arial"/>
          <w:color w:val="000000" w:themeColor="text1"/>
          <w:sz w:val="22"/>
          <w:szCs w:val="22"/>
        </w:rPr>
        <w:t>зилазе из важећих прописа о заштити на раду, запошљавању, условима рада и заштити животне средине</w:t>
      </w:r>
      <w:r w:rsidRPr="00BB5632">
        <w:rPr>
          <w:rFonts w:ascii="Arial" w:hAnsi="Arial" w:cs="Arial"/>
          <w:bCs/>
          <w:iCs/>
          <w:color w:val="000000" w:themeColor="text1"/>
          <w:sz w:val="22"/>
          <w:szCs w:val="22"/>
        </w:rPr>
        <w:t xml:space="preserve"> и гарантује да је</w:t>
      </w:r>
      <w:r w:rsidRPr="00BB5632">
        <w:rPr>
          <w:rFonts w:ascii="Arial" w:hAnsi="Arial" w:cs="Arial"/>
          <w:bCs/>
          <w:iCs/>
          <w:color w:val="000000" w:themeColor="text1"/>
          <w:sz w:val="22"/>
          <w:szCs w:val="22"/>
          <w:lang w:val="sr-Cyrl-CS"/>
        </w:rPr>
        <w:t xml:space="preserve"> </w:t>
      </w:r>
      <w:r w:rsidRPr="00BB5632">
        <w:rPr>
          <w:rFonts w:ascii="Arial" w:hAnsi="Arial" w:cs="Arial"/>
          <w:bCs/>
          <w:iCs/>
          <w:color w:val="000000" w:themeColor="text1"/>
          <w:sz w:val="22"/>
          <w:szCs w:val="22"/>
        </w:rPr>
        <w:t>ималац права интелектуалне својине</w:t>
      </w:r>
      <w:r w:rsidRPr="00BB5632">
        <w:rPr>
          <w:rFonts w:ascii="Arial" w:hAnsi="Arial" w:cs="Arial"/>
          <w:color w:val="000000" w:themeColor="text1"/>
          <w:sz w:val="22"/>
          <w:szCs w:val="22"/>
        </w:rPr>
        <w:t>.</w:t>
      </w:r>
    </w:p>
    <w:p w:rsidR="00FB48A8" w:rsidRPr="00BB5632" w:rsidRDefault="00FB48A8" w:rsidP="00FB48A8">
      <w:pPr>
        <w:pStyle w:val="Default"/>
        <w:spacing w:before="20"/>
        <w:jc w:val="both"/>
        <w:rPr>
          <w:rFonts w:ascii="Arial" w:hAnsi="Arial" w:cs="Arial"/>
          <w:color w:val="000000" w:themeColor="text1"/>
          <w:szCs w:val="23"/>
          <w:lang w:val="ru-RU"/>
        </w:rPr>
      </w:pPr>
    </w:p>
    <w:p w:rsidR="00FB48A8" w:rsidRPr="00BB5632" w:rsidRDefault="00FB48A8" w:rsidP="00FB48A8">
      <w:pPr>
        <w:pStyle w:val="Default"/>
        <w:spacing w:before="20"/>
        <w:jc w:val="both"/>
        <w:rPr>
          <w:rFonts w:ascii="Arial" w:hAnsi="Arial" w:cs="Arial"/>
          <w:color w:val="000000" w:themeColor="text1"/>
          <w:szCs w:val="23"/>
          <w:lang w:val="ru-RU"/>
        </w:rPr>
      </w:pPr>
    </w:p>
    <w:p w:rsidR="00FB48A8" w:rsidRPr="00BB5632" w:rsidRDefault="00FB48A8" w:rsidP="00FB48A8">
      <w:pPr>
        <w:pStyle w:val="Default"/>
        <w:spacing w:before="20"/>
        <w:jc w:val="both"/>
        <w:rPr>
          <w:rFonts w:ascii="Arial" w:hAnsi="Arial" w:cs="Arial"/>
          <w:color w:val="000000" w:themeColor="text1"/>
          <w:szCs w:val="23"/>
          <w:lang w:val="ru-RU"/>
        </w:rPr>
      </w:pPr>
    </w:p>
    <w:p w:rsidR="00FB48A8" w:rsidRPr="00BB5632" w:rsidRDefault="00FB48A8" w:rsidP="00FB48A8">
      <w:pPr>
        <w:rPr>
          <w:rFonts w:ascii="Arial" w:hAnsi="Arial" w:cs="Arial"/>
          <w:color w:val="000000" w:themeColor="text1"/>
          <w:sz w:val="22"/>
          <w:szCs w:val="22"/>
          <w:lang w:val="sr-Cyrl-CS"/>
        </w:rPr>
      </w:pPr>
    </w:p>
    <w:p w:rsidR="00FB48A8" w:rsidRPr="00BB5632" w:rsidRDefault="00FB48A8" w:rsidP="00FB48A8">
      <w:pPr>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У _____________</w:t>
      </w:r>
      <w:r w:rsidRPr="00BB5632">
        <w:rPr>
          <w:rFonts w:ascii="Arial" w:hAnsi="Arial" w:cs="Arial"/>
          <w:color w:val="000000" w:themeColor="text1"/>
          <w:sz w:val="22"/>
          <w:szCs w:val="22"/>
        </w:rPr>
        <w:t>__</w:t>
      </w:r>
      <w:r w:rsidRPr="00BB5632">
        <w:rPr>
          <w:rFonts w:ascii="Arial" w:hAnsi="Arial" w:cs="Arial"/>
          <w:color w:val="000000" w:themeColor="text1"/>
          <w:sz w:val="22"/>
          <w:szCs w:val="22"/>
          <w:lang w:val="sr-Cyrl-CS"/>
        </w:rPr>
        <w:t xml:space="preserve">, дана </w:t>
      </w:r>
      <w:r w:rsidRPr="00BB5632">
        <w:rPr>
          <w:rFonts w:ascii="Arial" w:hAnsi="Arial" w:cs="Arial"/>
          <w:color w:val="000000" w:themeColor="text1"/>
          <w:sz w:val="22"/>
          <w:szCs w:val="22"/>
        </w:rPr>
        <w:t>_______________</w:t>
      </w:r>
      <w:r w:rsidRPr="00BB5632">
        <w:rPr>
          <w:rFonts w:ascii="Arial" w:hAnsi="Arial" w:cs="Arial"/>
          <w:color w:val="000000" w:themeColor="text1"/>
          <w:sz w:val="22"/>
          <w:szCs w:val="22"/>
          <w:lang w:val="sr-Cyrl-CS"/>
        </w:rPr>
        <w:t xml:space="preserve">                                                                                          </w:t>
      </w:r>
    </w:p>
    <w:p w:rsidR="00FB48A8" w:rsidRPr="00BB5632" w:rsidRDefault="00FB48A8" w:rsidP="00FB48A8">
      <w:pPr>
        <w:rPr>
          <w:rFonts w:ascii="Arial" w:hAnsi="Arial" w:cs="Arial"/>
          <w:color w:val="000000" w:themeColor="text1"/>
          <w:sz w:val="22"/>
          <w:szCs w:val="22"/>
          <w:lang w:val="sr-Cyrl-CS"/>
        </w:rPr>
      </w:pPr>
    </w:p>
    <w:p w:rsidR="00FB48A8" w:rsidRPr="00BB5632" w:rsidRDefault="00FB48A8" w:rsidP="00FB48A8">
      <w:pPr>
        <w:jc w:val="right"/>
        <w:rPr>
          <w:rFonts w:ascii="Arial" w:hAnsi="Arial" w:cs="Arial"/>
          <w:b/>
          <w:color w:val="000000" w:themeColor="text1"/>
          <w:sz w:val="22"/>
          <w:szCs w:val="22"/>
          <w:lang w:val="sr-Cyrl-CS"/>
        </w:rPr>
      </w:pPr>
      <w:r w:rsidRPr="00BB5632">
        <w:rPr>
          <w:rFonts w:ascii="Arial" w:hAnsi="Arial" w:cs="Arial"/>
          <w:color w:val="000000" w:themeColor="text1"/>
          <w:sz w:val="22"/>
          <w:szCs w:val="22"/>
          <w:lang w:val="sr-Cyrl-CS"/>
        </w:rPr>
        <w:t>Одговорно лице понуђача</w:t>
      </w:r>
    </w:p>
    <w:p w:rsidR="00FB48A8" w:rsidRPr="00BB5632" w:rsidRDefault="00FB48A8" w:rsidP="00FB48A8">
      <w:pPr>
        <w:rPr>
          <w:rFonts w:ascii="Arial" w:hAnsi="Arial" w:cs="Arial"/>
          <w:b/>
          <w:color w:val="000000" w:themeColor="text1"/>
          <w:sz w:val="22"/>
          <w:szCs w:val="22"/>
          <w:lang w:val="sr-Cyrl-CS"/>
        </w:rPr>
      </w:pPr>
    </w:p>
    <w:p w:rsidR="00FB48A8" w:rsidRPr="00BB5632" w:rsidRDefault="000E1020" w:rsidP="00FB48A8">
      <w:pPr>
        <w:rPr>
          <w:rFonts w:ascii="Arial" w:hAnsi="Arial" w:cs="Arial"/>
          <w:b/>
          <w:color w:val="000000" w:themeColor="text1"/>
          <w:sz w:val="22"/>
          <w:szCs w:val="22"/>
          <w:lang w:val="sr-Cyrl-CS"/>
        </w:rPr>
      </w:pPr>
      <w:r w:rsidRPr="000E1020">
        <w:rPr>
          <w:rFonts w:ascii="Arial" w:hAnsi="Arial" w:cs="Arial"/>
          <w:b/>
          <w:noProof/>
          <w:color w:val="000000" w:themeColor="text1"/>
          <w:sz w:val="22"/>
          <w:szCs w:val="22"/>
          <w:lang w:val="sr-Cyrl-CS" w:eastAsia="zh-TW"/>
        </w:rPr>
        <w:pict>
          <v:shape id="_x0000_s1072" type="#_x0000_t202" style="position:absolute;margin-left:272.3pt;margin-top:1.95pt;width:105.5pt;height:20.6pt;z-index:251662336;mso-height-percent:200;mso-height-percent:200;mso-width-relative:margin;mso-height-relative:margin" strokecolor="white">
            <v:textbox style="mso-next-textbox:#_x0000_s1072;mso-fit-shape-to-text:t">
              <w:txbxContent>
                <w:p w:rsidR="00404A17" w:rsidRPr="006D001A" w:rsidRDefault="00404A17" w:rsidP="00FB48A8">
                  <w:pPr>
                    <w:jc w:val="center"/>
                    <w:rPr>
                      <w:sz w:val="22"/>
                      <w:szCs w:val="22"/>
                    </w:rPr>
                  </w:pPr>
                  <w:r w:rsidRPr="006D001A">
                    <w:rPr>
                      <w:rFonts w:ascii="Arial" w:hAnsi="Arial" w:cs="Arial"/>
                      <w:sz w:val="22"/>
                      <w:szCs w:val="22"/>
                      <w:lang w:val="sr-Cyrl-CS"/>
                    </w:rPr>
                    <w:t>М.П.</w:t>
                  </w:r>
                </w:p>
              </w:txbxContent>
            </v:textbox>
          </v:shape>
        </w:pict>
      </w:r>
    </w:p>
    <w:p w:rsidR="00FB48A8" w:rsidRPr="00BB5632" w:rsidRDefault="00FB48A8" w:rsidP="00FB48A8">
      <w:pPr>
        <w:rPr>
          <w:rFonts w:ascii="Arial" w:hAnsi="Arial" w:cs="Arial"/>
          <w:b/>
          <w:color w:val="000000" w:themeColor="text1"/>
          <w:sz w:val="22"/>
          <w:szCs w:val="22"/>
          <w:lang w:val="sr-Cyrl-CS"/>
        </w:rPr>
      </w:pPr>
    </w:p>
    <w:p w:rsidR="00FB48A8" w:rsidRPr="00BB5632" w:rsidRDefault="00FB48A8" w:rsidP="00FB48A8">
      <w:pPr>
        <w:jc w:val="right"/>
        <w:rPr>
          <w:rFonts w:ascii="Arial" w:hAnsi="Arial" w:cs="Arial"/>
          <w:color w:val="000000" w:themeColor="text1"/>
          <w:lang w:val="sr-Cyrl-CS"/>
        </w:rPr>
      </w:pPr>
      <w:r w:rsidRPr="00BB5632">
        <w:rPr>
          <w:rFonts w:ascii="Arial" w:hAnsi="Arial" w:cs="Arial"/>
          <w:b/>
          <w:color w:val="000000" w:themeColor="text1"/>
          <w:sz w:val="22"/>
          <w:szCs w:val="22"/>
          <w:lang w:val="sr-Cyrl-CS"/>
        </w:rPr>
        <w:t xml:space="preserve">                                                              </w:t>
      </w:r>
      <w:r w:rsidRPr="00BB5632">
        <w:rPr>
          <w:rFonts w:ascii="Arial" w:hAnsi="Arial" w:cs="Arial"/>
          <w:b/>
          <w:color w:val="000000" w:themeColor="text1"/>
          <w:sz w:val="22"/>
          <w:szCs w:val="22"/>
        </w:rPr>
        <w:t xml:space="preserve">                                   </w:t>
      </w:r>
      <w:r w:rsidRPr="00BB5632">
        <w:rPr>
          <w:rFonts w:ascii="Arial" w:hAnsi="Arial" w:cs="Arial"/>
          <w:color w:val="000000" w:themeColor="text1"/>
          <w:sz w:val="22"/>
          <w:szCs w:val="22"/>
          <w:lang w:val="sr-Cyrl-CS"/>
        </w:rPr>
        <w:t>______________________</w:t>
      </w:r>
    </w:p>
    <w:p w:rsidR="00FB48A8" w:rsidRPr="00BB5632" w:rsidRDefault="00FB48A8" w:rsidP="00FB48A8">
      <w:pPr>
        <w:rPr>
          <w:rFonts w:ascii="Arial" w:hAnsi="Arial" w:cs="Arial"/>
          <w:color w:val="000000" w:themeColor="text1"/>
          <w:lang w:val="sr-Cyrl-CS"/>
        </w:rPr>
      </w:pPr>
    </w:p>
    <w:p w:rsidR="00FB48A8" w:rsidRPr="00BB5632" w:rsidRDefault="00FB48A8" w:rsidP="00FB48A8">
      <w:pPr>
        <w:rPr>
          <w:rFonts w:ascii="Arial" w:hAnsi="Arial" w:cs="Arial"/>
          <w:color w:val="000000" w:themeColor="text1"/>
          <w:lang w:val="sr-Cyrl-CS"/>
        </w:rPr>
      </w:pPr>
    </w:p>
    <w:p w:rsidR="00FB48A8" w:rsidRPr="00BB5632" w:rsidRDefault="00FB48A8" w:rsidP="00FB48A8">
      <w:pPr>
        <w:rPr>
          <w:rFonts w:ascii="Arial" w:hAnsi="Arial" w:cs="Arial"/>
          <w:color w:val="000000" w:themeColor="text1"/>
          <w:lang w:val="ru-RU"/>
        </w:rPr>
      </w:pPr>
    </w:p>
    <w:p w:rsidR="00FB48A8" w:rsidRPr="00BB5632" w:rsidRDefault="00FB48A8" w:rsidP="00FB48A8">
      <w:pPr>
        <w:rPr>
          <w:rFonts w:ascii="Arial" w:hAnsi="Arial" w:cs="Arial"/>
          <w:color w:val="000000" w:themeColor="text1"/>
          <w:lang w:val="ru-RU"/>
        </w:rPr>
      </w:pPr>
    </w:p>
    <w:p w:rsidR="00FB48A8" w:rsidRPr="00BB5632" w:rsidRDefault="00FB48A8" w:rsidP="00FB48A8">
      <w:pPr>
        <w:rPr>
          <w:rFonts w:ascii="Arial" w:hAnsi="Arial" w:cs="Arial"/>
          <w:color w:val="000000" w:themeColor="text1"/>
          <w:lang w:val="ru-RU"/>
        </w:rPr>
      </w:pPr>
    </w:p>
    <w:p w:rsidR="00FB48A8" w:rsidRPr="00BB5632" w:rsidRDefault="00FB48A8" w:rsidP="00FB48A8">
      <w:pPr>
        <w:rPr>
          <w:rFonts w:ascii="Arial" w:hAnsi="Arial" w:cs="Arial"/>
          <w:color w:val="000000" w:themeColor="text1"/>
          <w:lang w:val="ru-RU"/>
        </w:rPr>
      </w:pPr>
    </w:p>
    <w:p w:rsidR="00FB48A8" w:rsidRPr="00BB5632" w:rsidRDefault="00FB48A8" w:rsidP="00FB48A8">
      <w:pPr>
        <w:rPr>
          <w:rFonts w:ascii="Arial" w:hAnsi="Arial" w:cs="Arial"/>
          <w:color w:val="000000" w:themeColor="text1"/>
          <w:lang w:val="ru-RU"/>
        </w:rPr>
      </w:pPr>
    </w:p>
    <w:p w:rsidR="00FB48A8" w:rsidRPr="00BB5632" w:rsidRDefault="00FB48A8" w:rsidP="00FB48A8">
      <w:pPr>
        <w:rPr>
          <w:rFonts w:ascii="Arial" w:hAnsi="Arial" w:cs="Arial"/>
          <w:color w:val="000000" w:themeColor="text1"/>
          <w:lang w:val="ru-RU"/>
        </w:rPr>
      </w:pPr>
    </w:p>
    <w:p w:rsidR="00FB48A8" w:rsidRPr="00BB5632" w:rsidRDefault="00FB48A8" w:rsidP="00FB48A8">
      <w:pPr>
        <w:rPr>
          <w:rFonts w:ascii="Arial" w:hAnsi="Arial" w:cs="Arial"/>
          <w:color w:val="000000" w:themeColor="text1"/>
          <w:lang w:val="ru-RU"/>
        </w:rPr>
      </w:pPr>
    </w:p>
    <w:p w:rsidR="00DD4F02" w:rsidRPr="00BB5632" w:rsidRDefault="00DD4F02" w:rsidP="00FB48A8">
      <w:pPr>
        <w:rPr>
          <w:rFonts w:ascii="Arial" w:hAnsi="Arial" w:cs="Arial"/>
          <w:color w:val="000000" w:themeColor="text1"/>
          <w:lang w:val="ru-RU"/>
        </w:rPr>
      </w:pPr>
    </w:p>
    <w:p w:rsidR="00DD4F02" w:rsidRPr="00BB5632" w:rsidRDefault="00DD4F02" w:rsidP="00FB48A8">
      <w:pPr>
        <w:rPr>
          <w:rFonts w:ascii="Arial" w:hAnsi="Arial" w:cs="Arial"/>
          <w:color w:val="000000" w:themeColor="text1"/>
          <w:lang w:val="ru-RU"/>
        </w:rPr>
      </w:pPr>
    </w:p>
    <w:p w:rsidR="00DD4F02" w:rsidRPr="00BB5632" w:rsidRDefault="00DD4F02" w:rsidP="00FB48A8">
      <w:pPr>
        <w:rPr>
          <w:rFonts w:ascii="Arial" w:hAnsi="Arial" w:cs="Arial"/>
          <w:color w:val="000000" w:themeColor="text1"/>
          <w:lang w:val="ru-RU"/>
        </w:rPr>
      </w:pPr>
    </w:p>
    <w:p w:rsidR="00DD4F02" w:rsidRPr="00BB5632" w:rsidRDefault="00DD4F02" w:rsidP="00FB48A8">
      <w:pPr>
        <w:rPr>
          <w:rFonts w:ascii="Arial" w:hAnsi="Arial" w:cs="Arial"/>
          <w:color w:val="000000" w:themeColor="text1"/>
          <w:lang w:val="ru-RU"/>
        </w:rPr>
      </w:pPr>
    </w:p>
    <w:p w:rsidR="00DD4F02" w:rsidRPr="00BB5632" w:rsidRDefault="00DD4F02" w:rsidP="00FB48A8">
      <w:pPr>
        <w:rPr>
          <w:rFonts w:ascii="Arial" w:hAnsi="Arial" w:cs="Arial"/>
          <w:color w:val="000000" w:themeColor="text1"/>
          <w:lang w:val="ru-RU"/>
        </w:rPr>
      </w:pPr>
    </w:p>
    <w:p w:rsidR="00DD4F02" w:rsidRPr="00BB5632" w:rsidRDefault="00DD4F02" w:rsidP="00FB48A8">
      <w:pPr>
        <w:rPr>
          <w:rFonts w:ascii="Arial" w:hAnsi="Arial" w:cs="Arial"/>
          <w:color w:val="000000" w:themeColor="text1"/>
          <w:lang w:val="ru-RU"/>
        </w:rPr>
      </w:pPr>
    </w:p>
    <w:p w:rsidR="00DD4F02" w:rsidRPr="00BB5632" w:rsidRDefault="00DD4F02" w:rsidP="00FB48A8">
      <w:pPr>
        <w:rPr>
          <w:rFonts w:ascii="Arial" w:hAnsi="Arial" w:cs="Arial"/>
          <w:color w:val="000000" w:themeColor="text1"/>
          <w:lang w:val="ru-RU"/>
        </w:rPr>
      </w:pPr>
    </w:p>
    <w:p w:rsidR="00DD4F02" w:rsidRPr="00BB5632" w:rsidRDefault="00DD4F02" w:rsidP="00FB48A8">
      <w:pPr>
        <w:rPr>
          <w:rFonts w:ascii="Arial" w:hAnsi="Arial" w:cs="Arial"/>
          <w:color w:val="000000" w:themeColor="text1"/>
          <w:lang w:val="ru-RU"/>
        </w:rPr>
      </w:pPr>
    </w:p>
    <w:p w:rsidR="00DD4F02" w:rsidRPr="00BB5632" w:rsidRDefault="00DD4F02" w:rsidP="00FB48A8">
      <w:pPr>
        <w:rPr>
          <w:rFonts w:ascii="Arial" w:hAnsi="Arial" w:cs="Arial"/>
          <w:color w:val="000000" w:themeColor="text1"/>
          <w:lang w:val="ru-RU"/>
        </w:rPr>
      </w:pPr>
    </w:p>
    <w:p w:rsidR="00DD4F02" w:rsidRPr="00BB5632" w:rsidRDefault="00DD4F02" w:rsidP="00FB48A8">
      <w:pPr>
        <w:rPr>
          <w:rFonts w:ascii="Arial" w:hAnsi="Arial" w:cs="Arial"/>
          <w:color w:val="000000" w:themeColor="text1"/>
          <w:lang w:val="ru-RU"/>
        </w:rPr>
      </w:pPr>
    </w:p>
    <w:p w:rsidR="00FB48A8" w:rsidRPr="00BB5632" w:rsidRDefault="00FB48A8" w:rsidP="0058531B">
      <w:pPr>
        <w:rPr>
          <w:rFonts w:ascii="Arial" w:hAnsi="Arial" w:cs="Arial"/>
          <w:color w:val="000000" w:themeColor="text1"/>
          <w:sz w:val="22"/>
          <w:szCs w:val="22"/>
          <w:lang w:val="sr-Cyrl-CS"/>
        </w:rPr>
      </w:pPr>
    </w:p>
    <w:p w:rsidR="00FB48A8" w:rsidRPr="00BB5632" w:rsidRDefault="00FB48A8" w:rsidP="0058531B">
      <w:pPr>
        <w:rPr>
          <w:rFonts w:ascii="Arial" w:hAnsi="Arial" w:cs="Arial"/>
          <w:color w:val="000000" w:themeColor="text1"/>
          <w:sz w:val="22"/>
          <w:szCs w:val="22"/>
          <w:lang w:val="sr-Cyrl-CS"/>
        </w:rPr>
      </w:pPr>
    </w:p>
    <w:p w:rsidR="00FB48A8" w:rsidRPr="00BB5632" w:rsidRDefault="00FB48A8" w:rsidP="0058531B">
      <w:pPr>
        <w:rPr>
          <w:rFonts w:ascii="Arial" w:hAnsi="Arial" w:cs="Arial"/>
          <w:color w:val="000000" w:themeColor="text1"/>
          <w:sz w:val="22"/>
          <w:szCs w:val="22"/>
          <w:lang w:val="sr-Cyrl-CS"/>
        </w:rPr>
      </w:pPr>
    </w:p>
    <w:p w:rsidR="00221FC0" w:rsidRPr="00BB5632" w:rsidRDefault="00221FC0" w:rsidP="00DD4F02">
      <w:pPr>
        <w:jc w:val="center"/>
        <w:rPr>
          <w:rFonts w:ascii="Arial" w:hAnsi="Arial" w:cs="Arial"/>
          <w:b/>
          <w:color w:val="000000" w:themeColor="text1"/>
          <w:lang w:val="sr-Cyrl-CS"/>
        </w:rPr>
      </w:pPr>
      <w:r w:rsidRPr="00BB5632">
        <w:rPr>
          <w:rFonts w:ascii="Arial" w:hAnsi="Arial" w:cs="Arial"/>
          <w:b/>
          <w:color w:val="000000" w:themeColor="text1"/>
          <w:lang w:val="sr-Cyrl-CS"/>
        </w:rPr>
        <w:lastRenderedPageBreak/>
        <w:t>УПУТСТВО ПОНУЂАЧИМА КАКО ДА САЧИНЕ ПОНУДУ</w:t>
      </w:r>
    </w:p>
    <w:p w:rsidR="00221FC0" w:rsidRPr="00BB5632" w:rsidRDefault="00221FC0" w:rsidP="0058531B">
      <w:pPr>
        <w:ind w:left="-48" w:right="-1656" w:firstLine="408"/>
        <w:jc w:val="both"/>
        <w:rPr>
          <w:rFonts w:ascii="Arial" w:hAnsi="Arial" w:cs="Arial"/>
          <w:b/>
          <w:color w:val="000000" w:themeColor="text1"/>
          <w:sz w:val="22"/>
          <w:szCs w:val="22"/>
          <w:lang w:val="sr-Cyrl-CS"/>
        </w:rPr>
      </w:pPr>
    </w:p>
    <w:p w:rsidR="00221FC0" w:rsidRPr="00BB5632" w:rsidRDefault="00221FC0" w:rsidP="00884224">
      <w:pPr>
        <w:numPr>
          <w:ilvl w:val="0"/>
          <w:numId w:val="2"/>
        </w:numPr>
        <w:ind w:right="-1656"/>
        <w:jc w:val="both"/>
        <w:rPr>
          <w:rFonts w:ascii="Arial" w:hAnsi="Arial" w:cs="Arial"/>
          <w:b/>
          <w:bCs/>
          <w:color w:val="000000" w:themeColor="text1"/>
          <w:sz w:val="22"/>
          <w:szCs w:val="22"/>
          <w:lang w:val="sr-Cyrl-CS"/>
        </w:rPr>
      </w:pPr>
      <w:r w:rsidRPr="00BB5632">
        <w:rPr>
          <w:rFonts w:ascii="Arial" w:hAnsi="Arial" w:cs="Arial"/>
          <w:b/>
          <w:bCs/>
          <w:color w:val="000000" w:themeColor="text1"/>
          <w:sz w:val="22"/>
          <w:szCs w:val="22"/>
          <w:lang w:val="sr-Cyrl-CS"/>
        </w:rPr>
        <w:t>ЈЕЗИК У ПОСТУПКУ</w:t>
      </w:r>
    </w:p>
    <w:p w:rsidR="00221FC0" w:rsidRPr="00BB5632" w:rsidRDefault="00221FC0" w:rsidP="0058531B">
      <w:pPr>
        <w:ind w:left="360"/>
        <w:jc w:val="both"/>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Понуда, као и сва документација која се односи на понуду, мора бити састављена на српском језику.</w:t>
      </w:r>
    </w:p>
    <w:p w:rsidR="00E91101" w:rsidRPr="00BB5632" w:rsidRDefault="00E91101" w:rsidP="0058531B">
      <w:pPr>
        <w:ind w:left="360"/>
        <w:jc w:val="both"/>
        <w:rPr>
          <w:rFonts w:ascii="Arial" w:hAnsi="Arial" w:cs="Arial"/>
          <w:color w:val="000000" w:themeColor="text1"/>
          <w:sz w:val="22"/>
          <w:szCs w:val="22"/>
          <w:lang w:val="sr-Cyrl-CS"/>
        </w:rPr>
      </w:pPr>
    </w:p>
    <w:p w:rsidR="00221FC0" w:rsidRPr="00BB5632" w:rsidRDefault="00221FC0" w:rsidP="00884224">
      <w:pPr>
        <w:numPr>
          <w:ilvl w:val="0"/>
          <w:numId w:val="2"/>
        </w:numPr>
        <w:jc w:val="both"/>
        <w:rPr>
          <w:rFonts w:ascii="Arial" w:hAnsi="Arial" w:cs="Arial"/>
          <w:b/>
          <w:bCs/>
          <w:color w:val="000000" w:themeColor="text1"/>
          <w:sz w:val="22"/>
          <w:szCs w:val="22"/>
          <w:lang w:val="sr-Cyrl-CS"/>
        </w:rPr>
      </w:pPr>
      <w:r w:rsidRPr="00BB5632">
        <w:rPr>
          <w:rFonts w:ascii="Arial" w:hAnsi="Arial" w:cs="Arial"/>
          <w:b/>
          <w:bCs/>
          <w:color w:val="000000" w:themeColor="text1"/>
          <w:sz w:val="22"/>
          <w:szCs w:val="22"/>
          <w:lang w:val="sr-Cyrl-CS"/>
        </w:rPr>
        <w:t>ОБАВЕЗНА САДРЖИНА ПОНУДЕ</w:t>
      </w:r>
    </w:p>
    <w:p w:rsidR="00221FC0" w:rsidRPr="00BB5632" w:rsidRDefault="00221FC0" w:rsidP="004F06E2">
      <w:pPr>
        <w:ind w:firstLine="360"/>
        <w:jc w:val="both"/>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Понуђачи достављају понуде у складу са конкурс</w:t>
      </w:r>
      <w:r w:rsidR="004F06E2" w:rsidRPr="00BB5632">
        <w:rPr>
          <w:rFonts w:ascii="Arial" w:hAnsi="Arial" w:cs="Arial"/>
          <w:color w:val="000000" w:themeColor="text1"/>
          <w:sz w:val="22"/>
          <w:szCs w:val="22"/>
          <w:lang w:val="sr-Cyrl-CS"/>
        </w:rPr>
        <w:t xml:space="preserve">ном документацијом и захтеваним </w:t>
      </w:r>
      <w:r w:rsidRPr="00BB5632">
        <w:rPr>
          <w:rFonts w:ascii="Arial" w:hAnsi="Arial" w:cs="Arial"/>
          <w:color w:val="000000" w:themeColor="text1"/>
          <w:sz w:val="22"/>
          <w:szCs w:val="22"/>
          <w:lang w:val="sr-Cyrl-CS"/>
        </w:rPr>
        <w:t>условима Наручиоца:</w:t>
      </w:r>
    </w:p>
    <w:p w:rsidR="00331903" w:rsidRPr="00BB5632" w:rsidRDefault="00331903" w:rsidP="00884224">
      <w:pPr>
        <w:pStyle w:val="Default"/>
        <w:numPr>
          <w:ilvl w:val="0"/>
          <w:numId w:val="4"/>
        </w:numPr>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ОБРАЗАЦ ТЕХНИЧКА СПЕЦИФИКАЦИЈА (</w:t>
      </w:r>
      <w:r w:rsidRPr="00BB5632">
        <w:rPr>
          <w:rFonts w:ascii="Arial" w:hAnsi="Arial" w:cs="Arial"/>
          <w:i/>
          <w:color w:val="000000" w:themeColor="text1"/>
          <w:sz w:val="22"/>
          <w:szCs w:val="22"/>
          <w:lang w:val="ru-RU"/>
        </w:rPr>
        <w:t>попуњен, потписан и оверен печатом</w:t>
      </w:r>
      <w:r w:rsidRPr="00BB5632">
        <w:rPr>
          <w:rFonts w:ascii="Arial" w:hAnsi="Arial" w:cs="Arial"/>
          <w:color w:val="000000" w:themeColor="text1"/>
          <w:sz w:val="22"/>
          <w:szCs w:val="22"/>
          <w:lang w:val="ru-RU"/>
        </w:rPr>
        <w:t>)</w:t>
      </w:r>
    </w:p>
    <w:p w:rsidR="00331903" w:rsidRPr="00BB5632" w:rsidRDefault="00331903" w:rsidP="00884224">
      <w:pPr>
        <w:pStyle w:val="Default"/>
        <w:numPr>
          <w:ilvl w:val="0"/>
          <w:numId w:val="4"/>
        </w:numPr>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ОБРАЗАЦ ПОНУДЕ (</w:t>
      </w:r>
      <w:r w:rsidRPr="00BB5632">
        <w:rPr>
          <w:rFonts w:ascii="Arial" w:hAnsi="Arial" w:cs="Arial"/>
          <w:i/>
          <w:color w:val="000000" w:themeColor="text1"/>
          <w:sz w:val="22"/>
          <w:szCs w:val="22"/>
          <w:lang w:val="ru-RU"/>
        </w:rPr>
        <w:t>попуњен, потписан и оверен печатом</w:t>
      </w:r>
      <w:r w:rsidRPr="00BB5632">
        <w:rPr>
          <w:rFonts w:ascii="Arial" w:hAnsi="Arial" w:cs="Arial"/>
          <w:color w:val="000000" w:themeColor="text1"/>
          <w:sz w:val="22"/>
          <w:szCs w:val="22"/>
          <w:lang w:val="ru-RU"/>
        </w:rPr>
        <w:t xml:space="preserve">) </w:t>
      </w:r>
    </w:p>
    <w:p w:rsidR="00331903" w:rsidRPr="00BB5632" w:rsidRDefault="00331903" w:rsidP="00884224">
      <w:pPr>
        <w:pStyle w:val="Default"/>
        <w:numPr>
          <w:ilvl w:val="0"/>
          <w:numId w:val="4"/>
        </w:numPr>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ОБРАЗАЦ СТРУКТУРЕ ЦЕНА (</w:t>
      </w:r>
      <w:r w:rsidRPr="00BB5632">
        <w:rPr>
          <w:rFonts w:ascii="Arial" w:hAnsi="Arial" w:cs="Arial"/>
          <w:i/>
          <w:color w:val="000000" w:themeColor="text1"/>
          <w:sz w:val="22"/>
          <w:szCs w:val="22"/>
          <w:lang w:val="ru-RU"/>
        </w:rPr>
        <w:t>попуњен, потписан и оверен печатом</w:t>
      </w:r>
      <w:r w:rsidRPr="00BB5632">
        <w:rPr>
          <w:rFonts w:ascii="Arial" w:hAnsi="Arial" w:cs="Arial"/>
          <w:color w:val="000000" w:themeColor="text1"/>
          <w:sz w:val="22"/>
          <w:szCs w:val="22"/>
          <w:lang w:val="ru-RU"/>
        </w:rPr>
        <w:t>)</w:t>
      </w:r>
    </w:p>
    <w:p w:rsidR="00331903" w:rsidRPr="00BB5632" w:rsidRDefault="00331903" w:rsidP="00884224">
      <w:pPr>
        <w:pStyle w:val="Default"/>
        <w:numPr>
          <w:ilvl w:val="0"/>
          <w:numId w:val="4"/>
        </w:numPr>
        <w:jc w:val="both"/>
        <w:rPr>
          <w:rFonts w:ascii="Arial" w:hAnsi="Arial" w:cs="Arial"/>
          <w:color w:val="000000" w:themeColor="text1"/>
          <w:sz w:val="22"/>
          <w:szCs w:val="22"/>
          <w:u w:val="single"/>
          <w:lang w:val="ru-RU"/>
        </w:rPr>
      </w:pPr>
      <w:r w:rsidRPr="00BB5632">
        <w:rPr>
          <w:rFonts w:ascii="Arial" w:hAnsi="Arial" w:cs="Arial"/>
          <w:color w:val="000000" w:themeColor="text1"/>
          <w:sz w:val="22"/>
          <w:szCs w:val="22"/>
          <w:lang w:val="ru-RU"/>
        </w:rPr>
        <w:t>МОДЕЛ УГОВОРА (</w:t>
      </w:r>
      <w:r w:rsidRPr="00BB5632">
        <w:rPr>
          <w:rFonts w:ascii="Arial" w:hAnsi="Arial" w:cs="Arial"/>
          <w:i/>
          <w:color w:val="000000" w:themeColor="text1"/>
          <w:sz w:val="22"/>
          <w:szCs w:val="22"/>
          <w:lang w:val="ru-RU"/>
        </w:rPr>
        <w:t>попуњен, потписан и оверен печатом</w:t>
      </w:r>
      <w:r w:rsidRPr="00BB5632">
        <w:rPr>
          <w:rFonts w:ascii="Arial" w:hAnsi="Arial" w:cs="Arial"/>
          <w:color w:val="000000" w:themeColor="text1"/>
          <w:sz w:val="22"/>
          <w:szCs w:val="22"/>
          <w:lang w:val="ru-RU"/>
        </w:rPr>
        <w:t xml:space="preserve">) </w:t>
      </w:r>
    </w:p>
    <w:p w:rsidR="007A75DE" w:rsidRPr="00BB5632" w:rsidRDefault="00221FC0" w:rsidP="00884224">
      <w:pPr>
        <w:pStyle w:val="Default"/>
        <w:numPr>
          <w:ilvl w:val="0"/>
          <w:numId w:val="3"/>
        </w:numPr>
        <w:ind w:left="1080"/>
        <w:jc w:val="both"/>
        <w:rPr>
          <w:rFonts w:ascii="Arial" w:hAnsi="Arial" w:cs="Arial"/>
          <w:bCs/>
          <w:color w:val="000000" w:themeColor="text1"/>
          <w:sz w:val="22"/>
          <w:szCs w:val="22"/>
          <w:lang w:val="ru-RU"/>
        </w:rPr>
      </w:pPr>
      <w:r w:rsidRPr="00BB5632">
        <w:rPr>
          <w:rFonts w:ascii="Arial" w:hAnsi="Arial" w:cs="Arial"/>
          <w:color w:val="000000" w:themeColor="text1"/>
          <w:sz w:val="22"/>
          <w:szCs w:val="22"/>
          <w:lang w:val="ru-RU"/>
        </w:rPr>
        <w:t xml:space="preserve">ОБРАЗАЦ ИЗЈАВЕ О НЕЗАВИСНОЈ ПОНУДИ </w:t>
      </w:r>
      <w:r w:rsidR="00551C55" w:rsidRPr="00BB5632">
        <w:rPr>
          <w:rFonts w:ascii="Arial" w:hAnsi="Arial" w:cs="Arial"/>
          <w:color w:val="000000" w:themeColor="text1"/>
          <w:sz w:val="22"/>
          <w:szCs w:val="22"/>
          <w:lang w:val="ru-RU"/>
        </w:rPr>
        <w:t>(</w:t>
      </w:r>
      <w:r w:rsidR="00551C55" w:rsidRPr="00BB5632">
        <w:rPr>
          <w:rFonts w:ascii="Arial" w:hAnsi="Arial" w:cs="Arial"/>
          <w:i/>
          <w:color w:val="000000" w:themeColor="text1"/>
          <w:sz w:val="22"/>
          <w:szCs w:val="22"/>
          <w:lang w:val="ru-RU"/>
        </w:rPr>
        <w:t>попуњен, потписан и оверен печатом</w:t>
      </w:r>
      <w:r w:rsidR="00551C55" w:rsidRPr="00BB5632">
        <w:rPr>
          <w:rFonts w:ascii="Arial" w:hAnsi="Arial" w:cs="Arial"/>
          <w:color w:val="000000" w:themeColor="text1"/>
          <w:sz w:val="22"/>
          <w:szCs w:val="22"/>
          <w:lang w:val="ru-RU"/>
        </w:rPr>
        <w:t>)</w:t>
      </w:r>
      <w:r w:rsidRPr="00BB5632">
        <w:rPr>
          <w:rFonts w:ascii="Arial" w:hAnsi="Arial" w:cs="Arial"/>
          <w:color w:val="000000" w:themeColor="text1"/>
          <w:sz w:val="22"/>
          <w:szCs w:val="22"/>
          <w:lang w:val="ru-RU"/>
        </w:rPr>
        <w:t xml:space="preserve"> </w:t>
      </w:r>
    </w:p>
    <w:p w:rsidR="000708FA" w:rsidRPr="00BB5632" w:rsidRDefault="000708FA" w:rsidP="00884224">
      <w:pPr>
        <w:pStyle w:val="Default"/>
        <w:numPr>
          <w:ilvl w:val="0"/>
          <w:numId w:val="3"/>
        </w:numPr>
        <w:jc w:val="both"/>
        <w:rPr>
          <w:rFonts w:ascii="Arial" w:hAnsi="Arial" w:cs="Arial"/>
          <w:bCs/>
          <w:color w:val="000000" w:themeColor="text1"/>
          <w:sz w:val="22"/>
          <w:szCs w:val="22"/>
          <w:lang w:val="ru-RU"/>
        </w:rPr>
      </w:pPr>
      <w:r w:rsidRPr="00BB5632">
        <w:rPr>
          <w:rFonts w:ascii="Arial" w:hAnsi="Arial" w:cs="Arial"/>
          <w:color w:val="000000" w:themeColor="text1"/>
          <w:sz w:val="22"/>
          <w:szCs w:val="22"/>
          <w:lang w:val="ru-RU"/>
        </w:rPr>
        <w:t xml:space="preserve">Понуђачи су дужни да попуне </w:t>
      </w:r>
      <w:r w:rsidRPr="00BB5632">
        <w:rPr>
          <w:rFonts w:ascii="Arial" w:hAnsi="Arial" w:cs="Arial"/>
          <w:color w:val="000000" w:themeColor="text1"/>
          <w:sz w:val="22"/>
          <w:szCs w:val="22"/>
          <w:lang w:val="sr-Cyrl-CS"/>
        </w:rPr>
        <w:t xml:space="preserve">ОБРАЗАЦ ИЗЈАВЕ ДА ЈЕ ПОНУЂАЧ ПОШТОВАО ОБАВЕЗЕ КОЈЕ ПРОИЗИЛАЗЕ ИЗ ВАЖЕЋИХ ПРОПИСА </w:t>
      </w:r>
      <w:r w:rsidRPr="00BB5632">
        <w:rPr>
          <w:rFonts w:ascii="Arial" w:hAnsi="Arial" w:cs="Arial"/>
          <w:color w:val="000000" w:themeColor="text1"/>
          <w:sz w:val="22"/>
          <w:szCs w:val="22"/>
          <w:lang w:val="ru-RU"/>
        </w:rPr>
        <w:t>(</w:t>
      </w:r>
      <w:r w:rsidRPr="00BB5632">
        <w:rPr>
          <w:rFonts w:ascii="Arial" w:hAnsi="Arial" w:cs="Arial"/>
          <w:i/>
          <w:color w:val="000000" w:themeColor="text1"/>
          <w:sz w:val="22"/>
          <w:szCs w:val="22"/>
          <w:lang w:val="ru-RU"/>
        </w:rPr>
        <w:t>попуњен, потписан и оверен печатом</w:t>
      </w:r>
      <w:r w:rsidRPr="00BB5632">
        <w:rPr>
          <w:rFonts w:ascii="Arial" w:hAnsi="Arial" w:cs="Arial"/>
          <w:color w:val="000000" w:themeColor="text1"/>
          <w:sz w:val="22"/>
          <w:szCs w:val="22"/>
          <w:lang w:val="ru-RU"/>
        </w:rPr>
        <w:t>)</w:t>
      </w:r>
      <w:r w:rsidRPr="00BB5632">
        <w:rPr>
          <w:rFonts w:ascii="Arial" w:hAnsi="Arial" w:cs="Arial"/>
          <w:color w:val="000000" w:themeColor="text1"/>
          <w:sz w:val="22"/>
          <w:szCs w:val="22"/>
        </w:rPr>
        <w:t>,</w:t>
      </w:r>
      <w:r w:rsidRPr="00BB5632">
        <w:rPr>
          <w:rFonts w:ascii="Arial" w:hAnsi="Arial" w:cs="Arial"/>
          <w:color w:val="000000" w:themeColor="text1"/>
          <w:sz w:val="22"/>
          <w:szCs w:val="22"/>
          <w:lang w:val="ru-RU"/>
        </w:rPr>
        <w:t xml:space="preserve"> </w:t>
      </w:r>
      <w:r w:rsidRPr="00BB5632">
        <w:rPr>
          <w:rFonts w:ascii="Arial" w:hAnsi="Arial" w:cs="Arial"/>
          <w:bCs/>
          <w:color w:val="000000" w:themeColor="text1"/>
          <w:sz w:val="22"/>
          <w:szCs w:val="22"/>
          <w:lang w:val="ru-RU"/>
        </w:rPr>
        <w:t xml:space="preserve">или да </w:t>
      </w:r>
      <w:r w:rsidRPr="00BB5632">
        <w:rPr>
          <w:rFonts w:ascii="Arial" w:hAnsi="Arial" w:cs="Arial"/>
          <w:color w:val="000000" w:themeColor="text1"/>
          <w:sz w:val="22"/>
          <w:szCs w:val="22"/>
          <w:lang w:val="ru-RU"/>
        </w:rPr>
        <w:t>сачине и приложе Изјаву у</w:t>
      </w:r>
      <w:r w:rsidRPr="00BB5632">
        <w:rPr>
          <w:rFonts w:ascii="Arial" w:hAnsi="Arial" w:cs="Arial"/>
          <w:b/>
          <w:bCs/>
          <w:color w:val="000000" w:themeColor="text1"/>
          <w:sz w:val="22"/>
          <w:szCs w:val="22"/>
          <w:lang w:val="ru-RU"/>
        </w:rPr>
        <w:t xml:space="preserve"> </w:t>
      </w:r>
      <w:r w:rsidRPr="00BB5632">
        <w:rPr>
          <w:rFonts w:ascii="Arial" w:hAnsi="Arial" w:cs="Arial"/>
          <w:color w:val="000000" w:themeColor="text1"/>
          <w:sz w:val="22"/>
          <w:szCs w:val="22"/>
          <w:lang w:val="ru-RU"/>
        </w:rPr>
        <w:t>којој изричито</w:t>
      </w:r>
      <w:r w:rsidRPr="00BB5632">
        <w:rPr>
          <w:rFonts w:ascii="Arial" w:hAnsi="Arial" w:cs="Arial"/>
          <w:b/>
          <w:bCs/>
          <w:color w:val="000000" w:themeColor="text1"/>
          <w:sz w:val="22"/>
          <w:szCs w:val="22"/>
          <w:lang w:val="ru-RU"/>
        </w:rPr>
        <w:t xml:space="preserve"> </w:t>
      </w:r>
      <w:r w:rsidRPr="00BB5632">
        <w:rPr>
          <w:rFonts w:ascii="Arial" w:hAnsi="Arial" w:cs="Arial"/>
          <w:color w:val="000000" w:themeColor="text1"/>
          <w:sz w:val="22"/>
          <w:szCs w:val="22"/>
          <w:lang w:val="ru-RU"/>
        </w:rPr>
        <w:t>наводе:</w:t>
      </w:r>
      <w:r w:rsidRPr="00BB5632">
        <w:rPr>
          <w:rFonts w:ascii="Arial" w:hAnsi="Arial" w:cs="Arial"/>
          <w:b/>
          <w:bCs/>
          <w:color w:val="000000" w:themeColor="text1"/>
          <w:sz w:val="22"/>
          <w:szCs w:val="22"/>
          <w:lang w:val="ru-RU"/>
        </w:rPr>
        <w:t xml:space="preserve"> </w:t>
      </w:r>
    </w:p>
    <w:p w:rsidR="000708FA" w:rsidRPr="00BB5632" w:rsidRDefault="000708FA" w:rsidP="0058531B">
      <w:pPr>
        <w:pStyle w:val="Default"/>
        <w:ind w:left="1125"/>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а) да су поштовали обавезе које произилазе из важећих прописа о заштити на раду,  запошљавању и условима рада и заштити животне средине</w:t>
      </w:r>
    </w:p>
    <w:p w:rsidR="000708FA" w:rsidRPr="00BB5632" w:rsidRDefault="000708FA" w:rsidP="0058531B">
      <w:pPr>
        <w:pStyle w:val="Default"/>
        <w:ind w:left="1125"/>
        <w:jc w:val="both"/>
        <w:rPr>
          <w:rFonts w:ascii="Arial" w:hAnsi="Arial" w:cs="Arial"/>
          <w:color w:val="000000" w:themeColor="text1"/>
          <w:sz w:val="22"/>
          <w:szCs w:val="22"/>
          <w:lang w:val="sr-Latn-CS"/>
        </w:rPr>
      </w:pPr>
      <w:r w:rsidRPr="00BB5632">
        <w:rPr>
          <w:rFonts w:ascii="Arial" w:hAnsi="Arial" w:cs="Arial"/>
          <w:color w:val="000000" w:themeColor="text1"/>
          <w:sz w:val="22"/>
          <w:szCs w:val="22"/>
          <w:lang w:val="ru-RU"/>
        </w:rPr>
        <w:t>б) да понуђач гарантује да је ималац права интелектуалне својине (</w:t>
      </w:r>
      <w:r w:rsidRPr="00BB5632">
        <w:rPr>
          <w:rFonts w:ascii="Arial" w:hAnsi="Arial" w:cs="Arial"/>
          <w:i/>
          <w:color w:val="000000" w:themeColor="text1"/>
          <w:sz w:val="22"/>
          <w:szCs w:val="22"/>
          <w:lang w:val="ru-RU"/>
        </w:rPr>
        <w:t>уколико је то случај</w:t>
      </w:r>
      <w:r w:rsidRPr="00BB5632">
        <w:rPr>
          <w:rFonts w:ascii="Arial" w:hAnsi="Arial" w:cs="Arial"/>
          <w:color w:val="000000" w:themeColor="text1"/>
          <w:sz w:val="22"/>
          <w:szCs w:val="22"/>
          <w:lang w:val="ru-RU"/>
        </w:rPr>
        <w:t>)</w:t>
      </w:r>
    </w:p>
    <w:p w:rsidR="000708FA" w:rsidRPr="00BB5632" w:rsidRDefault="000708FA" w:rsidP="00006A9A">
      <w:pPr>
        <w:pStyle w:val="Default"/>
        <w:ind w:left="1125"/>
        <w:jc w:val="both"/>
        <w:rPr>
          <w:rFonts w:ascii="Arial" w:hAnsi="Arial" w:cs="Arial"/>
          <w:bCs/>
          <w:color w:val="000000" w:themeColor="text1"/>
          <w:sz w:val="22"/>
          <w:szCs w:val="22"/>
          <w:lang w:val="ru-RU"/>
        </w:rPr>
      </w:pPr>
      <w:r w:rsidRPr="00BB5632">
        <w:rPr>
          <w:rFonts w:ascii="Arial" w:hAnsi="Arial" w:cs="Arial"/>
          <w:color w:val="000000" w:themeColor="text1"/>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BB5632">
        <w:rPr>
          <w:rFonts w:ascii="Arial" w:hAnsi="Arial" w:cs="Arial"/>
          <w:bCs/>
          <w:color w:val="000000" w:themeColor="text1"/>
          <w:sz w:val="22"/>
          <w:szCs w:val="22"/>
          <w:lang w:val="ru-RU"/>
        </w:rPr>
        <w:t>.</w:t>
      </w:r>
    </w:p>
    <w:p w:rsidR="00DD4F02" w:rsidRPr="00BB5632" w:rsidRDefault="00DD4F02" w:rsidP="00884224">
      <w:pPr>
        <w:pStyle w:val="BodyText2"/>
        <w:numPr>
          <w:ilvl w:val="0"/>
          <w:numId w:val="4"/>
        </w:numPr>
        <w:jc w:val="both"/>
        <w:rPr>
          <w:rFonts w:ascii="Arial" w:hAnsi="Arial" w:cs="Arial"/>
          <w:b w:val="0"/>
          <w:color w:val="000000" w:themeColor="text1"/>
          <w:sz w:val="22"/>
          <w:szCs w:val="22"/>
          <w:lang w:val="ru-RU"/>
        </w:rPr>
      </w:pPr>
      <w:r w:rsidRPr="00BB5632">
        <w:rPr>
          <w:rFonts w:ascii="Arial" w:hAnsi="Arial" w:cs="Arial"/>
          <w:b w:val="0"/>
          <w:color w:val="000000" w:themeColor="text1"/>
          <w:sz w:val="22"/>
          <w:szCs w:val="22"/>
          <w:lang w:val="ru-RU"/>
        </w:rPr>
        <w:t xml:space="preserve">Као доказ да </w:t>
      </w:r>
      <w:r w:rsidRPr="00BB5632">
        <w:rPr>
          <w:rFonts w:ascii="Arial" w:hAnsi="Arial" w:cs="Arial"/>
          <w:b w:val="0"/>
          <w:color w:val="000000" w:themeColor="text1"/>
          <w:sz w:val="22"/>
          <w:szCs w:val="22"/>
          <w:lang w:val="sr-Cyrl-CS"/>
        </w:rPr>
        <w:t xml:space="preserve">испуњава обавезне </w:t>
      </w:r>
      <w:r w:rsidRPr="00BB5632">
        <w:rPr>
          <w:rFonts w:ascii="Arial" w:hAnsi="Arial" w:cs="Arial"/>
          <w:b w:val="0"/>
          <w:color w:val="000000" w:themeColor="text1"/>
          <w:sz w:val="22"/>
          <w:szCs w:val="22"/>
          <w:lang w:val="ru-RU"/>
        </w:rPr>
        <w:t xml:space="preserve">услове за учешће у поступку јавне набавке из члана 75. Закона о јавним набавкама, понућач може доставити ОБРАЗАЦ ИЗЈАВЕ О ИСПУЊЕНОСТИ ОБАВЕЗНИХ УСЛОВА </w:t>
      </w:r>
      <w:r w:rsidRPr="00BB5632">
        <w:rPr>
          <w:rFonts w:ascii="Arial" w:hAnsi="Arial" w:cs="Arial"/>
          <w:b w:val="0"/>
          <w:color w:val="000000" w:themeColor="text1"/>
          <w:sz w:val="22"/>
          <w:szCs w:val="22"/>
          <w:lang w:val="sr-Cyrl-CS"/>
        </w:rPr>
        <w:t>ЗА УЧЕШЋЕ У ПОСТУПКУ ЈАВНЕ НАБАВКЕ</w:t>
      </w:r>
      <w:r w:rsidR="00CC19B8" w:rsidRPr="00BB5632">
        <w:rPr>
          <w:rFonts w:ascii="Arial" w:hAnsi="Arial" w:cs="Arial"/>
          <w:b w:val="0"/>
          <w:color w:val="000000" w:themeColor="text1"/>
          <w:sz w:val="22"/>
          <w:szCs w:val="22"/>
          <w:lang w:val="sr-Cyrl-CS"/>
        </w:rPr>
        <w:t xml:space="preserve"> </w:t>
      </w:r>
      <w:r w:rsidR="00CC19B8" w:rsidRPr="00BB5632">
        <w:rPr>
          <w:rFonts w:ascii="Arial" w:hAnsi="Arial" w:cs="Arial"/>
          <w:b w:val="0"/>
          <w:color w:val="000000" w:themeColor="text1"/>
          <w:sz w:val="22"/>
          <w:szCs w:val="22"/>
          <w:lang w:val="ru-RU"/>
        </w:rPr>
        <w:t>(</w:t>
      </w:r>
      <w:r w:rsidR="00CC19B8" w:rsidRPr="00BB5632">
        <w:rPr>
          <w:rFonts w:ascii="Arial" w:hAnsi="Arial" w:cs="Arial"/>
          <w:b w:val="0"/>
          <w:i/>
          <w:color w:val="000000" w:themeColor="text1"/>
          <w:sz w:val="22"/>
          <w:szCs w:val="22"/>
          <w:lang w:val="ru-RU"/>
        </w:rPr>
        <w:t>попуњен, потписан и оверен печатом</w:t>
      </w:r>
      <w:r w:rsidR="00CC19B8" w:rsidRPr="00BB5632">
        <w:rPr>
          <w:rFonts w:ascii="Arial" w:hAnsi="Arial" w:cs="Arial"/>
          <w:b w:val="0"/>
          <w:color w:val="000000" w:themeColor="text1"/>
          <w:sz w:val="22"/>
          <w:szCs w:val="22"/>
          <w:lang w:val="ru-RU"/>
        </w:rPr>
        <w:t>).</w:t>
      </w:r>
    </w:p>
    <w:p w:rsidR="00221FC0" w:rsidRPr="00BB5632" w:rsidRDefault="00006A9A" w:rsidP="00006A9A">
      <w:pPr>
        <w:pStyle w:val="Default"/>
        <w:jc w:val="both"/>
        <w:rPr>
          <w:rFonts w:ascii="Arial" w:hAnsi="Arial" w:cs="Arial"/>
          <w:color w:val="000000" w:themeColor="text1"/>
          <w:sz w:val="22"/>
          <w:szCs w:val="22"/>
          <w:lang w:val="sr-Latn-CS"/>
        </w:rPr>
      </w:pPr>
      <w:r w:rsidRPr="00BB5632">
        <w:rPr>
          <w:rFonts w:ascii="Arial" w:hAnsi="Arial" w:cs="Arial"/>
          <w:b/>
          <w:bCs/>
          <w:i/>
          <w:iCs/>
          <w:color w:val="000000" w:themeColor="text1"/>
          <w:sz w:val="22"/>
          <w:szCs w:val="22"/>
          <w:lang w:val="ru-RU"/>
        </w:rPr>
        <w:t>Напомена</w:t>
      </w:r>
      <w:r w:rsidR="00221FC0" w:rsidRPr="00BB5632">
        <w:rPr>
          <w:rFonts w:ascii="Arial" w:hAnsi="Arial" w:cs="Arial"/>
          <w:b/>
          <w:bCs/>
          <w:i/>
          <w:iCs/>
          <w:color w:val="000000" w:themeColor="text1"/>
          <w:sz w:val="22"/>
          <w:szCs w:val="22"/>
          <w:lang w:val="ru-RU"/>
        </w:rPr>
        <w:t>:</w:t>
      </w:r>
      <w:r w:rsidR="00221FC0" w:rsidRPr="00BB5632">
        <w:rPr>
          <w:rFonts w:ascii="Arial" w:hAnsi="Arial" w:cs="Arial"/>
          <w:color w:val="000000" w:themeColor="text1"/>
          <w:sz w:val="22"/>
          <w:szCs w:val="22"/>
          <w:lang w:val="ru-RU"/>
        </w:rPr>
        <w:t xml:space="preserve"> </w:t>
      </w:r>
      <w:r w:rsidR="0004727C" w:rsidRPr="00BB5632">
        <w:rPr>
          <w:rFonts w:ascii="Arial" w:hAnsi="Arial" w:cs="Arial"/>
          <w:color w:val="000000" w:themeColor="text1"/>
          <w:sz w:val="22"/>
          <w:szCs w:val="22"/>
          <w:lang w:val="ru-RU"/>
        </w:rPr>
        <w:t>ОБРАЗАЦ ТРОШКОВА ПРИПРЕМЕ ПОНУДЕ</w:t>
      </w:r>
      <w:r w:rsidR="00221FC0" w:rsidRPr="00BB5632">
        <w:rPr>
          <w:rFonts w:ascii="Arial" w:hAnsi="Arial" w:cs="Arial"/>
          <w:color w:val="000000" w:themeColor="text1"/>
          <w:sz w:val="22"/>
          <w:szCs w:val="22"/>
          <w:lang w:val="ru-RU"/>
        </w:rPr>
        <w:t xml:space="preserve">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 </w:t>
      </w:r>
    </w:p>
    <w:p w:rsidR="00331903" w:rsidRPr="00BB5632" w:rsidRDefault="00331903" w:rsidP="0058531B">
      <w:pPr>
        <w:pStyle w:val="Default"/>
        <w:ind w:firstLine="720"/>
        <w:jc w:val="both"/>
        <w:rPr>
          <w:rFonts w:ascii="Arial" w:hAnsi="Arial" w:cs="Arial"/>
          <w:color w:val="000000" w:themeColor="text1"/>
          <w:sz w:val="22"/>
          <w:szCs w:val="22"/>
          <w:lang w:val="ru-RU"/>
        </w:rPr>
      </w:pPr>
    </w:p>
    <w:p w:rsidR="00221FC0" w:rsidRPr="00BB5632" w:rsidRDefault="00221FC0" w:rsidP="00884224">
      <w:pPr>
        <w:pStyle w:val="Default"/>
        <w:numPr>
          <w:ilvl w:val="0"/>
          <w:numId w:val="2"/>
        </w:numPr>
        <w:jc w:val="both"/>
        <w:rPr>
          <w:rFonts w:ascii="Arial" w:hAnsi="Arial" w:cs="Arial"/>
          <w:b/>
          <w:color w:val="000000" w:themeColor="text1"/>
          <w:sz w:val="22"/>
          <w:szCs w:val="22"/>
          <w:lang w:val="ru-RU"/>
        </w:rPr>
      </w:pPr>
      <w:r w:rsidRPr="00BB5632">
        <w:rPr>
          <w:rFonts w:ascii="Arial" w:hAnsi="Arial" w:cs="Arial"/>
          <w:b/>
          <w:color w:val="000000" w:themeColor="text1"/>
          <w:sz w:val="22"/>
          <w:szCs w:val="22"/>
          <w:lang w:val="ru-RU"/>
        </w:rPr>
        <w:t>ИЗРАДА ПОНУДЕ</w:t>
      </w:r>
    </w:p>
    <w:p w:rsidR="00221FC0" w:rsidRPr="00BB5632" w:rsidRDefault="000708FA" w:rsidP="004F06E2">
      <w:pPr>
        <w:pStyle w:val="Default"/>
        <w:ind w:firstLine="360"/>
        <w:jc w:val="both"/>
        <w:rPr>
          <w:rFonts w:ascii="Arial" w:hAnsi="Arial" w:cs="Arial"/>
          <w:color w:val="000000" w:themeColor="text1"/>
          <w:sz w:val="22"/>
          <w:szCs w:val="22"/>
          <w:lang w:val="ru-RU"/>
        </w:rPr>
      </w:pPr>
      <w:proofErr w:type="gramStart"/>
      <w:r w:rsidRPr="00BB5632">
        <w:rPr>
          <w:rFonts w:ascii="Arial" w:hAnsi="Arial" w:cs="Arial"/>
          <w:color w:val="000000" w:themeColor="text1"/>
          <w:sz w:val="22"/>
          <w:szCs w:val="22"/>
        </w:rPr>
        <w:t>Понуда се попуњава читко и неизбрисивим мастилом</w:t>
      </w:r>
      <w:r w:rsidRPr="00BB5632">
        <w:rPr>
          <w:rFonts w:ascii="Arial" w:hAnsi="Arial" w:cs="Arial"/>
          <w:color w:val="000000" w:themeColor="text1"/>
          <w:sz w:val="22"/>
          <w:szCs w:val="22"/>
          <w:lang w:val="sr-Cyrl-CS"/>
        </w:rPr>
        <w:t>.</w:t>
      </w:r>
      <w:proofErr w:type="gramEnd"/>
      <w:r w:rsidRPr="00BB5632">
        <w:rPr>
          <w:rFonts w:ascii="Arial" w:hAnsi="Arial" w:cs="Arial"/>
          <w:color w:val="000000" w:themeColor="text1"/>
          <w:sz w:val="22"/>
          <w:szCs w:val="22"/>
          <w:lang w:val="sr-Cyrl-CS"/>
        </w:rPr>
        <w:t xml:space="preserve"> </w:t>
      </w:r>
      <w:r w:rsidR="00221FC0" w:rsidRPr="00BB5632">
        <w:rPr>
          <w:rFonts w:ascii="Arial" w:hAnsi="Arial" w:cs="Arial"/>
          <w:color w:val="000000" w:themeColor="text1"/>
          <w:sz w:val="22"/>
          <w:szCs w:val="22"/>
          <w:lang w:val="ru-RU"/>
        </w:rPr>
        <w:t xml:space="preserve">Понуде морају бити у целини припремљене у складу са Законом о јавним набавкама („Службени гласник РС”, број 124/2012), позивом за подношење понуда и конкурсном документацијом. </w:t>
      </w:r>
    </w:p>
    <w:p w:rsidR="00221FC0" w:rsidRPr="00BB5632" w:rsidRDefault="00221FC0" w:rsidP="00006A9A">
      <w:pPr>
        <w:pStyle w:val="Default"/>
        <w:ind w:firstLine="72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Понуђач доставља понуду у писаном облику. </w:t>
      </w:r>
    </w:p>
    <w:p w:rsidR="00221FC0" w:rsidRPr="00BB5632" w:rsidRDefault="00221FC0" w:rsidP="00006A9A">
      <w:pPr>
        <w:pStyle w:val="Default"/>
        <w:ind w:firstLine="72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Понуда се подноси на обрасцима садржаним у конкурсној документацији. </w:t>
      </w:r>
    </w:p>
    <w:p w:rsidR="00221FC0" w:rsidRPr="00BB5632" w:rsidRDefault="00221FC0" w:rsidP="00006A9A">
      <w:pPr>
        <w:pStyle w:val="Default"/>
        <w:ind w:firstLine="72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sidR="00763DCC" w:rsidRPr="00BB5632">
        <w:rPr>
          <w:rFonts w:ascii="Arial" w:hAnsi="Arial" w:cs="Arial"/>
          <w:color w:val="000000" w:themeColor="text1"/>
          <w:sz w:val="22"/>
          <w:szCs w:val="22"/>
          <w:lang w:val="ru-RU"/>
        </w:rPr>
        <w:t>П</w:t>
      </w:r>
      <w:r w:rsidRPr="00BB5632">
        <w:rPr>
          <w:rFonts w:ascii="Arial" w:hAnsi="Arial" w:cs="Arial"/>
          <w:color w:val="000000" w:themeColor="text1"/>
          <w:sz w:val="22"/>
          <w:szCs w:val="22"/>
          <w:lang w:val="ru-RU"/>
        </w:rPr>
        <w:t xml:space="preserve">онуђача исте потписује и оверава печатом. </w:t>
      </w:r>
    </w:p>
    <w:p w:rsidR="00221FC0" w:rsidRPr="00BB5632" w:rsidRDefault="00221FC0" w:rsidP="00006A9A">
      <w:pPr>
        <w:pStyle w:val="Default"/>
        <w:ind w:firstLine="72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Потписивањем понуде Понуђач се изјашњава да је у потпуности разумео и прихватио све услове из конкурсне документације. </w:t>
      </w:r>
    </w:p>
    <w:p w:rsidR="00221FC0" w:rsidRPr="00BB5632" w:rsidRDefault="00221FC0" w:rsidP="00006A9A">
      <w:pPr>
        <w:pStyle w:val="Default"/>
        <w:ind w:firstLine="72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sidR="00763DCC" w:rsidRPr="00BB5632">
        <w:rPr>
          <w:rFonts w:ascii="Arial" w:hAnsi="Arial" w:cs="Arial"/>
          <w:color w:val="000000" w:themeColor="text1"/>
          <w:sz w:val="22"/>
          <w:szCs w:val="22"/>
          <w:lang w:val="ru-RU"/>
        </w:rPr>
        <w:t>том и потписом одговорног лица.</w:t>
      </w:r>
    </w:p>
    <w:p w:rsidR="00D04F54" w:rsidRPr="00BB5632" w:rsidRDefault="00D04F54" w:rsidP="0058531B">
      <w:pPr>
        <w:pStyle w:val="Default"/>
        <w:jc w:val="both"/>
        <w:rPr>
          <w:rFonts w:ascii="Arial" w:hAnsi="Arial" w:cs="Arial"/>
          <w:color w:val="000000" w:themeColor="text1"/>
          <w:sz w:val="22"/>
          <w:szCs w:val="22"/>
          <w:lang w:val="sr-Cyrl-CS"/>
        </w:rPr>
      </w:pPr>
    </w:p>
    <w:p w:rsidR="008C3C58" w:rsidRPr="00BB5632" w:rsidRDefault="008C3C58" w:rsidP="0058531B">
      <w:pPr>
        <w:pStyle w:val="Default"/>
        <w:jc w:val="both"/>
        <w:rPr>
          <w:rFonts w:ascii="Arial" w:hAnsi="Arial" w:cs="Arial"/>
          <w:color w:val="000000" w:themeColor="text1"/>
          <w:sz w:val="22"/>
          <w:szCs w:val="22"/>
          <w:lang w:val="sr-Cyrl-CS"/>
        </w:rPr>
      </w:pPr>
    </w:p>
    <w:p w:rsidR="008C3C58" w:rsidRPr="00BB5632" w:rsidRDefault="008C3C58" w:rsidP="0058531B">
      <w:pPr>
        <w:pStyle w:val="Default"/>
        <w:jc w:val="both"/>
        <w:rPr>
          <w:rFonts w:ascii="Arial" w:hAnsi="Arial" w:cs="Arial"/>
          <w:color w:val="000000" w:themeColor="text1"/>
          <w:sz w:val="22"/>
          <w:szCs w:val="22"/>
          <w:lang w:val="sr-Cyrl-CS"/>
        </w:rPr>
      </w:pPr>
    </w:p>
    <w:p w:rsidR="009B4AA1" w:rsidRPr="00BB5632" w:rsidRDefault="009B4AA1" w:rsidP="0058531B">
      <w:pPr>
        <w:pStyle w:val="Default"/>
        <w:jc w:val="both"/>
        <w:rPr>
          <w:rFonts w:ascii="Arial" w:hAnsi="Arial" w:cs="Arial"/>
          <w:color w:val="000000" w:themeColor="text1"/>
          <w:sz w:val="22"/>
          <w:szCs w:val="22"/>
          <w:lang w:val="sr-Cyrl-CS"/>
        </w:rPr>
      </w:pPr>
    </w:p>
    <w:p w:rsidR="00221FC0" w:rsidRPr="00BB5632" w:rsidRDefault="00221FC0" w:rsidP="00884224">
      <w:pPr>
        <w:pStyle w:val="Default"/>
        <w:numPr>
          <w:ilvl w:val="0"/>
          <w:numId w:val="2"/>
        </w:numPr>
        <w:jc w:val="both"/>
        <w:rPr>
          <w:rFonts w:ascii="Arial" w:hAnsi="Arial" w:cs="Arial"/>
          <w:b/>
          <w:color w:val="000000" w:themeColor="text1"/>
          <w:sz w:val="22"/>
          <w:szCs w:val="22"/>
          <w:lang w:val="ru-RU"/>
        </w:rPr>
      </w:pPr>
      <w:r w:rsidRPr="00BB5632">
        <w:rPr>
          <w:rFonts w:ascii="Arial" w:hAnsi="Arial" w:cs="Arial"/>
          <w:b/>
          <w:color w:val="000000" w:themeColor="text1"/>
          <w:sz w:val="22"/>
          <w:szCs w:val="22"/>
          <w:lang w:val="ru-RU"/>
        </w:rPr>
        <w:lastRenderedPageBreak/>
        <w:t>НАЧИН И РОК ДОСТАВЕ ПОНУДА</w:t>
      </w:r>
    </w:p>
    <w:p w:rsidR="00221FC0" w:rsidRPr="00BB5632" w:rsidRDefault="00221FC0" w:rsidP="004F06E2">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sidR="007A75DE" w:rsidRPr="00BB5632">
        <w:rPr>
          <w:rFonts w:ascii="Arial" w:hAnsi="Arial" w:cs="Arial"/>
          <w:color w:val="000000" w:themeColor="text1"/>
          <w:sz w:val="22"/>
          <w:szCs w:val="22"/>
          <w:lang w:val="ru-RU"/>
        </w:rPr>
        <w:t>средно</w:t>
      </w:r>
      <w:r w:rsidR="007A75DE" w:rsidRPr="00BB5632">
        <w:rPr>
          <w:rFonts w:ascii="Arial" w:hAnsi="Arial" w:cs="Arial"/>
          <w:color w:val="000000" w:themeColor="text1"/>
          <w:sz w:val="22"/>
          <w:szCs w:val="22"/>
          <w:lang w:val="sr-Latn-CS"/>
        </w:rPr>
        <w:t xml:space="preserve"> </w:t>
      </w:r>
      <w:r w:rsidR="00763DCC" w:rsidRPr="00BB5632">
        <w:rPr>
          <w:rFonts w:ascii="Arial" w:hAnsi="Arial" w:cs="Arial"/>
          <w:color w:val="000000" w:themeColor="text1"/>
          <w:sz w:val="22"/>
          <w:szCs w:val="22"/>
          <w:lang w:val="ru-RU"/>
        </w:rPr>
        <w:t>предавањем на шалтер број</w:t>
      </w:r>
      <w:r w:rsidRPr="00BB5632">
        <w:rPr>
          <w:rFonts w:ascii="Arial" w:hAnsi="Arial" w:cs="Arial"/>
          <w:color w:val="000000" w:themeColor="text1"/>
          <w:sz w:val="22"/>
          <w:szCs w:val="22"/>
          <w:lang w:val="ru-RU"/>
        </w:rPr>
        <w:t xml:space="preserve"> </w:t>
      </w:r>
      <w:r w:rsidR="00A61670" w:rsidRPr="00BB5632">
        <w:rPr>
          <w:rFonts w:ascii="Arial" w:hAnsi="Arial" w:cs="Arial"/>
          <w:color w:val="000000" w:themeColor="text1"/>
          <w:sz w:val="22"/>
          <w:szCs w:val="22"/>
          <w:lang w:val="ru-RU"/>
        </w:rPr>
        <w:t>4</w:t>
      </w:r>
      <w:r w:rsidRPr="00BB5632">
        <w:rPr>
          <w:rFonts w:ascii="Arial" w:hAnsi="Arial" w:cs="Arial"/>
          <w:color w:val="000000" w:themeColor="text1"/>
          <w:sz w:val="22"/>
          <w:szCs w:val="22"/>
          <w:lang w:val="ru-RU"/>
        </w:rPr>
        <w:t xml:space="preserve"> Наручуоца, или поштом на адресу Наручиоца: Градска општина Нови Београд, Булевар Михајла Пупина 167</w:t>
      </w:r>
      <w:r w:rsidR="00763DCC" w:rsidRPr="00BB5632">
        <w:rPr>
          <w:rFonts w:ascii="Arial" w:hAnsi="Arial" w:cs="Arial"/>
          <w:color w:val="000000" w:themeColor="text1"/>
          <w:sz w:val="22"/>
          <w:szCs w:val="22"/>
          <w:lang w:val="ru-RU"/>
        </w:rPr>
        <w:t>,</w:t>
      </w:r>
      <w:r w:rsidRPr="00BB5632">
        <w:rPr>
          <w:rFonts w:ascii="Arial" w:hAnsi="Arial" w:cs="Arial"/>
          <w:color w:val="000000" w:themeColor="text1"/>
          <w:sz w:val="22"/>
          <w:szCs w:val="22"/>
          <w:lang w:val="ru-RU"/>
        </w:rPr>
        <w:t xml:space="preserve"> Београд, са назнаком:</w:t>
      </w:r>
      <w:r w:rsidR="007A75DE" w:rsidRPr="00BB5632">
        <w:rPr>
          <w:rFonts w:ascii="Arial" w:hAnsi="Arial" w:cs="Arial"/>
          <w:color w:val="000000" w:themeColor="text1"/>
          <w:sz w:val="22"/>
          <w:szCs w:val="22"/>
          <w:lang w:val="sr-Latn-CS"/>
        </w:rPr>
        <w:t xml:space="preserve"> </w:t>
      </w:r>
      <w:r w:rsidRPr="00BB5632">
        <w:rPr>
          <w:rFonts w:ascii="Arial" w:hAnsi="Arial" w:cs="Arial"/>
          <w:b/>
          <w:bCs/>
          <w:color w:val="000000" w:themeColor="text1"/>
          <w:sz w:val="22"/>
          <w:szCs w:val="22"/>
          <w:lang w:val="ru-RU"/>
        </w:rPr>
        <w:t xml:space="preserve">„Понуда за јавну набавку број </w:t>
      </w:r>
      <w:r w:rsidRPr="00BB5632">
        <w:rPr>
          <w:rFonts w:ascii="Arial" w:hAnsi="Arial" w:cs="Arial"/>
          <w:b/>
          <w:bCs/>
          <w:color w:val="000000" w:themeColor="text1"/>
          <w:sz w:val="22"/>
          <w:szCs w:val="22"/>
        </w:rPr>
        <w:t>VII</w:t>
      </w:r>
      <w:r w:rsidRPr="00BB5632">
        <w:rPr>
          <w:rFonts w:ascii="Arial" w:hAnsi="Arial" w:cs="Arial"/>
          <w:b/>
          <w:bCs/>
          <w:color w:val="000000" w:themeColor="text1"/>
          <w:sz w:val="22"/>
          <w:szCs w:val="22"/>
          <w:lang w:val="ru-RU"/>
        </w:rPr>
        <w:t>-404-1/201</w:t>
      </w:r>
      <w:r w:rsidR="00F6791B" w:rsidRPr="00BB5632">
        <w:rPr>
          <w:rFonts w:ascii="Arial" w:hAnsi="Arial" w:cs="Arial"/>
          <w:b/>
          <w:bCs/>
          <w:color w:val="000000" w:themeColor="text1"/>
          <w:sz w:val="22"/>
          <w:szCs w:val="22"/>
          <w:lang w:val="ru-RU"/>
        </w:rPr>
        <w:t>5</w:t>
      </w:r>
      <w:r w:rsidR="00254E52" w:rsidRPr="00BB5632">
        <w:rPr>
          <w:rFonts w:ascii="Arial" w:hAnsi="Arial" w:cs="Arial"/>
          <w:b/>
          <w:bCs/>
          <w:color w:val="000000" w:themeColor="text1"/>
          <w:sz w:val="22"/>
          <w:szCs w:val="22"/>
          <w:lang w:val="ru-RU"/>
        </w:rPr>
        <w:t>-45</w:t>
      </w:r>
      <w:r w:rsidR="000549C1" w:rsidRPr="00BB5632">
        <w:rPr>
          <w:rFonts w:ascii="Arial" w:hAnsi="Arial" w:cs="Arial"/>
          <w:b/>
          <w:bCs/>
          <w:color w:val="000000" w:themeColor="text1"/>
          <w:sz w:val="22"/>
          <w:szCs w:val="22"/>
          <w:lang w:val="sr-Cyrl-CS"/>
        </w:rPr>
        <w:t>:</w:t>
      </w:r>
      <w:r w:rsidR="007A75DE" w:rsidRPr="00BB5632">
        <w:rPr>
          <w:rFonts w:ascii="Arial" w:hAnsi="Arial" w:cs="Arial"/>
          <w:b/>
          <w:bCs/>
          <w:color w:val="000000" w:themeColor="text1"/>
          <w:sz w:val="22"/>
          <w:szCs w:val="22"/>
          <w:lang w:val="ru-RU"/>
        </w:rPr>
        <w:t xml:space="preserve"> </w:t>
      </w:r>
      <w:r w:rsidR="00B41B05" w:rsidRPr="00BB5632">
        <w:rPr>
          <w:rFonts w:ascii="Arial" w:hAnsi="Arial" w:cs="Arial"/>
          <w:b/>
          <w:color w:val="000000" w:themeColor="text1"/>
          <w:sz w:val="22"/>
          <w:szCs w:val="22"/>
          <w:lang w:val="sr-Cyrl-CS"/>
        </w:rPr>
        <w:t xml:space="preserve">услуга </w:t>
      </w:r>
      <w:r w:rsidR="0031599F" w:rsidRPr="00BB5632">
        <w:rPr>
          <w:rFonts w:ascii="Arial" w:hAnsi="Arial" w:cs="Arial"/>
          <w:b/>
          <w:color w:val="000000" w:themeColor="text1"/>
          <w:sz w:val="22"/>
          <w:szCs w:val="22"/>
          <w:lang w:val="sr-Cyrl-CS"/>
        </w:rPr>
        <w:t>одржавања</w:t>
      </w:r>
      <w:r w:rsidR="0031599F" w:rsidRPr="00BB5632">
        <w:rPr>
          <w:rFonts w:ascii="Arial" w:hAnsi="Arial" w:cs="Arial"/>
          <w:b/>
          <w:color w:val="000000" w:themeColor="text1"/>
          <w:sz w:val="22"/>
          <w:szCs w:val="22"/>
        </w:rPr>
        <w:t xml:space="preserve"> </w:t>
      </w:r>
      <w:r w:rsidR="0031599F" w:rsidRPr="00BB5632">
        <w:rPr>
          <w:rFonts w:ascii="Arial" w:hAnsi="Arial" w:cs="Arial"/>
          <w:b/>
          <w:color w:val="000000" w:themeColor="text1"/>
          <w:sz w:val="22"/>
          <w:szCs w:val="22"/>
          <w:lang w:val="sr-Cyrl-CS"/>
        </w:rPr>
        <w:t>програмског пакета „Евиденција избеглица и прогнаних лица“</w:t>
      </w:r>
      <w:r w:rsidR="0031599F" w:rsidRPr="00BB5632">
        <w:rPr>
          <w:rFonts w:ascii="Arial" w:hAnsi="Arial" w:cs="Arial"/>
          <w:color w:val="000000" w:themeColor="text1"/>
          <w:sz w:val="22"/>
          <w:szCs w:val="22"/>
          <w:lang w:val="sr-Cyrl-CS"/>
        </w:rPr>
        <w:t xml:space="preserve"> </w:t>
      </w:r>
      <w:r w:rsidR="00006A9A" w:rsidRPr="00BB5632">
        <w:rPr>
          <w:rFonts w:ascii="Arial" w:hAnsi="Arial" w:cs="Arial"/>
          <w:b/>
          <w:color w:val="000000" w:themeColor="text1"/>
          <w:sz w:val="22"/>
          <w:szCs w:val="22"/>
          <w:lang w:val="sr-Cyrl-CS"/>
        </w:rPr>
        <w:t>за потребе</w:t>
      </w:r>
      <w:r w:rsidR="000708FA" w:rsidRPr="00BB5632">
        <w:rPr>
          <w:rFonts w:ascii="Arial" w:hAnsi="Arial" w:cs="Arial"/>
          <w:b/>
          <w:color w:val="000000" w:themeColor="text1"/>
          <w:sz w:val="22"/>
          <w:szCs w:val="22"/>
          <w:lang w:val="sr-Cyrl-CS"/>
        </w:rPr>
        <w:t xml:space="preserve"> Градске општине Нови Београд</w:t>
      </w:r>
      <w:r w:rsidR="00A21C0B" w:rsidRPr="00BB5632">
        <w:rPr>
          <w:rFonts w:ascii="Arial" w:hAnsi="Arial" w:cs="Arial"/>
          <w:b/>
          <w:color w:val="000000" w:themeColor="text1"/>
          <w:sz w:val="22"/>
          <w:szCs w:val="22"/>
          <w:lang w:val="sr-Cyrl-CS"/>
        </w:rPr>
        <w:t xml:space="preserve"> </w:t>
      </w:r>
      <w:r w:rsidRPr="00BB5632">
        <w:rPr>
          <w:rFonts w:ascii="Arial" w:hAnsi="Arial" w:cs="Arial"/>
          <w:b/>
          <w:bCs/>
          <w:color w:val="000000" w:themeColor="text1"/>
          <w:sz w:val="22"/>
          <w:szCs w:val="22"/>
          <w:lang w:val="ru-RU"/>
        </w:rPr>
        <w:t>– НЕ ОТВАРАЈ!”</w:t>
      </w:r>
    </w:p>
    <w:p w:rsidR="00221FC0" w:rsidRPr="00BB5632" w:rsidRDefault="008214E9" w:rsidP="004F06E2">
      <w:pPr>
        <w:pStyle w:val="Default"/>
        <w:ind w:firstLine="360"/>
        <w:jc w:val="both"/>
        <w:rPr>
          <w:rFonts w:ascii="Arial" w:hAnsi="Arial" w:cs="Arial"/>
          <w:b/>
          <w:bCs/>
          <w:color w:val="000000" w:themeColor="text1"/>
          <w:sz w:val="22"/>
          <w:szCs w:val="22"/>
        </w:rPr>
      </w:pPr>
      <w:r w:rsidRPr="00BB5632">
        <w:rPr>
          <w:rFonts w:ascii="Arial" w:hAnsi="Arial" w:cs="Arial"/>
          <w:color w:val="000000" w:themeColor="text1"/>
          <w:sz w:val="22"/>
          <w:szCs w:val="22"/>
          <w:lang w:val="ru-RU"/>
        </w:rPr>
        <w:t>Такође,</w:t>
      </w:r>
      <w:r w:rsidR="00221FC0" w:rsidRPr="00BB5632">
        <w:rPr>
          <w:rFonts w:ascii="Arial" w:hAnsi="Arial" w:cs="Arial"/>
          <w:color w:val="000000" w:themeColor="text1"/>
          <w:sz w:val="22"/>
          <w:szCs w:val="22"/>
          <w:lang w:val="ru-RU"/>
        </w:rPr>
        <w:t xml:space="preserve"> обавезно</w:t>
      </w:r>
      <w:r w:rsidRPr="00BB5632">
        <w:rPr>
          <w:rFonts w:ascii="Arial" w:hAnsi="Arial" w:cs="Arial"/>
          <w:color w:val="000000" w:themeColor="text1"/>
          <w:sz w:val="22"/>
          <w:szCs w:val="22"/>
          <w:lang w:val="ru-RU"/>
        </w:rPr>
        <w:t xml:space="preserve"> је</w:t>
      </w:r>
      <w:r w:rsidR="00221FC0" w:rsidRPr="00BB5632">
        <w:rPr>
          <w:rFonts w:ascii="Arial" w:hAnsi="Arial" w:cs="Arial"/>
          <w:color w:val="000000" w:themeColor="text1"/>
          <w:sz w:val="22"/>
          <w:szCs w:val="22"/>
          <w:lang w:val="ru-RU"/>
        </w:rPr>
        <w:t xml:space="preserve"> навести назив и адресу </w:t>
      </w:r>
      <w:r w:rsidR="00400E49" w:rsidRPr="00BB5632">
        <w:rPr>
          <w:rFonts w:ascii="Arial" w:hAnsi="Arial" w:cs="Arial"/>
          <w:color w:val="000000" w:themeColor="text1"/>
          <w:sz w:val="22"/>
          <w:szCs w:val="22"/>
          <w:lang w:val="ru-RU"/>
        </w:rPr>
        <w:t>П</w:t>
      </w:r>
      <w:r w:rsidR="00221FC0" w:rsidRPr="00BB5632">
        <w:rPr>
          <w:rFonts w:ascii="Arial" w:hAnsi="Arial" w:cs="Arial"/>
          <w:color w:val="000000" w:themeColor="text1"/>
          <w:sz w:val="22"/>
          <w:szCs w:val="22"/>
          <w:lang w:val="ru-RU"/>
        </w:rPr>
        <w:t>онуђача, особу за контакт и број телефона</w:t>
      </w:r>
      <w:r w:rsidR="00400E49" w:rsidRPr="00BB5632">
        <w:rPr>
          <w:rFonts w:ascii="Arial" w:hAnsi="Arial" w:cs="Arial"/>
          <w:color w:val="000000" w:themeColor="text1"/>
          <w:sz w:val="22"/>
          <w:szCs w:val="22"/>
          <w:lang w:val="ru-RU"/>
        </w:rPr>
        <w:t xml:space="preserve"> и </w:t>
      </w:r>
      <w:r w:rsidR="00400E49" w:rsidRPr="00BB5632">
        <w:rPr>
          <w:rFonts w:ascii="Arial" w:hAnsi="Arial" w:cs="Arial"/>
          <w:color w:val="000000" w:themeColor="text1"/>
          <w:sz w:val="22"/>
          <w:szCs w:val="22"/>
        </w:rPr>
        <w:t>email</w:t>
      </w:r>
      <w:r w:rsidR="00221FC0" w:rsidRPr="00BB5632">
        <w:rPr>
          <w:rFonts w:ascii="Arial" w:hAnsi="Arial" w:cs="Arial"/>
          <w:color w:val="000000" w:themeColor="text1"/>
          <w:sz w:val="22"/>
          <w:szCs w:val="22"/>
          <w:lang w:val="ru-RU"/>
        </w:rPr>
        <w:t xml:space="preserve"> за контакт</w:t>
      </w:r>
      <w:r w:rsidR="00221FC0" w:rsidRPr="00BB5632">
        <w:rPr>
          <w:rFonts w:ascii="Arial" w:hAnsi="Arial" w:cs="Arial"/>
          <w:bCs/>
          <w:color w:val="000000" w:themeColor="text1"/>
          <w:sz w:val="22"/>
          <w:szCs w:val="22"/>
          <w:lang w:val="ru-RU"/>
        </w:rPr>
        <w:t>.</w:t>
      </w:r>
    </w:p>
    <w:p w:rsidR="00221FC0" w:rsidRPr="00BB5632" w:rsidRDefault="00221FC0" w:rsidP="004F06E2">
      <w:pPr>
        <w:pStyle w:val="Default"/>
        <w:ind w:firstLine="360"/>
        <w:jc w:val="both"/>
        <w:rPr>
          <w:rFonts w:ascii="Arial" w:hAnsi="Arial" w:cs="Arial"/>
          <w:b/>
          <w:color w:val="000000" w:themeColor="text1"/>
          <w:sz w:val="22"/>
          <w:szCs w:val="22"/>
        </w:rPr>
      </w:pPr>
      <w:r w:rsidRPr="00BB5632">
        <w:rPr>
          <w:rFonts w:ascii="Arial" w:hAnsi="Arial" w:cs="Arial"/>
          <w:b/>
          <w:bCs/>
          <w:color w:val="000000" w:themeColor="text1"/>
          <w:sz w:val="22"/>
          <w:szCs w:val="22"/>
          <w:lang w:val="ru-RU"/>
        </w:rPr>
        <w:t xml:space="preserve">Понуда се сматра благовременом ако је Наручилац исту примио до </w:t>
      </w:r>
      <w:r w:rsidR="00254E52" w:rsidRPr="00BB5632">
        <w:rPr>
          <w:rFonts w:ascii="Arial" w:hAnsi="Arial" w:cs="Arial"/>
          <w:b/>
          <w:bCs/>
          <w:color w:val="000000" w:themeColor="text1"/>
          <w:sz w:val="22"/>
          <w:szCs w:val="22"/>
        </w:rPr>
        <w:t>14.05.</w:t>
      </w:r>
      <w:r w:rsidRPr="00BB5632">
        <w:rPr>
          <w:rFonts w:ascii="Arial" w:hAnsi="Arial" w:cs="Arial"/>
          <w:b/>
          <w:bCs/>
          <w:color w:val="000000" w:themeColor="text1"/>
          <w:sz w:val="22"/>
          <w:szCs w:val="22"/>
          <w:lang w:val="ru-RU"/>
        </w:rPr>
        <w:t>201</w:t>
      </w:r>
      <w:r w:rsidR="00F6791B" w:rsidRPr="00BB5632">
        <w:rPr>
          <w:rFonts w:ascii="Arial" w:hAnsi="Arial" w:cs="Arial"/>
          <w:b/>
          <w:bCs/>
          <w:color w:val="000000" w:themeColor="text1"/>
          <w:sz w:val="22"/>
          <w:szCs w:val="22"/>
          <w:lang w:val="ru-RU"/>
        </w:rPr>
        <w:t>5</w:t>
      </w:r>
      <w:r w:rsidRPr="00BB5632">
        <w:rPr>
          <w:rFonts w:ascii="Arial" w:hAnsi="Arial" w:cs="Arial"/>
          <w:b/>
          <w:bCs/>
          <w:color w:val="000000" w:themeColor="text1"/>
          <w:sz w:val="22"/>
          <w:szCs w:val="22"/>
          <w:lang w:val="ru-RU"/>
        </w:rPr>
        <w:t xml:space="preserve">. године до </w:t>
      </w:r>
      <w:r w:rsidR="000708FA" w:rsidRPr="00BB5632">
        <w:rPr>
          <w:rFonts w:ascii="Arial" w:hAnsi="Arial" w:cs="Arial"/>
          <w:b/>
          <w:bCs/>
          <w:color w:val="000000" w:themeColor="text1"/>
          <w:sz w:val="22"/>
          <w:szCs w:val="22"/>
          <w:lang w:val="ru-RU"/>
        </w:rPr>
        <w:t>10</w:t>
      </w:r>
      <w:r w:rsidR="001E4B07" w:rsidRPr="00BB5632">
        <w:rPr>
          <w:rFonts w:ascii="Arial" w:hAnsi="Arial" w:cs="Arial"/>
          <w:b/>
          <w:bCs/>
          <w:color w:val="000000" w:themeColor="text1"/>
          <w:sz w:val="22"/>
          <w:szCs w:val="22"/>
          <w:lang w:val="ru-RU"/>
        </w:rPr>
        <w:t>:0</w:t>
      </w:r>
      <w:r w:rsidRPr="00BB5632">
        <w:rPr>
          <w:rFonts w:ascii="Arial" w:hAnsi="Arial" w:cs="Arial"/>
          <w:b/>
          <w:bCs/>
          <w:color w:val="000000" w:themeColor="text1"/>
          <w:sz w:val="22"/>
          <w:szCs w:val="22"/>
          <w:lang w:val="ru-RU"/>
        </w:rPr>
        <w:t>0 часова.</w:t>
      </w:r>
    </w:p>
    <w:p w:rsidR="00221FC0" w:rsidRPr="00BB5632" w:rsidRDefault="00221FC0" w:rsidP="004F06E2">
      <w:pPr>
        <w:pStyle w:val="Default"/>
        <w:ind w:firstLine="360"/>
        <w:jc w:val="both"/>
        <w:rPr>
          <w:rFonts w:ascii="Arial" w:hAnsi="Arial" w:cs="Arial"/>
          <w:color w:val="000000" w:themeColor="text1"/>
          <w:sz w:val="22"/>
          <w:szCs w:val="22"/>
          <w:lang w:val="ru-RU"/>
        </w:rPr>
      </w:pPr>
      <w:r w:rsidRPr="00BB5632">
        <w:rPr>
          <w:rFonts w:ascii="Arial" w:hAnsi="Arial" w:cs="Arial"/>
          <w:b/>
          <w:color w:val="000000" w:themeColor="text1"/>
          <w:sz w:val="22"/>
          <w:szCs w:val="22"/>
          <w:lang w:val="ru-RU"/>
        </w:rPr>
        <w:t>Неблаговременом понудом</w:t>
      </w:r>
      <w:r w:rsidR="00400E49" w:rsidRPr="00BB5632">
        <w:rPr>
          <w:rFonts w:ascii="Arial" w:hAnsi="Arial" w:cs="Arial"/>
          <w:b/>
          <w:color w:val="000000" w:themeColor="text1"/>
          <w:sz w:val="22"/>
          <w:szCs w:val="22"/>
        </w:rPr>
        <w:t xml:space="preserve"> </w:t>
      </w:r>
      <w:r w:rsidRPr="00BB5632">
        <w:rPr>
          <w:rFonts w:ascii="Arial" w:hAnsi="Arial" w:cs="Arial"/>
          <w:color w:val="000000" w:themeColor="text1"/>
          <w:sz w:val="22"/>
          <w:szCs w:val="22"/>
          <w:lang w:val="ru-RU"/>
        </w:rPr>
        <w:t>ће се сматрати она понуда коју је Наручилац примио након истека рока за подношење понуда. Неблаговремене понуде Наручи</w:t>
      </w:r>
      <w:r w:rsidR="002062B5" w:rsidRPr="00BB5632">
        <w:rPr>
          <w:rFonts w:ascii="Arial" w:hAnsi="Arial" w:cs="Arial"/>
          <w:color w:val="000000" w:themeColor="text1"/>
          <w:sz w:val="22"/>
          <w:szCs w:val="22"/>
          <w:lang w:val="ru-RU"/>
        </w:rPr>
        <w:t>лац</w:t>
      </w:r>
      <w:r w:rsidRPr="00BB5632">
        <w:rPr>
          <w:rFonts w:ascii="Arial" w:hAnsi="Arial" w:cs="Arial"/>
          <w:color w:val="000000" w:themeColor="text1"/>
          <w:sz w:val="22"/>
          <w:szCs w:val="22"/>
          <w:lang w:val="ru-RU"/>
        </w:rPr>
        <w:t xml:space="preserve"> ће, по окончању поступка отварања понуда, вратити неотворене понуђачу са назнако</w:t>
      </w:r>
      <w:r w:rsidR="00400E49" w:rsidRPr="00BB5632">
        <w:rPr>
          <w:rFonts w:ascii="Arial" w:hAnsi="Arial" w:cs="Arial"/>
          <w:color w:val="000000" w:themeColor="text1"/>
          <w:sz w:val="22"/>
          <w:szCs w:val="22"/>
          <w:lang w:val="ru-RU"/>
        </w:rPr>
        <w:t>м да су поднете неблаговремено.</w:t>
      </w:r>
    </w:p>
    <w:p w:rsidR="00221FC0" w:rsidRPr="00BB5632" w:rsidRDefault="00221FC0" w:rsidP="0058531B">
      <w:pPr>
        <w:pStyle w:val="Default"/>
        <w:jc w:val="both"/>
        <w:rPr>
          <w:rFonts w:ascii="Arial" w:hAnsi="Arial" w:cs="Arial"/>
          <w:color w:val="000000" w:themeColor="text1"/>
          <w:sz w:val="22"/>
          <w:szCs w:val="22"/>
          <w:lang w:val="ru-RU"/>
        </w:rPr>
      </w:pPr>
    </w:p>
    <w:p w:rsidR="00221FC0" w:rsidRPr="00BB5632" w:rsidRDefault="00221FC0" w:rsidP="00884224">
      <w:pPr>
        <w:pStyle w:val="Default"/>
        <w:numPr>
          <w:ilvl w:val="0"/>
          <w:numId w:val="2"/>
        </w:numPr>
        <w:jc w:val="both"/>
        <w:rPr>
          <w:rFonts w:ascii="Arial" w:hAnsi="Arial" w:cs="Arial"/>
          <w:b/>
          <w:color w:val="000000" w:themeColor="text1"/>
          <w:sz w:val="22"/>
          <w:szCs w:val="22"/>
        </w:rPr>
      </w:pPr>
      <w:r w:rsidRPr="00BB5632">
        <w:rPr>
          <w:rFonts w:ascii="Arial" w:hAnsi="Arial" w:cs="Arial"/>
          <w:b/>
          <w:color w:val="000000" w:themeColor="text1"/>
          <w:sz w:val="22"/>
          <w:szCs w:val="22"/>
          <w:lang w:val="ru-RU"/>
        </w:rPr>
        <w:t>ОТВАРАЊЕ ПОНУДА</w:t>
      </w:r>
    </w:p>
    <w:p w:rsidR="00221FC0" w:rsidRPr="00BB5632" w:rsidRDefault="00221FC0" w:rsidP="004F06E2">
      <w:pPr>
        <w:pStyle w:val="Default"/>
        <w:ind w:firstLine="360"/>
        <w:jc w:val="both"/>
        <w:rPr>
          <w:rFonts w:ascii="Arial" w:hAnsi="Arial" w:cs="Arial"/>
          <w:b/>
          <w:bCs/>
          <w:color w:val="000000" w:themeColor="text1"/>
          <w:sz w:val="22"/>
          <w:szCs w:val="22"/>
        </w:rPr>
      </w:pPr>
      <w:r w:rsidRPr="00BB5632">
        <w:rPr>
          <w:rFonts w:ascii="Arial" w:hAnsi="Arial" w:cs="Arial"/>
          <w:color w:val="000000" w:themeColor="text1"/>
          <w:sz w:val="22"/>
          <w:szCs w:val="22"/>
          <w:lang w:val="ru-RU"/>
        </w:rPr>
        <w:t xml:space="preserve">Отварање понуда ће се обавити јавно, по истеку рока за подношење понуда, дана </w:t>
      </w:r>
      <w:r w:rsidR="00254E52" w:rsidRPr="00BB5632">
        <w:rPr>
          <w:rFonts w:ascii="Arial" w:hAnsi="Arial" w:cs="Arial"/>
          <w:b/>
          <w:bCs/>
          <w:color w:val="000000" w:themeColor="text1"/>
          <w:sz w:val="22"/>
          <w:szCs w:val="22"/>
        </w:rPr>
        <w:t>14.05.</w:t>
      </w:r>
      <w:r w:rsidR="00F6791B" w:rsidRPr="00BB5632">
        <w:rPr>
          <w:rFonts w:ascii="Arial" w:hAnsi="Arial" w:cs="Arial"/>
          <w:b/>
          <w:bCs/>
          <w:color w:val="000000" w:themeColor="text1"/>
          <w:sz w:val="22"/>
          <w:szCs w:val="22"/>
          <w:lang w:val="ru-RU"/>
        </w:rPr>
        <w:t>2015</w:t>
      </w:r>
      <w:r w:rsidR="00006A9A" w:rsidRPr="00BB5632">
        <w:rPr>
          <w:rFonts w:ascii="Arial" w:hAnsi="Arial" w:cs="Arial"/>
          <w:b/>
          <w:bCs/>
          <w:color w:val="000000" w:themeColor="text1"/>
          <w:sz w:val="22"/>
          <w:szCs w:val="22"/>
          <w:lang w:val="ru-RU"/>
        </w:rPr>
        <w:t>. године</w:t>
      </w:r>
      <w:r w:rsidR="0024700C" w:rsidRPr="00BB5632">
        <w:rPr>
          <w:rFonts w:ascii="Arial" w:hAnsi="Arial" w:cs="Arial"/>
          <w:b/>
          <w:color w:val="000000" w:themeColor="text1"/>
          <w:sz w:val="22"/>
          <w:szCs w:val="22"/>
          <w:lang w:val="ru-RU"/>
        </w:rPr>
        <w:t xml:space="preserve"> у </w:t>
      </w:r>
      <w:r w:rsidR="007757A7" w:rsidRPr="00BB5632">
        <w:rPr>
          <w:rFonts w:ascii="Arial" w:hAnsi="Arial" w:cs="Arial"/>
          <w:b/>
          <w:color w:val="000000" w:themeColor="text1"/>
          <w:sz w:val="22"/>
          <w:szCs w:val="22"/>
          <w:lang w:val="ru-RU"/>
        </w:rPr>
        <w:t>1</w:t>
      </w:r>
      <w:r w:rsidR="00B41B05" w:rsidRPr="00BB5632">
        <w:rPr>
          <w:rFonts w:ascii="Arial" w:hAnsi="Arial" w:cs="Arial"/>
          <w:b/>
          <w:color w:val="000000" w:themeColor="text1"/>
          <w:sz w:val="22"/>
          <w:szCs w:val="22"/>
        </w:rPr>
        <w:t>1</w:t>
      </w:r>
      <w:r w:rsidR="00DC1F32" w:rsidRPr="00BB5632">
        <w:rPr>
          <w:rFonts w:ascii="Arial" w:hAnsi="Arial" w:cs="Arial"/>
          <w:b/>
          <w:color w:val="000000" w:themeColor="text1"/>
          <w:sz w:val="22"/>
          <w:szCs w:val="22"/>
          <w:lang w:val="ru-RU"/>
        </w:rPr>
        <w:t>:</w:t>
      </w:r>
      <w:r w:rsidR="0021341F" w:rsidRPr="00BB5632">
        <w:rPr>
          <w:rFonts w:ascii="Arial" w:hAnsi="Arial" w:cs="Arial"/>
          <w:b/>
          <w:color w:val="000000" w:themeColor="text1"/>
          <w:sz w:val="22"/>
          <w:szCs w:val="22"/>
          <w:lang w:val="ru-RU"/>
        </w:rPr>
        <w:t>0</w:t>
      </w:r>
      <w:r w:rsidR="0024700C" w:rsidRPr="00BB5632">
        <w:rPr>
          <w:rFonts w:ascii="Arial" w:hAnsi="Arial" w:cs="Arial"/>
          <w:b/>
          <w:color w:val="000000" w:themeColor="text1"/>
          <w:sz w:val="22"/>
          <w:szCs w:val="22"/>
          <w:lang w:val="ru-RU"/>
        </w:rPr>
        <w:t>0</w:t>
      </w:r>
      <w:r w:rsidRPr="00BB5632">
        <w:rPr>
          <w:rFonts w:ascii="Arial" w:hAnsi="Arial" w:cs="Arial"/>
          <w:color w:val="000000" w:themeColor="text1"/>
          <w:sz w:val="22"/>
          <w:szCs w:val="22"/>
          <w:lang w:val="ru-RU"/>
        </w:rPr>
        <w:t xml:space="preserve"> часова, на адреси Наручиоца: Градска општина Нови Београд, Булевар Михајла Пупина 167</w:t>
      </w:r>
      <w:r w:rsidR="00400E49" w:rsidRPr="00BB5632">
        <w:rPr>
          <w:rFonts w:ascii="Arial" w:hAnsi="Arial" w:cs="Arial"/>
          <w:color w:val="000000" w:themeColor="text1"/>
          <w:sz w:val="22"/>
          <w:szCs w:val="22"/>
        </w:rPr>
        <w:t>,</w:t>
      </w:r>
      <w:r w:rsidRPr="00BB5632">
        <w:rPr>
          <w:rFonts w:ascii="Arial" w:hAnsi="Arial" w:cs="Arial"/>
          <w:color w:val="000000" w:themeColor="text1"/>
          <w:sz w:val="22"/>
          <w:szCs w:val="22"/>
          <w:lang w:val="ru-RU"/>
        </w:rPr>
        <w:t xml:space="preserve"> Београд, </w:t>
      </w:r>
      <w:r w:rsidR="00F6791B" w:rsidRPr="00BB5632">
        <w:rPr>
          <w:rFonts w:ascii="Arial" w:hAnsi="Arial" w:cs="Arial"/>
          <w:color w:val="000000" w:themeColor="text1"/>
          <w:sz w:val="22"/>
          <w:szCs w:val="22"/>
          <w:lang w:val="ru-RU"/>
        </w:rPr>
        <w:t>у Сали 3</w:t>
      </w:r>
      <w:r w:rsidRPr="00BB5632">
        <w:rPr>
          <w:rFonts w:ascii="Arial" w:hAnsi="Arial" w:cs="Arial"/>
          <w:color w:val="000000" w:themeColor="text1"/>
          <w:sz w:val="22"/>
          <w:szCs w:val="22"/>
          <w:lang w:val="ru-RU"/>
        </w:rPr>
        <w:t>.</w:t>
      </w:r>
    </w:p>
    <w:p w:rsidR="00221FC0" w:rsidRPr="00BB5632" w:rsidRDefault="00221FC0" w:rsidP="000549C1">
      <w:pPr>
        <w:pStyle w:val="Default"/>
        <w:ind w:firstLine="72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Отварање понуда је јавно и може присуствовати свако заинтересовано лице. </w:t>
      </w:r>
    </w:p>
    <w:p w:rsidR="00221FC0" w:rsidRPr="00BB5632" w:rsidRDefault="00221FC0" w:rsidP="00250BB2">
      <w:pPr>
        <w:pStyle w:val="Default"/>
        <w:ind w:firstLine="72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w:t>
      </w:r>
      <w:r w:rsidR="00400E49" w:rsidRPr="00BB5632">
        <w:rPr>
          <w:rFonts w:ascii="Arial" w:hAnsi="Arial" w:cs="Arial"/>
          <w:color w:val="000000" w:themeColor="text1"/>
          <w:sz w:val="22"/>
          <w:szCs w:val="22"/>
          <w:lang w:val="ru-RU"/>
        </w:rPr>
        <w:t xml:space="preserve"> учествовање у отварању понуда.</w:t>
      </w:r>
    </w:p>
    <w:p w:rsidR="003B022D" w:rsidRPr="00BB5632" w:rsidRDefault="003B022D" w:rsidP="0058531B">
      <w:pPr>
        <w:pStyle w:val="Default"/>
        <w:jc w:val="both"/>
        <w:rPr>
          <w:rFonts w:ascii="Arial" w:hAnsi="Arial" w:cs="Arial"/>
          <w:color w:val="000000" w:themeColor="text1"/>
          <w:sz w:val="22"/>
          <w:szCs w:val="22"/>
        </w:rPr>
      </w:pPr>
    </w:p>
    <w:p w:rsidR="00221FC0" w:rsidRPr="00BB5632" w:rsidRDefault="00400E49" w:rsidP="00884224">
      <w:pPr>
        <w:pStyle w:val="Default"/>
        <w:numPr>
          <w:ilvl w:val="0"/>
          <w:numId w:val="2"/>
        </w:numPr>
        <w:jc w:val="both"/>
        <w:rPr>
          <w:rFonts w:ascii="Arial" w:hAnsi="Arial" w:cs="Arial"/>
          <w:color w:val="000000" w:themeColor="text1"/>
          <w:sz w:val="22"/>
          <w:szCs w:val="22"/>
        </w:rPr>
      </w:pPr>
      <w:r w:rsidRPr="00BB5632">
        <w:rPr>
          <w:rFonts w:ascii="Arial" w:hAnsi="Arial" w:cs="Arial"/>
          <w:b/>
          <w:color w:val="000000" w:themeColor="text1"/>
          <w:sz w:val="22"/>
          <w:szCs w:val="22"/>
          <w:lang w:val="ru-RU"/>
        </w:rPr>
        <w:t xml:space="preserve">ИЗМЕНА, </w:t>
      </w:r>
      <w:r w:rsidR="00221FC0" w:rsidRPr="00BB5632">
        <w:rPr>
          <w:rFonts w:ascii="Arial" w:hAnsi="Arial" w:cs="Arial"/>
          <w:b/>
          <w:color w:val="000000" w:themeColor="text1"/>
          <w:sz w:val="22"/>
          <w:szCs w:val="22"/>
          <w:lang w:val="ru-RU"/>
        </w:rPr>
        <w:t>ДОПУНА И ОПОЗИВ ПОНУДЕ</w:t>
      </w:r>
    </w:p>
    <w:p w:rsidR="00221FC0" w:rsidRPr="00BB5632" w:rsidRDefault="00221FC0" w:rsidP="004F06E2">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У складу са чланом 87. став 6. </w:t>
      </w:r>
      <w:r w:rsidR="00217999" w:rsidRPr="00BB5632">
        <w:rPr>
          <w:rFonts w:ascii="Arial" w:hAnsi="Arial" w:cs="Arial"/>
          <w:color w:val="000000" w:themeColor="text1"/>
          <w:sz w:val="22"/>
          <w:szCs w:val="22"/>
          <w:lang w:val="ru-RU"/>
        </w:rPr>
        <w:t>Закон</w:t>
      </w:r>
      <w:r w:rsidR="00D0544A" w:rsidRPr="00BB5632">
        <w:rPr>
          <w:rFonts w:ascii="Arial" w:hAnsi="Arial" w:cs="Arial"/>
          <w:color w:val="000000" w:themeColor="text1"/>
          <w:sz w:val="22"/>
          <w:szCs w:val="22"/>
          <w:lang w:val="ru-RU"/>
        </w:rPr>
        <w:t>а</w:t>
      </w:r>
      <w:r w:rsidR="00217999" w:rsidRPr="00BB5632">
        <w:rPr>
          <w:rFonts w:ascii="Arial" w:hAnsi="Arial" w:cs="Arial"/>
          <w:color w:val="000000" w:themeColor="text1"/>
          <w:sz w:val="22"/>
          <w:szCs w:val="22"/>
          <w:lang w:val="ru-RU"/>
        </w:rPr>
        <w:t xml:space="preserve"> о јавним набавкама</w:t>
      </w:r>
      <w:r w:rsidRPr="00BB5632">
        <w:rPr>
          <w:rFonts w:ascii="Arial" w:hAnsi="Arial" w:cs="Arial"/>
          <w:color w:val="000000" w:themeColor="text1"/>
          <w:sz w:val="22"/>
          <w:szCs w:val="22"/>
          <w:lang w:val="ru-RU"/>
        </w:rPr>
        <w:t xml:space="preserve">, </w:t>
      </w:r>
      <w:r w:rsidR="00217999" w:rsidRPr="00BB5632">
        <w:rPr>
          <w:rFonts w:ascii="Arial" w:hAnsi="Arial" w:cs="Arial"/>
          <w:color w:val="000000" w:themeColor="text1"/>
          <w:sz w:val="22"/>
          <w:szCs w:val="22"/>
          <w:lang w:val="sr-Cyrl-CS"/>
        </w:rPr>
        <w:t>П</w:t>
      </w:r>
      <w:r w:rsidRPr="00BB5632">
        <w:rPr>
          <w:rFonts w:ascii="Arial" w:hAnsi="Arial" w:cs="Arial"/>
          <w:color w:val="000000" w:themeColor="text1"/>
          <w:sz w:val="22"/>
          <w:szCs w:val="22"/>
          <w:lang w:val="ru-RU"/>
        </w:rPr>
        <w:t xml:space="preserve">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221FC0" w:rsidRPr="00BB5632" w:rsidRDefault="00221FC0" w:rsidP="004F06E2">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Измена, допуна или опозив понуде се врши на начин одређен за подношење понуде, непосредно на шалтеру бр. </w:t>
      </w:r>
      <w:r w:rsidR="00A21C0B" w:rsidRPr="00BB5632">
        <w:rPr>
          <w:rFonts w:ascii="Arial" w:hAnsi="Arial" w:cs="Arial"/>
          <w:color w:val="000000" w:themeColor="text1"/>
          <w:sz w:val="22"/>
          <w:szCs w:val="22"/>
          <w:lang w:val="ru-RU"/>
        </w:rPr>
        <w:t>4</w:t>
      </w:r>
      <w:r w:rsidRPr="00BB5632">
        <w:rPr>
          <w:rFonts w:ascii="Arial" w:hAnsi="Arial" w:cs="Arial"/>
          <w:color w:val="000000" w:themeColor="text1"/>
          <w:sz w:val="22"/>
          <w:szCs w:val="22"/>
          <w:lang w:val="ru-RU"/>
        </w:rPr>
        <w:t xml:space="preserve"> Наручиоца, или путем поште на адресу Наручиоца: Градска општина Нови Београд, Булевар Михајла Пупина 167</w:t>
      </w:r>
      <w:r w:rsidR="00217999" w:rsidRPr="00BB5632">
        <w:rPr>
          <w:rFonts w:ascii="Arial" w:hAnsi="Arial" w:cs="Arial"/>
          <w:color w:val="000000" w:themeColor="text1"/>
          <w:sz w:val="22"/>
          <w:szCs w:val="22"/>
          <w:lang w:val="ru-RU"/>
        </w:rPr>
        <w:t>,</w:t>
      </w:r>
      <w:r w:rsidRPr="00BB5632">
        <w:rPr>
          <w:rFonts w:ascii="Arial" w:hAnsi="Arial" w:cs="Arial"/>
          <w:color w:val="000000" w:themeColor="text1"/>
          <w:sz w:val="22"/>
          <w:szCs w:val="22"/>
          <w:lang w:val="ru-RU"/>
        </w:rPr>
        <w:t xml:space="preserve"> Београд, са назнаком: </w:t>
      </w:r>
      <w:r w:rsidRPr="00BB5632">
        <w:rPr>
          <w:rFonts w:ascii="Arial" w:hAnsi="Arial" w:cs="Arial"/>
          <w:b/>
          <w:bCs/>
          <w:color w:val="000000" w:themeColor="text1"/>
          <w:sz w:val="22"/>
          <w:szCs w:val="22"/>
          <w:lang w:val="ru-RU"/>
        </w:rPr>
        <w:t xml:space="preserve">„ИЗМЕНА или ДОПУНА или ПОВЛАЧЕЊЕ ПОНУДЕ за јавну набавку број </w:t>
      </w:r>
      <w:r w:rsidR="000549C1" w:rsidRPr="00BB5632">
        <w:rPr>
          <w:rFonts w:ascii="Arial" w:hAnsi="Arial" w:cs="Arial"/>
          <w:b/>
          <w:bCs/>
          <w:color w:val="000000" w:themeColor="text1"/>
          <w:sz w:val="22"/>
          <w:szCs w:val="22"/>
        </w:rPr>
        <w:t>VII</w:t>
      </w:r>
      <w:r w:rsidR="000549C1" w:rsidRPr="00BB5632">
        <w:rPr>
          <w:rFonts w:ascii="Arial" w:hAnsi="Arial" w:cs="Arial"/>
          <w:b/>
          <w:bCs/>
          <w:color w:val="000000" w:themeColor="text1"/>
          <w:sz w:val="22"/>
          <w:szCs w:val="22"/>
          <w:lang w:val="ru-RU"/>
        </w:rPr>
        <w:t>-404-1/201</w:t>
      </w:r>
      <w:r w:rsidR="00F6791B" w:rsidRPr="00BB5632">
        <w:rPr>
          <w:rFonts w:ascii="Arial" w:hAnsi="Arial" w:cs="Arial"/>
          <w:b/>
          <w:bCs/>
          <w:color w:val="000000" w:themeColor="text1"/>
          <w:sz w:val="22"/>
          <w:szCs w:val="22"/>
          <w:lang w:val="ru-RU"/>
        </w:rPr>
        <w:t>5</w:t>
      </w:r>
      <w:r w:rsidR="000549C1" w:rsidRPr="00BB5632">
        <w:rPr>
          <w:rFonts w:ascii="Arial" w:hAnsi="Arial" w:cs="Arial"/>
          <w:b/>
          <w:bCs/>
          <w:color w:val="000000" w:themeColor="text1"/>
          <w:sz w:val="22"/>
          <w:szCs w:val="22"/>
          <w:lang w:val="ru-RU"/>
        </w:rPr>
        <w:t>-</w:t>
      </w:r>
      <w:r w:rsidR="004E237D" w:rsidRPr="00BB5632">
        <w:rPr>
          <w:rFonts w:ascii="Arial" w:hAnsi="Arial" w:cs="Arial"/>
          <w:b/>
          <w:bCs/>
          <w:color w:val="000000" w:themeColor="text1"/>
          <w:sz w:val="22"/>
          <w:szCs w:val="22"/>
        </w:rPr>
        <w:t>2</w:t>
      </w:r>
      <w:r w:rsidR="00B41B05" w:rsidRPr="00BB5632">
        <w:rPr>
          <w:rFonts w:ascii="Arial" w:hAnsi="Arial" w:cs="Arial"/>
          <w:b/>
          <w:bCs/>
          <w:color w:val="000000" w:themeColor="text1"/>
          <w:sz w:val="22"/>
          <w:szCs w:val="22"/>
        </w:rPr>
        <w:t>3</w:t>
      </w:r>
      <w:r w:rsidR="000549C1" w:rsidRPr="00BB5632">
        <w:rPr>
          <w:rFonts w:ascii="Arial" w:hAnsi="Arial" w:cs="Arial"/>
          <w:b/>
          <w:bCs/>
          <w:color w:val="000000" w:themeColor="text1"/>
          <w:sz w:val="22"/>
          <w:szCs w:val="22"/>
          <w:lang w:val="sr-Cyrl-CS"/>
        </w:rPr>
        <w:t>:</w:t>
      </w:r>
      <w:r w:rsidR="000549C1" w:rsidRPr="00BB5632">
        <w:rPr>
          <w:rFonts w:ascii="Arial" w:hAnsi="Arial" w:cs="Arial"/>
          <w:b/>
          <w:bCs/>
          <w:color w:val="000000" w:themeColor="text1"/>
          <w:sz w:val="22"/>
          <w:szCs w:val="22"/>
          <w:lang w:val="ru-RU"/>
        </w:rPr>
        <w:t xml:space="preserve"> </w:t>
      </w:r>
      <w:r w:rsidR="00B41B05" w:rsidRPr="00BB5632">
        <w:rPr>
          <w:rFonts w:ascii="Arial" w:hAnsi="Arial" w:cs="Arial"/>
          <w:b/>
          <w:color w:val="000000" w:themeColor="text1"/>
          <w:sz w:val="22"/>
          <w:szCs w:val="22"/>
          <w:lang w:val="sr-Cyrl-CS"/>
        </w:rPr>
        <w:t xml:space="preserve">услуга – </w:t>
      </w:r>
      <w:r w:rsidR="0031599F" w:rsidRPr="00BB5632">
        <w:rPr>
          <w:rFonts w:ascii="Arial" w:hAnsi="Arial" w:cs="Arial"/>
          <w:b/>
          <w:color w:val="000000" w:themeColor="text1"/>
          <w:sz w:val="22"/>
          <w:szCs w:val="22"/>
          <w:lang w:val="sr-Cyrl-CS"/>
        </w:rPr>
        <w:t>одржавања</w:t>
      </w:r>
      <w:r w:rsidR="0031599F" w:rsidRPr="00BB5632">
        <w:rPr>
          <w:rFonts w:ascii="Arial" w:hAnsi="Arial" w:cs="Arial"/>
          <w:b/>
          <w:color w:val="000000" w:themeColor="text1"/>
          <w:sz w:val="22"/>
          <w:szCs w:val="22"/>
        </w:rPr>
        <w:t xml:space="preserve"> </w:t>
      </w:r>
      <w:r w:rsidR="0031599F" w:rsidRPr="00BB5632">
        <w:rPr>
          <w:rFonts w:ascii="Arial" w:hAnsi="Arial" w:cs="Arial"/>
          <w:b/>
          <w:color w:val="000000" w:themeColor="text1"/>
          <w:sz w:val="22"/>
          <w:szCs w:val="22"/>
          <w:lang w:val="sr-Cyrl-CS"/>
        </w:rPr>
        <w:t xml:space="preserve">програмског пакета „Евиденција избеглица и прогнаних лица“ </w:t>
      </w:r>
      <w:r w:rsidR="000549C1" w:rsidRPr="00BB5632">
        <w:rPr>
          <w:rFonts w:ascii="Arial" w:hAnsi="Arial" w:cs="Arial"/>
          <w:b/>
          <w:color w:val="000000" w:themeColor="text1"/>
          <w:sz w:val="22"/>
          <w:szCs w:val="22"/>
          <w:lang w:val="sr-Cyrl-CS"/>
        </w:rPr>
        <w:t>за потребе Градске општине Нови Београд</w:t>
      </w:r>
      <w:r w:rsidRPr="00BB5632">
        <w:rPr>
          <w:rFonts w:ascii="Arial" w:hAnsi="Arial" w:cs="Arial"/>
          <w:b/>
          <w:bCs/>
          <w:color w:val="000000" w:themeColor="text1"/>
          <w:sz w:val="22"/>
          <w:szCs w:val="22"/>
          <w:lang w:val="ru-RU"/>
        </w:rPr>
        <w:t xml:space="preserve"> – НЕ ОТВАРАЈ!”. </w:t>
      </w:r>
      <w:r w:rsidRPr="00BB5632">
        <w:rPr>
          <w:rFonts w:ascii="Arial" w:hAnsi="Arial" w:cs="Arial"/>
          <w:color w:val="000000" w:themeColor="text1"/>
          <w:sz w:val="22"/>
          <w:szCs w:val="22"/>
          <w:lang w:val="ru-RU"/>
        </w:rPr>
        <w:t xml:space="preserve">Понуда се не може допунити, изменити или опозвати након истека рока за подношење понуда. </w:t>
      </w:r>
    </w:p>
    <w:p w:rsidR="00221FC0" w:rsidRPr="00BB5632" w:rsidRDefault="00221FC0" w:rsidP="0058531B">
      <w:pPr>
        <w:pStyle w:val="Default"/>
        <w:jc w:val="both"/>
        <w:rPr>
          <w:rFonts w:ascii="Arial" w:hAnsi="Arial" w:cs="Arial"/>
          <w:color w:val="000000" w:themeColor="text1"/>
          <w:sz w:val="22"/>
          <w:szCs w:val="22"/>
          <w:lang w:val="ru-RU"/>
        </w:rPr>
      </w:pPr>
    </w:p>
    <w:p w:rsidR="00221FC0" w:rsidRPr="00BB5632" w:rsidRDefault="00221FC0" w:rsidP="00884224">
      <w:pPr>
        <w:pStyle w:val="Default"/>
        <w:numPr>
          <w:ilvl w:val="0"/>
          <w:numId w:val="2"/>
        </w:numPr>
        <w:jc w:val="both"/>
        <w:rPr>
          <w:rFonts w:ascii="Arial" w:hAnsi="Arial" w:cs="Arial"/>
          <w:color w:val="000000" w:themeColor="text1"/>
          <w:sz w:val="22"/>
          <w:szCs w:val="22"/>
          <w:lang w:val="ru-RU"/>
        </w:rPr>
      </w:pPr>
      <w:r w:rsidRPr="00BB5632">
        <w:rPr>
          <w:rFonts w:ascii="Arial" w:hAnsi="Arial" w:cs="Arial"/>
          <w:b/>
          <w:color w:val="000000" w:themeColor="text1"/>
          <w:sz w:val="22"/>
          <w:szCs w:val="22"/>
          <w:lang w:val="ru-RU"/>
        </w:rPr>
        <w:t>ОБЈАШЊЕЊА КОНКУРСНЕ ДОКУМЕНТАЦИЈЕ</w:t>
      </w:r>
      <w:r w:rsidRPr="00BB5632">
        <w:rPr>
          <w:rFonts w:ascii="Arial" w:hAnsi="Arial" w:cs="Arial"/>
          <w:b/>
          <w:bCs/>
          <w:color w:val="000000" w:themeColor="text1"/>
          <w:sz w:val="22"/>
          <w:szCs w:val="22"/>
          <w:lang w:val="ru-RU"/>
        </w:rPr>
        <w:t xml:space="preserve"> </w:t>
      </w:r>
    </w:p>
    <w:p w:rsidR="00221FC0" w:rsidRPr="00BB5632" w:rsidRDefault="00221FC0" w:rsidP="004F06E2">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Све додатне информације или појашњења у вези са припремањем понуде, заинтересована лица могу тражитуи у писаном облику и то најкасније </w:t>
      </w:r>
      <w:r w:rsidR="00D0544A" w:rsidRPr="00BB5632">
        <w:rPr>
          <w:rFonts w:ascii="Arial" w:hAnsi="Arial" w:cs="Arial"/>
          <w:color w:val="000000" w:themeColor="text1"/>
          <w:sz w:val="22"/>
          <w:szCs w:val="22"/>
          <w:lang w:val="ru-RU"/>
        </w:rPr>
        <w:t>5 (</w:t>
      </w:r>
      <w:r w:rsidRPr="00BB5632">
        <w:rPr>
          <w:rFonts w:ascii="Arial" w:hAnsi="Arial" w:cs="Arial"/>
          <w:color w:val="000000" w:themeColor="text1"/>
          <w:sz w:val="22"/>
          <w:szCs w:val="22"/>
          <w:lang w:val="ru-RU"/>
        </w:rPr>
        <w:t>пет</w:t>
      </w:r>
      <w:r w:rsidR="00D0544A" w:rsidRPr="00BB5632">
        <w:rPr>
          <w:rFonts w:ascii="Arial" w:hAnsi="Arial" w:cs="Arial"/>
          <w:color w:val="000000" w:themeColor="text1"/>
          <w:sz w:val="22"/>
          <w:szCs w:val="22"/>
          <w:lang w:val="ru-RU"/>
        </w:rPr>
        <w:t>)</w:t>
      </w:r>
      <w:r w:rsidRPr="00BB5632">
        <w:rPr>
          <w:rFonts w:ascii="Arial" w:hAnsi="Arial" w:cs="Arial"/>
          <w:color w:val="000000" w:themeColor="text1"/>
          <w:sz w:val="22"/>
          <w:szCs w:val="22"/>
          <w:lang w:val="ru-RU"/>
        </w:rPr>
        <w:t xml:space="preserve"> дана пре истека рока за подношење понуда. </w:t>
      </w:r>
    </w:p>
    <w:p w:rsidR="00221FC0" w:rsidRPr="00BB5632" w:rsidRDefault="00221FC0" w:rsidP="004F06E2">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Сва комуникација у поступку јавне набавке врши се писаним путем на начин одређен чланом 20. </w:t>
      </w:r>
      <w:r w:rsidR="00D0544A" w:rsidRPr="00BB5632">
        <w:rPr>
          <w:rFonts w:ascii="Arial" w:hAnsi="Arial" w:cs="Arial"/>
          <w:color w:val="000000" w:themeColor="text1"/>
          <w:sz w:val="22"/>
          <w:szCs w:val="22"/>
          <w:lang w:val="ru-RU"/>
        </w:rPr>
        <w:t>Закона о јавним набавкама</w:t>
      </w:r>
      <w:r w:rsidRPr="00BB5632">
        <w:rPr>
          <w:rFonts w:ascii="Arial" w:hAnsi="Arial" w:cs="Arial"/>
          <w:color w:val="000000" w:themeColor="text1"/>
          <w:sz w:val="22"/>
          <w:szCs w:val="22"/>
          <w:lang w:val="ru-RU"/>
        </w:rPr>
        <w:t xml:space="preserve">. </w:t>
      </w:r>
    </w:p>
    <w:p w:rsidR="00221FC0" w:rsidRPr="00BB5632" w:rsidRDefault="00221FC0" w:rsidP="004F06E2">
      <w:pPr>
        <w:pStyle w:val="Default"/>
        <w:ind w:firstLine="360"/>
        <w:jc w:val="both"/>
        <w:rPr>
          <w:rFonts w:ascii="Arial" w:hAnsi="Arial" w:cs="Arial"/>
          <w:color w:val="000000" w:themeColor="text1"/>
          <w:sz w:val="22"/>
          <w:szCs w:val="22"/>
          <w:lang w:val="sr-Latn-CS"/>
        </w:rPr>
      </w:pPr>
      <w:r w:rsidRPr="00BB5632">
        <w:rPr>
          <w:rFonts w:ascii="Arial" w:hAnsi="Arial" w:cs="Arial"/>
          <w:color w:val="000000" w:themeColor="text1"/>
          <w:sz w:val="22"/>
          <w:szCs w:val="22"/>
          <w:lang w:val="ru-RU"/>
        </w:rPr>
        <w:t xml:space="preserve">Наручилац ће у року од три дана од дана пријема захтева писаним путем одговорити заинтересованом лицу, као и свим осталим лицима за која Наручилац има сазнања да су узела учешће у предметном поступку јавне набавке преузимањем конкурсне документације, уз истовремену обавезу објављивања информације на Порталу </w:t>
      </w:r>
      <w:r w:rsidR="00425883" w:rsidRPr="00BB5632">
        <w:rPr>
          <w:rFonts w:ascii="Arial" w:hAnsi="Arial" w:cs="Arial"/>
          <w:color w:val="000000" w:themeColor="text1"/>
          <w:sz w:val="22"/>
          <w:szCs w:val="22"/>
          <w:lang w:val="ru-RU"/>
        </w:rPr>
        <w:t>Управе за јавне набавке</w:t>
      </w:r>
      <w:r w:rsidRPr="00BB5632">
        <w:rPr>
          <w:rFonts w:ascii="Arial" w:hAnsi="Arial" w:cs="Arial"/>
          <w:color w:val="000000" w:themeColor="text1"/>
          <w:sz w:val="22"/>
          <w:szCs w:val="22"/>
          <w:lang w:val="ru-RU"/>
        </w:rPr>
        <w:t xml:space="preserve"> и на својој интернет страници </w:t>
      </w:r>
      <w:hyperlink r:id="rId15" w:history="1">
        <w:r w:rsidRPr="00BB5632">
          <w:rPr>
            <w:rStyle w:val="Hyperlink"/>
            <w:rFonts w:ascii="Arial" w:hAnsi="Arial" w:cs="Arial"/>
            <w:color w:val="000000" w:themeColor="text1"/>
            <w:sz w:val="22"/>
            <w:szCs w:val="22"/>
            <w:u w:val="none"/>
          </w:rPr>
          <w:t>www</w:t>
        </w:r>
        <w:r w:rsidRPr="00BB5632">
          <w:rPr>
            <w:rStyle w:val="Hyperlink"/>
            <w:rFonts w:ascii="Arial" w:hAnsi="Arial" w:cs="Arial"/>
            <w:color w:val="000000" w:themeColor="text1"/>
            <w:sz w:val="22"/>
            <w:szCs w:val="22"/>
            <w:u w:val="none"/>
            <w:lang w:val="ru-RU"/>
          </w:rPr>
          <w:t>.</w:t>
        </w:r>
        <w:r w:rsidRPr="00BB5632">
          <w:rPr>
            <w:rStyle w:val="Hyperlink"/>
            <w:rFonts w:ascii="Arial" w:hAnsi="Arial" w:cs="Arial"/>
            <w:color w:val="000000" w:themeColor="text1"/>
            <w:sz w:val="22"/>
            <w:szCs w:val="22"/>
            <w:u w:val="none"/>
          </w:rPr>
          <w:t>novibeograd</w:t>
        </w:r>
        <w:r w:rsidRPr="00BB5632">
          <w:rPr>
            <w:rStyle w:val="Hyperlink"/>
            <w:rFonts w:ascii="Arial" w:hAnsi="Arial" w:cs="Arial"/>
            <w:color w:val="000000" w:themeColor="text1"/>
            <w:sz w:val="22"/>
            <w:szCs w:val="22"/>
            <w:u w:val="none"/>
            <w:lang w:val="ru-RU"/>
          </w:rPr>
          <w:t>.</w:t>
        </w:r>
        <w:r w:rsidRPr="00BB5632">
          <w:rPr>
            <w:rStyle w:val="Hyperlink"/>
            <w:rFonts w:ascii="Arial" w:hAnsi="Arial" w:cs="Arial"/>
            <w:color w:val="000000" w:themeColor="text1"/>
            <w:sz w:val="22"/>
            <w:szCs w:val="22"/>
            <w:u w:val="none"/>
          </w:rPr>
          <w:t>rs</w:t>
        </w:r>
      </w:hyperlink>
      <w:r w:rsidR="00D0544A" w:rsidRPr="00BB5632">
        <w:rPr>
          <w:rFonts w:ascii="Arial" w:hAnsi="Arial" w:cs="Arial"/>
          <w:color w:val="000000" w:themeColor="text1"/>
          <w:sz w:val="22"/>
          <w:szCs w:val="22"/>
          <w:lang w:val="sr-Cyrl-CS"/>
        </w:rPr>
        <w:t>.</w:t>
      </w:r>
      <w:r w:rsidRPr="00BB5632">
        <w:rPr>
          <w:rFonts w:ascii="Arial" w:hAnsi="Arial" w:cs="Arial"/>
          <w:color w:val="000000" w:themeColor="text1"/>
          <w:sz w:val="22"/>
          <w:szCs w:val="22"/>
          <w:lang w:val="ru-RU"/>
        </w:rPr>
        <w:t xml:space="preserve">  </w:t>
      </w:r>
      <w:r w:rsidRPr="00BB5632">
        <w:rPr>
          <w:rFonts w:ascii="Arial" w:hAnsi="Arial" w:cs="Arial"/>
          <w:color w:val="000000" w:themeColor="text1"/>
          <w:sz w:val="22"/>
          <w:szCs w:val="22"/>
          <w:lang w:val="sr-Latn-CS"/>
        </w:rPr>
        <w:t xml:space="preserve"> </w:t>
      </w:r>
    </w:p>
    <w:p w:rsidR="00221FC0" w:rsidRPr="00BB5632" w:rsidRDefault="00221FC0" w:rsidP="004F06E2">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lastRenderedPageBreak/>
        <w:t>Питања је потребно упутити на адресу Наручиоца: Градска општина Нови Београд, Булевар Михајла Пупина 167</w:t>
      </w:r>
      <w:r w:rsidR="00D0544A" w:rsidRPr="00BB5632">
        <w:rPr>
          <w:rFonts w:ascii="Arial" w:hAnsi="Arial" w:cs="Arial"/>
          <w:color w:val="000000" w:themeColor="text1"/>
          <w:sz w:val="22"/>
          <w:szCs w:val="22"/>
          <w:lang w:val="ru-RU"/>
        </w:rPr>
        <w:t>,</w:t>
      </w:r>
      <w:r w:rsidRPr="00BB5632">
        <w:rPr>
          <w:rFonts w:ascii="Arial" w:hAnsi="Arial" w:cs="Arial"/>
          <w:color w:val="000000" w:themeColor="text1"/>
          <w:sz w:val="22"/>
          <w:szCs w:val="22"/>
          <w:lang w:val="ru-RU"/>
        </w:rPr>
        <w:t xml:space="preserve"> Београд, са назнаком: </w:t>
      </w:r>
      <w:r w:rsidR="00802D6A" w:rsidRPr="00BB5632">
        <w:rPr>
          <w:rFonts w:ascii="Arial" w:hAnsi="Arial" w:cs="Arial"/>
          <w:b/>
          <w:bCs/>
          <w:color w:val="000000" w:themeColor="text1"/>
          <w:sz w:val="22"/>
          <w:szCs w:val="22"/>
          <w:lang w:val="ru-RU"/>
        </w:rPr>
        <w:t>„</w:t>
      </w:r>
      <w:r w:rsidR="00D0544A" w:rsidRPr="00BB5632">
        <w:rPr>
          <w:rFonts w:ascii="Arial" w:hAnsi="Arial" w:cs="Arial"/>
          <w:b/>
          <w:bCs/>
          <w:color w:val="000000" w:themeColor="text1"/>
          <w:sz w:val="22"/>
          <w:szCs w:val="22"/>
          <w:lang w:val="ru-RU"/>
        </w:rPr>
        <w:t>Одсек</w:t>
      </w:r>
      <w:r w:rsidRPr="00BB5632">
        <w:rPr>
          <w:rFonts w:ascii="Arial" w:hAnsi="Arial" w:cs="Arial"/>
          <w:b/>
          <w:bCs/>
          <w:color w:val="000000" w:themeColor="text1"/>
          <w:sz w:val="22"/>
          <w:szCs w:val="22"/>
          <w:lang w:val="ru-RU"/>
        </w:rPr>
        <w:t xml:space="preserve"> за </w:t>
      </w:r>
      <w:r w:rsidR="00110997" w:rsidRPr="00BB5632">
        <w:rPr>
          <w:rFonts w:ascii="Arial" w:hAnsi="Arial" w:cs="Arial"/>
          <w:b/>
          <w:bCs/>
          <w:color w:val="000000" w:themeColor="text1"/>
          <w:sz w:val="22"/>
          <w:szCs w:val="22"/>
          <w:lang w:val="sr-Cyrl-CS"/>
        </w:rPr>
        <w:t xml:space="preserve">послове </w:t>
      </w:r>
      <w:r w:rsidRPr="00BB5632">
        <w:rPr>
          <w:rFonts w:ascii="Arial" w:hAnsi="Arial" w:cs="Arial"/>
          <w:b/>
          <w:bCs/>
          <w:color w:val="000000" w:themeColor="text1"/>
          <w:sz w:val="22"/>
          <w:szCs w:val="22"/>
          <w:lang w:val="ru-RU"/>
        </w:rPr>
        <w:t>јавн</w:t>
      </w:r>
      <w:r w:rsidR="00110997" w:rsidRPr="00BB5632">
        <w:rPr>
          <w:rFonts w:ascii="Arial" w:hAnsi="Arial" w:cs="Arial"/>
          <w:b/>
          <w:bCs/>
          <w:color w:val="000000" w:themeColor="text1"/>
          <w:sz w:val="22"/>
          <w:szCs w:val="22"/>
          <w:lang w:val="ru-RU"/>
        </w:rPr>
        <w:t>их</w:t>
      </w:r>
      <w:r w:rsidRPr="00BB5632">
        <w:rPr>
          <w:rFonts w:ascii="Arial" w:hAnsi="Arial" w:cs="Arial"/>
          <w:b/>
          <w:bCs/>
          <w:color w:val="000000" w:themeColor="text1"/>
          <w:sz w:val="22"/>
          <w:szCs w:val="22"/>
          <w:lang w:val="ru-RU"/>
        </w:rPr>
        <w:t xml:space="preserve"> набавк</w:t>
      </w:r>
      <w:r w:rsidR="00110997" w:rsidRPr="00BB5632">
        <w:rPr>
          <w:rFonts w:ascii="Arial" w:hAnsi="Arial" w:cs="Arial"/>
          <w:b/>
          <w:bCs/>
          <w:color w:val="000000" w:themeColor="text1"/>
          <w:sz w:val="22"/>
          <w:szCs w:val="22"/>
          <w:lang w:val="ru-RU"/>
        </w:rPr>
        <w:t>и</w:t>
      </w:r>
      <w:r w:rsidRPr="00BB5632">
        <w:rPr>
          <w:rFonts w:ascii="Arial" w:hAnsi="Arial" w:cs="Arial"/>
          <w:b/>
          <w:bCs/>
          <w:color w:val="000000" w:themeColor="text1"/>
          <w:sz w:val="22"/>
          <w:szCs w:val="22"/>
          <w:lang w:val="ru-RU"/>
        </w:rPr>
        <w:t xml:space="preserve">, за јавну набавку број </w:t>
      </w:r>
      <w:r w:rsidRPr="00BB5632">
        <w:rPr>
          <w:rFonts w:ascii="Arial" w:hAnsi="Arial" w:cs="Arial"/>
          <w:b/>
          <w:bCs/>
          <w:color w:val="000000" w:themeColor="text1"/>
          <w:sz w:val="22"/>
          <w:szCs w:val="22"/>
        </w:rPr>
        <w:t>VII</w:t>
      </w:r>
      <w:r w:rsidRPr="00BB5632">
        <w:rPr>
          <w:rFonts w:ascii="Arial" w:hAnsi="Arial" w:cs="Arial"/>
          <w:b/>
          <w:bCs/>
          <w:color w:val="000000" w:themeColor="text1"/>
          <w:sz w:val="22"/>
          <w:szCs w:val="22"/>
          <w:lang w:val="ru-RU"/>
        </w:rPr>
        <w:t>-404-1/201</w:t>
      </w:r>
      <w:r w:rsidR="00F6791B" w:rsidRPr="00BB5632">
        <w:rPr>
          <w:rFonts w:ascii="Arial" w:hAnsi="Arial" w:cs="Arial"/>
          <w:b/>
          <w:bCs/>
          <w:color w:val="000000" w:themeColor="text1"/>
          <w:sz w:val="22"/>
          <w:szCs w:val="22"/>
          <w:lang w:val="ru-RU"/>
        </w:rPr>
        <w:t>5</w:t>
      </w:r>
      <w:r w:rsidR="00254E52" w:rsidRPr="00BB5632">
        <w:rPr>
          <w:rFonts w:ascii="Arial" w:hAnsi="Arial" w:cs="Arial"/>
          <w:b/>
          <w:bCs/>
          <w:color w:val="000000" w:themeColor="text1"/>
          <w:sz w:val="22"/>
          <w:szCs w:val="22"/>
          <w:lang w:val="ru-RU"/>
        </w:rPr>
        <w:t>-45</w:t>
      </w:r>
      <w:r w:rsidRPr="00BB5632">
        <w:rPr>
          <w:rFonts w:ascii="Arial" w:hAnsi="Arial" w:cs="Arial"/>
          <w:b/>
          <w:bCs/>
          <w:color w:val="000000" w:themeColor="text1"/>
          <w:sz w:val="22"/>
          <w:szCs w:val="22"/>
          <w:lang w:val="ru-RU"/>
        </w:rPr>
        <w:t>”</w:t>
      </w:r>
      <w:r w:rsidRPr="00BB5632">
        <w:rPr>
          <w:rFonts w:ascii="Arial" w:hAnsi="Arial" w:cs="Arial"/>
          <w:color w:val="000000" w:themeColor="text1"/>
          <w:sz w:val="22"/>
          <w:szCs w:val="22"/>
          <w:lang w:val="ru-RU"/>
        </w:rPr>
        <w:t>, или</w:t>
      </w:r>
      <w:r w:rsidR="00D0544A" w:rsidRPr="00BB5632">
        <w:rPr>
          <w:rFonts w:ascii="Arial" w:hAnsi="Arial" w:cs="Arial"/>
          <w:color w:val="000000" w:themeColor="text1"/>
          <w:sz w:val="22"/>
          <w:szCs w:val="22"/>
          <w:lang w:val="ru-RU"/>
        </w:rPr>
        <w:t xml:space="preserve"> послати факсом на број 011/</w:t>
      </w:r>
      <w:r w:rsidR="00425883" w:rsidRPr="00BB5632">
        <w:rPr>
          <w:rFonts w:ascii="Arial" w:hAnsi="Arial" w:cs="Arial"/>
          <w:noProof/>
          <w:color w:val="000000" w:themeColor="text1"/>
          <w:sz w:val="22"/>
          <w:szCs w:val="22"/>
        </w:rPr>
        <w:t>311</w:t>
      </w:r>
      <w:r w:rsidR="007757A7" w:rsidRPr="00BB5632">
        <w:rPr>
          <w:rFonts w:ascii="Arial" w:hAnsi="Arial" w:cs="Arial"/>
          <w:noProof/>
          <w:color w:val="000000" w:themeColor="text1"/>
          <w:sz w:val="22"/>
          <w:szCs w:val="22"/>
          <w:lang w:val="sr-Cyrl-CS"/>
        </w:rPr>
        <w:t>-</w:t>
      </w:r>
      <w:r w:rsidR="00425883" w:rsidRPr="00BB5632">
        <w:rPr>
          <w:rFonts w:ascii="Arial" w:hAnsi="Arial" w:cs="Arial"/>
          <w:noProof/>
          <w:color w:val="000000" w:themeColor="text1"/>
          <w:sz w:val="22"/>
          <w:szCs w:val="22"/>
        </w:rPr>
        <w:t>4523</w:t>
      </w:r>
      <w:r w:rsidRPr="00BB5632">
        <w:rPr>
          <w:rFonts w:ascii="Arial" w:hAnsi="Arial" w:cs="Arial"/>
          <w:color w:val="000000" w:themeColor="text1"/>
          <w:sz w:val="22"/>
          <w:szCs w:val="22"/>
          <w:lang w:val="ru-RU"/>
        </w:rPr>
        <w:t xml:space="preserve"> или електронском поштом на адресу </w:t>
      </w:r>
      <w:hyperlink r:id="rId16" w:history="1">
        <w:r w:rsidRPr="00BB5632">
          <w:rPr>
            <w:rStyle w:val="Hyperlink"/>
            <w:rFonts w:ascii="Arial" w:hAnsi="Arial" w:cs="Arial"/>
            <w:color w:val="000000" w:themeColor="text1"/>
            <w:sz w:val="22"/>
            <w:szCs w:val="22"/>
            <w:u w:val="none"/>
          </w:rPr>
          <w:t>javnenabavke</w:t>
        </w:r>
        <w:r w:rsidRPr="00BB5632">
          <w:rPr>
            <w:rStyle w:val="Hyperlink"/>
            <w:rFonts w:ascii="Arial" w:hAnsi="Arial" w:cs="Arial"/>
            <w:color w:val="000000" w:themeColor="text1"/>
            <w:sz w:val="22"/>
            <w:szCs w:val="22"/>
            <w:u w:val="none"/>
            <w:lang w:val="ru-RU"/>
          </w:rPr>
          <w:t>@</w:t>
        </w:r>
        <w:r w:rsidRPr="00BB5632">
          <w:rPr>
            <w:rStyle w:val="Hyperlink"/>
            <w:rFonts w:ascii="Arial" w:hAnsi="Arial" w:cs="Arial"/>
            <w:color w:val="000000" w:themeColor="text1"/>
            <w:sz w:val="22"/>
            <w:szCs w:val="22"/>
            <w:u w:val="none"/>
          </w:rPr>
          <w:t>novibeograd</w:t>
        </w:r>
        <w:r w:rsidRPr="00BB5632">
          <w:rPr>
            <w:rStyle w:val="Hyperlink"/>
            <w:rFonts w:ascii="Arial" w:hAnsi="Arial" w:cs="Arial"/>
            <w:color w:val="000000" w:themeColor="text1"/>
            <w:sz w:val="22"/>
            <w:szCs w:val="22"/>
            <w:u w:val="none"/>
            <w:lang w:val="ru-RU"/>
          </w:rPr>
          <w:t>.</w:t>
        </w:r>
        <w:r w:rsidRPr="00BB5632">
          <w:rPr>
            <w:rStyle w:val="Hyperlink"/>
            <w:rFonts w:ascii="Arial" w:hAnsi="Arial" w:cs="Arial"/>
            <w:color w:val="000000" w:themeColor="text1"/>
            <w:sz w:val="22"/>
            <w:szCs w:val="22"/>
            <w:u w:val="none"/>
          </w:rPr>
          <w:t>rs</w:t>
        </w:r>
      </w:hyperlink>
      <w:r w:rsidR="00D0544A" w:rsidRPr="00BB5632">
        <w:rPr>
          <w:rFonts w:ascii="Arial" w:hAnsi="Arial" w:cs="Arial"/>
          <w:color w:val="000000" w:themeColor="text1"/>
          <w:sz w:val="22"/>
          <w:szCs w:val="22"/>
          <w:lang w:val="sr-Cyrl-CS"/>
        </w:rPr>
        <w:t>.</w:t>
      </w:r>
      <w:r w:rsidRPr="00BB5632">
        <w:rPr>
          <w:rFonts w:ascii="Arial" w:hAnsi="Arial" w:cs="Arial"/>
          <w:color w:val="000000" w:themeColor="text1"/>
          <w:sz w:val="22"/>
          <w:szCs w:val="22"/>
          <w:u w:val="single"/>
          <w:lang w:val="ru-RU"/>
        </w:rPr>
        <w:t xml:space="preserve"> </w:t>
      </w:r>
    </w:p>
    <w:p w:rsidR="00221FC0" w:rsidRPr="00BB5632" w:rsidRDefault="00221FC0" w:rsidP="004F06E2">
      <w:pPr>
        <w:pStyle w:val="Default"/>
        <w:ind w:firstLine="360"/>
        <w:jc w:val="both"/>
        <w:rPr>
          <w:rFonts w:ascii="Arial" w:hAnsi="Arial" w:cs="Arial"/>
          <w:color w:val="000000" w:themeColor="text1"/>
          <w:sz w:val="22"/>
          <w:szCs w:val="22"/>
          <w:lang w:val="sr-Latn-CS"/>
        </w:rPr>
      </w:pPr>
      <w:r w:rsidRPr="00BB5632">
        <w:rPr>
          <w:rFonts w:ascii="Arial" w:hAnsi="Arial" w:cs="Arial"/>
          <w:color w:val="000000" w:themeColor="text1"/>
          <w:sz w:val="22"/>
          <w:szCs w:val="22"/>
          <w:lang w:val="ru-RU"/>
        </w:rPr>
        <w:t xml:space="preserve">Тражење додатних информација и појашњења телефоном, у вези са конкурсном документацијом и припремом понуде, није дозвољено. </w:t>
      </w:r>
    </w:p>
    <w:p w:rsidR="00221FC0" w:rsidRPr="00BB5632" w:rsidRDefault="00221FC0" w:rsidP="0058531B">
      <w:pPr>
        <w:pStyle w:val="Default"/>
        <w:ind w:left="360"/>
        <w:jc w:val="both"/>
        <w:rPr>
          <w:rFonts w:ascii="Arial" w:hAnsi="Arial" w:cs="Arial"/>
          <w:b/>
          <w:bCs/>
          <w:color w:val="000000" w:themeColor="text1"/>
          <w:sz w:val="22"/>
          <w:szCs w:val="22"/>
          <w:lang w:val="ru-RU"/>
        </w:rPr>
      </w:pPr>
    </w:p>
    <w:p w:rsidR="00221FC0" w:rsidRPr="00BB5632" w:rsidRDefault="00221FC0" w:rsidP="00884224">
      <w:pPr>
        <w:pStyle w:val="Default"/>
        <w:numPr>
          <w:ilvl w:val="0"/>
          <w:numId w:val="2"/>
        </w:numPr>
        <w:jc w:val="both"/>
        <w:rPr>
          <w:rFonts w:ascii="Arial" w:hAnsi="Arial" w:cs="Arial"/>
          <w:color w:val="000000" w:themeColor="text1"/>
          <w:sz w:val="22"/>
          <w:szCs w:val="22"/>
          <w:lang w:val="ru-RU"/>
        </w:rPr>
      </w:pPr>
      <w:r w:rsidRPr="00BB5632">
        <w:rPr>
          <w:rFonts w:ascii="Arial" w:hAnsi="Arial" w:cs="Arial"/>
          <w:b/>
          <w:color w:val="000000" w:themeColor="text1"/>
          <w:sz w:val="22"/>
          <w:szCs w:val="22"/>
          <w:lang w:val="ru-RU"/>
        </w:rPr>
        <w:t>ИЗМЕНА И ДОПУНА КОНКУРСНЕ ДОКУМЕНТАЦИЈЕ</w:t>
      </w:r>
      <w:r w:rsidRPr="00BB5632">
        <w:rPr>
          <w:rFonts w:ascii="Arial" w:hAnsi="Arial" w:cs="Arial"/>
          <w:b/>
          <w:bCs/>
          <w:color w:val="000000" w:themeColor="text1"/>
          <w:sz w:val="22"/>
          <w:szCs w:val="22"/>
          <w:lang w:val="ru-RU"/>
        </w:rPr>
        <w:t xml:space="preserve"> </w:t>
      </w:r>
    </w:p>
    <w:p w:rsidR="00221FC0" w:rsidRPr="00BB5632" w:rsidRDefault="00221FC0" w:rsidP="004F06E2">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У било ком моменту, пре крајњег рока за подношење понуда, Наручилац може</w:t>
      </w:r>
      <w:r w:rsidRPr="00BB5632">
        <w:rPr>
          <w:rFonts w:ascii="Arial" w:hAnsi="Arial" w:cs="Arial"/>
          <w:color w:val="000000" w:themeColor="text1"/>
          <w:sz w:val="22"/>
          <w:szCs w:val="22"/>
          <w:lang w:val="sr-Latn-CS"/>
        </w:rPr>
        <w:t>,</w:t>
      </w:r>
      <w:r w:rsidRPr="00BB5632">
        <w:rPr>
          <w:rFonts w:ascii="Arial" w:hAnsi="Arial" w:cs="Arial"/>
          <w:color w:val="000000" w:themeColor="text1"/>
          <w:sz w:val="22"/>
          <w:szCs w:val="22"/>
          <w:lang w:val="ru-RU"/>
        </w:rPr>
        <w:t xml:space="preserve"> било на сопствену иницијативу или као одговор на питање тражен од стране заинтересованог лица</w:t>
      </w:r>
      <w:r w:rsidRPr="00BB5632">
        <w:rPr>
          <w:rFonts w:ascii="Arial" w:hAnsi="Arial" w:cs="Arial"/>
          <w:color w:val="000000" w:themeColor="text1"/>
          <w:sz w:val="22"/>
          <w:szCs w:val="22"/>
          <w:lang w:val="sr-Latn-CS"/>
        </w:rPr>
        <w:t>,</w:t>
      </w:r>
      <w:r w:rsidRPr="00BB5632">
        <w:rPr>
          <w:rFonts w:ascii="Arial" w:hAnsi="Arial" w:cs="Arial"/>
          <w:color w:val="000000" w:themeColor="text1"/>
          <w:sz w:val="22"/>
          <w:szCs w:val="22"/>
          <w:lang w:val="ru-RU"/>
        </w:rPr>
        <w:t xml:space="preserve"> да измени или допуни конкурсну документацију. </w:t>
      </w:r>
    </w:p>
    <w:p w:rsidR="00221FC0" w:rsidRPr="00BB5632" w:rsidRDefault="00221FC0" w:rsidP="004F06E2">
      <w:pPr>
        <w:pStyle w:val="Default"/>
        <w:ind w:firstLine="360"/>
        <w:jc w:val="both"/>
        <w:rPr>
          <w:rFonts w:ascii="Arial" w:hAnsi="Arial" w:cs="Arial"/>
          <w:color w:val="000000" w:themeColor="text1"/>
          <w:sz w:val="22"/>
          <w:szCs w:val="22"/>
          <w:lang w:val="sr-Latn-CS"/>
        </w:rPr>
      </w:pPr>
      <w:r w:rsidRPr="00BB5632">
        <w:rPr>
          <w:rFonts w:ascii="Arial" w:hAnsi="Arial" w:cs="Arial"/>
          <w:color w:val="000000" w:themeColor="text1"/>
          <w:sz w:val="22"/>
          <w:szCs w:val="22"/>
          <w:lang w:val="ru-RU"/>
        </w:rPr>
        <w:t xml:space="preserve">Тако формулисане измене или допуне ће бити објављене на Порталу </w:t>
      </w:r>
      <w:r w:rsidR="00425883" w:rsidRPr="00BB5632">
        <w:rPr>
          <w:rFonts w:ascii="Arial" w:hAnsi="Arial" w:cs="Arial"/>
          <w:color w:val="000000" w:themeColor="text1"/>
          <w:sz w:val="22"/>
          <w:szCs w:val="22"/>
          <w:lang w:val="ru-RU"/>
        </w:rPr>
        <w:t>Управе за јавне набавке</w:t>
      </w:r>
      <w:r w:rsidRPr="00BB5632">
        <w:rPr>
          <w:rFonts w:ascii="Arial" w:hAnsi="Arial" w:cs="Arial"/>
          <w:color w:val="000000" w:themeColor="text1"/>
          <w:sz w:val="22"/>
          <w:szCs w:val="22"/>
          <w:lang w:val="ru-RU"/>
        </w:rPr>
        <w:t xml:space="preserve"> и на интернет страници Наручиоца. Наручилац ће, уколико наступе услови из члана 63. став 5. </w:t>
      </w:r>
      <w:r w:rsidR="00D0544A" w:rsidRPr="00BB5632">
        <w:rPr>
          <w:rFonts w:ascii="Arial" w:hAnsi="Arial" w:cs="Arial"/>
          <w:color w:val="000000" w:themeColor="text1"/>
          <w:sz w:val="22"/>
          <w:szCs w:val="22"/>
          <w:lang w:val="ru-RU"/>
        </w:rPr>
        <w:t>Закона о јавним набавкама</w:t>
      </w:r>
      <w:r w:rsidRPr="00BB5632">
        <w:rPr>
          <w:rFonts w:ascii="Arial" w:hAnsi="Arial" w:cs="Arial"/>
          <w:color w:val="000000" w:themeColor="text1"/>
          <w:sz w:val="22"/>
          <w:szCs w:val="22"/>
          <w:lang w:val="ru-RU"/>
        </w:rPr>
        <w:t xml:space="preserve">, продужити рок за подношење понуда и објавити обавештење о продужењу рока за подношење понуда на Порталу </w:t>
      </w:r>
      <w:r w:rsidR="00425883" w:rsidRPr="00BB5632">
        <w:rPr>
          <w:rFonts w:ascii="Arial" w:hAnsi="Arial" w:cs="Arial"/>
          <w:color w:val="000000" w:themeColor="text1"/>
          <w:sz w:val="22"/>
          <w:szCs w:val="22"/>
          <w:lang w:val="ru-RU"/>
        </w:rPr>
        <w:t>Управе за јавне набавке</w:t>
      </w:r>
      <w:r w:rsidRPr="00BB5632">
        <w:rPr>
          <w:rFonts w:ascii="Arial" w:hAnsi="Arial" w:cs="Arial"/>
          <w:color w:val="000000" w:themeColor="text1"/>
          <w:sz w:val="22"/>
          <w:szCs w:val="22"/>
          <w:lang w:val="ru-RU"/>
        </w:rPr>
        <w:t xml:space="preserve"> и интернет страници Наручиоца. </w:t>
      </w:r>
    </w:p>
    <w:p w:rsidR="003B022D" w:rsidRPr="00BB5632" w:rsidRDefault="00221FC0" w:rsidP="004F06E2">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У случају продужења рока за отварање понуда, сва права и обавезе Наручиоца и понуђача које су подлегале претходном крајњем року за подношење понуда, подлегаће и продуженом кр</w:t>
      </w:r>
      <w:r w:rsidR="003A0308" w:rsidRPr="00BB5632">
        <w:rPr>
          <w:rFonts w:ascii="Arial" w:hAnsi="Arial" w:cs="Arial"/>
          <w:color w:val="000000" w:themeColor="text1"/>
          <w:sz w:val="22"/>
          <w:szCs w:val="22"/>
          <w:lang w:val="ru-RU"/>
        </w:rPr>
        <w:t>ајњем року за подношење понуда.</w:t>
      </w:r>
    </w:p>
    <w:p w:rsidR="003A0308" w:rsidRPr="00BB5632" w:rsidRDefault="003A0308" w:rsidP="004F06E2">
      <w:pPr>
        <w:pStyle w:val="default0"/>
        <w:spacing w:before="0" w:beforeAutospacing="0" w:after="0" w:afterAutospacing="0"/>
        <w:ind w:firstLine="360"/>
        <w:jc w:val="both"/>
        <w:rPr>
          <w:color w:val="000000" w:themeColor="text1"/>
        </w:rPr>
      </w:pPr>
      <w:r w:rsidRPr="00BB5632">
        <w:rPr>
          <w:rFonts w:ascii="Arial" w:hAnsi="Arial" w:cs="Arial"/>
          <w:color w:val="000000" w:themeColor="text1"/>
          <w:sz w:val="22"/>
          <w:szCs w:val="22"/>
          <w:lang w:val="ru-RU"/>
        </w:rPr>
        <w:t xml:space="preserve">Препорука Наручиоца је да се редовно проверава Портал </w:t>
      </w:r>
      <w:r w:rsidR="00425883" w:rsidRPr="00BB5632">
        <w:rPr>
          <w:rFonts w:ascii="Arial" w:hAnsi="Arial" w:cs="Arial"/>
          <w:color w:val="000000" w:themeColor="text1"/>
          <w:sz w:val="22"/>
          <w:szCs w:val="22"/>
          <w:lang w:val="ru-RU"/>
        </w:rPr>
        <w:t>Управе за јавне набавке</w:t>
      </w:r>
      <w:r w:rsidRPr="00BB5632">
        <w:rPr>
          <w:rFonts w:ascii="Arial" w:hAnsi="Arial" w:cs="Arial"/>
          <w:color w:val="000000" w:themeColor="text1"/>
          <w:sz w:val="22"/>
          <w:szCs w:val="22"/>
          <w:lang w:val="ru-RU"/>
        </w:rPr>
        <w:t xml:space="preserve"> и</w:t>
      </w:r>
      <w:r w:rsidRPr="00BB5632">
        <w:rPr>
          <w:rFonts w:ascii="Arial" w:hAnsi="Arial" w:cs="Arial"/>
          <w:color w:val="000000" w:themeColor="text1"/>
          <w:sz w:val="22"/>
          <w:szCs w:val="22"/>
        </w:rPr>
        <w:t>/</w:t>
      </w:r>
      <w:r w:rsidRPr="00BB5632">
        <w:rPr>
          <w:rFonts w:ascii="Arial" w:hAnsi="Arial" w:cs="Arial"/>
          <w:color w:val="000000" w:themeColor="text1"/>
          <w:sz w:val="22"/>
          <w:szCs w:val="22"/>
          <w:lang w:val="ru-RU"/>
        </w:rPr>
        <w:t>или интернет страница Наручиоца како би Понуђач био упознат са свим евентуалним изменама и допунама конкурсне документације.</w:t>
      </w:r>
    </w:p>
    <w:p w:rsidR="003B022D" w:rsidRPr="00BB5632" w:rsidRDefault="003B022D" w:rsidP="0058531B">
      <w:pPr>
        <w:pStyle w:val="Default"/>
        <w:jc w:val="both"/>
        <w:rPr>
          <w:rFonts w:ascii="Arial" w:hAnsi="Arial" w:cs="Arial"/>
          <w:color w:val="000000" w:themeColor="text1"/>
          <w:sz w:val="22"/>
          <w:szCs w:val="22"/>
          <w:lang w:val="sr-Cyrl-CS"/>
        </w:rPr>
      </w:pPr>
    </w:p>
    <w:p w:rsidR="00221FC0" w:rsidRPr="00BB5632" w:rsidRDefault="00221FC0" w:rsidP="00884224">
      <w:pPr>
        <w:pStyle w:val="Default"/>
        <w:numPr>
          <w:ilvl w:val="0"/>
          <w:numId w:val="2"/>
        </w:numPr>
        <w:jc w:val="both"/>
        <w:rPr>
          <w:rFonts w:ascii="Arial" w:hAnsi="Arial" w:cs="Arial"/>
          <w:color w:val="000000" w:themeColor="text1"/>
          <w:sz w:val="22"/>
          <w:szCs w:val="22"/>
          <w:lang w:val="ru-RU"/>
        </w:rPr>
      </w:pPr>
      <w:r w:rsidRPr="00BB5632">
        <w:rPr>
          <w:rFonts w:ascii="Arial" w:hAnsi="Arial" w:cs="Arial"/>
          <w:b/>
          <w:color w:val="000000" w:themeColor="text1"/>
          <w:sz w:val="22"/>
          <w:szCs w:val="22"/>
          <w:lang w:val="ru-RU"/>
        </w:rPr>
        <w:t>ЦЕНА</w:t>
      </w:r>
      <w:r w:rsidRPr="00BB5632">
        <w:rPr>
          <w:rFonts w:ascii="Arial" w:hAnsi="Arial" w:cs="Arial"/>
          <w:color w:val="000000" w:themeColor="text1"/>
          <w:sz w:val="22"/>
          <w:szCs w:val="22"/>
          <w:lang w:val="ru-RU"/>
        </w:rPr>
        <w:t xml:space="preserve"> </w:t>
      </w:r>
    </w:p>
    <w:p w:rsidR="00221FC0" w:rsidRPr="00BB5632" w:rsidRDefault="00221FC0" w:rsidP="004F06E2">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Понуђач је дужан да у обрасцу понуде наведе укупну цену у динарима без ПДВ</w:t>
      </w:r>
      <w:r w:rsidR="00D0544A" w:rsidRPr="00BB5632">
        <w:rPr>
          <w:rFonts w:ascii="Arial" w:hAnsi="Arial" w:cs="Arial"/>
          <w:color w:val="000000" w:themeColor="text1"/>
          <w:sz w:val="22"/>
          <w:szCs w:val="22"/>
          <w:lang w:val="ru-RU"/>
        </w:rPr>
        <w:t>-а</w:t>
      </w:r>
      <w:r w:rsidRPr="00BB5632">
        <w:rPr>
          <w:rFonts w:ascii="Arial" w:hAnsi="Arial" w:cs="Arial"/>
          <w:color w:val="000000" w:themeColor="text1"/>
          <w:sz w:val="22"/>
          <w:szCs w:val="22"/>
          <w:lang w:val="ru-RU"/>
        </w:rPr>
        <w:t xml:space="preserve"> и са ПДВ</w:t>
      </w:r>
      <w:r w:rsidR="00D0544A" w:rsidRPr="00BB5632">
        <w:rPr>
          <w:rFonts w:ascii="Arial" w:hAnsi="Arial" w:cs="Arial"/>
          <w:color w:val="000000" w:themeColor="text1"/>
          <w:sz w:val="22"/>
          <w:szCs w:val="22"/>
          <w:lang w:val="ru-RU"/>
        </w:rPr>
        <w:t>-ом</w:t>
      </w:r>
      <w:r w:rsidRPr="00BB5632">
        <w:rPr>
          <w:rFonts w:ascii="Arial" w:hAnsi="Arial" w:cs="Arial"/>
          <w:color w:val="000000" w:themeColor="text1"/>
          <w:sz w:val="22"/>
          <w:szCs w:val="22"/>
          <w:lang w:val="ru-RU"/>
        </w:rPr>
        <w:t xml:space="preserve">. </w:t>
      </w:r>
    </w:p>
    <w:p w:rsidR="00221FC0" w:rsidRPr="00BB5632" w:rsidRDefault="00221FC0" w:rsidP="004F06E2">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У обрасцу структуре цене, понуђач је дужан да наведе цене у динарима по свим траженим позицијама. </w:t>
      </w:r>
    </w:p>
    <w:p w:rsidR="00221FC0" w:rsidRPr="00BB5632" w:rsidRDefault="00221FC0" w:rsidP="004F06E2">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Укупна понуђена цена у динарима без </w:t>
      </w:r>
      <w:r w:rsidR="00D0544A" w:rsidRPr="00BB5632">
        <w:rPr>
          <w:rFonts w:ascii="Arial" w:hAnsi="Arial" w:cs="Arial"/>
          <w:color w:val="000000" w:themeColor="text1"/>
          <w:sz w:val="22"/>
          <w:szCs w:val="22"/>
          <w:lang w:val="ru-RU"/>
        </w:rPr>
        <w:t xml:space="preserve">ПДВ-а и са ПДВ-ом </w:t>
      </w:r>
      <w:r w:rsidRPr="00BB5632">
        <w:rPr>
          <w:rFonts w:ascii="Arial" w:hAnsi="Arial" w:cs="Arial"/>
          <w:color w:val="000000" w:themeColor="text1"/>
          <w:sz w:val="22"/>
          <w:szCs w:val="22"/>
          <w:lang w:val="ru-RU"/>
        </w:rPr>
        <w:t xml:space="preserve">исказана у обрасцу понуде, мора бити иста као укупна понуђена цена (збир цена по јединици мере) у динарима без </w:t>
      </w:r>
      <w:r w:rsidR="008577F2" w:rsidRPr="00BB5632">
        <w:rPr>
          <w:rFonts w:ascii="Arial" w:hAnsi="Arial" w:cs="Arial"/>
          <w:color w:val="000000" w:themeColor="text1"/>
          <w:sz w:val="22"/>
          <w:szCs w:val="22"/>
          <w:lang w:val="ru-RU"/>
        </w:rPr>
        <w:t xml:space="preserve">ПДВ-а и са ПДВ-ом </w:t>
      </w:r>
      <w:r w:rsidRPr="00BB5632">
        <w:rPr>
          <w:rFonts w:ascii="Arial" w:hAnsi="Arial" w:cs="Arial"/>
          <w:color w:val="000000" w:themeColor="text1"/>
          <w:sz w:val="22"/>
          <w:szCs w:val="22"/>
          <w:lang w:val="ru-RU"/>
        </w:rPr>
        <w:t xml:space="preserve">исказана у реакпитулацији </w:t>
      </w:r>
      <w:r w:rsidR="00CB21FA" w:rsidRPr="00BB5632">
        <w:rPr>
          <w:rFonts w:ascii="Arial" w:hAnsi="Arial" w:cs="Arial"/>
          <w:color w:val="000000" w:themeColor="text1"/>
          <w:sz w:val="22"/>
          <w:szCs w:val="22"/>
          <w:lang w:val="ru-RU"/>
        </w:rPr>
        <w:t>О</w:t>
      </w:r>
      <w:r w:rsidRPr="00BB5632">
        <w:rPr>
          <w:rFonts w:ascii="Arial" w:hAnsi="Arial" w:cs="Arial"/>
          <w:color w:val="000000" w:themeColor="text1"/>
          <w:sz w:val="22"/>
          <w:szCs w:val="22"/>
          <w:lang w:val="ru-RU"/>
        </w:rPr>
        <w:t xml:space="preserve">брасца </w:t>
      </w:r>
      <w:r w:rsidR="00CB21FA" w:rsidRPr="00BB5632">
        <w:rPr>
          <w:rFonts w:ascii="Arial" w:hAnsi="Arial" w:cs="Arial"/>
          <w:color w:val="000000" w:themeColor="text1"/>
          <w:sz w:val="22"/>
          <w:szCs w:val="22"/>
          <w:lang w:val="ru-RU"/>
        </w:rPr>
        <w:t>понуде</w:t>
      </w:r>
      <w:r w:rsidRPr="00BB5632">
        <w:rPr>
          <w:rFonts w:ascii="Arial" w:hAnsi="Arial" w:cs="Arial"/>
          <w:color w:val="000000" w:themeColor="text1"/>
          <w:sz w:val="22"/>
          <w:szCs w:val="22"/>
          <w:lang w:val="ru-RU"/>
        </w:rPr>
        <w:t xml:space="preserve">. </w:t>
      </w:r>
    </w:p>
    <w:p w:rsidR="003A6C32" w:rsidRPr="00BB5632" w:rsidRDefault="003A6C32" w:rsidP="004F06E2">
      <w:pPr>
        <w:autoSpaceDE w:val="0"/>
        <w:autoSpaceDN w:val="0"/>
        <w:adjustRightInd w:val="0"/>
        <w:ind w:firstLine="360"/>
        <w:jc w:val="both"/>
        <w:rPr>
          <w:rFonts w:ascii="Arial" w:hAnsi="Arial" w:cs="Arial"/>
          <w:color w:val="000000" w:themeColor="text1"/>
          <w:sz w:val="22"/>
          <w:szCs w:val="22"/>
          <w:lang w:val="sr-Cyrl-CS"/>
        </w:rPr>
      </w:pPr>
      <w:proofErr w:type="gramStart"/>
      <w:r w:rsidRPr="00BB5632">
        <w:rPr>
          <w:rFonts w:ascii="Arial" w:hAnsi="Arial" w:cs="Arial"/>
          <w:color w:val="000000" w:themeColor="text1"/>
          <w:sz w:val="22"/>
          <w:szCs w:val="22"/>
        </w:rPr>
        <w:t>Уговорена цена је фиксна и не може се мењати за време периода важења уговора.</w:t>
      </w:r>
      <w:proofErr w:type="gramEnd"/>
    </w:p>
    <w:p w:rsidR="00221FC0" w:rsidRPr="00BB5632" w:rsidRDefault="00221FC0" w:rsidP="004F06E2">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Наручилац може да одбије понуду због неуобичајено ниске цене. Неуобичајено ниска цена у смислу </w:t>
      </w:r>
      <w:r w:rsidR="008577F2" w:rsidRPr="00BB5632">
        <w:rPr>
          <w:rFonts w:ascii="Arial" w:hAnsi="Arial" w:cs="Arial"/>
          <w:color w:val="000000" w:themeColor="text1"/>
          <w:sz w:val="22"/>
          <w:szCs w:val="22"/>
          <w:lang w:val="ru-RU"/>
        </w:rPr>
        <w:t>Закона о јавним набавкама</w:t>
      </w:r>
      <w:r w:rsidRPr="00BB5632">
        <w:rPr>
          <w:rFonts w:ascii="Arial" w:hAnsi="Arial" w:cs="Arial"/>
          <w:color w:val="000000" w:themeColor="text1"/>
          <w:sz w:val="22"/>
          <w:szCs w:val="22"/>
          <w:lang w:val="ru-RU"/>
        </w:rPr>
        <w:t xml:space="preserve">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w:t>
      </w:r>
      <w:r w:rsidR="008577F2" w:rsidRPr="00BB5632">
        <w:rPr>
          <w:rFonts w:ascii="Arial" w:hAnsi="Arial" w:cs="Arial"/>
          <w:color w:val="000000" w:themeColor="text1"/>
          <w:sz w:val="22"/>
          <w:szCs w:val="22"/>
          <w:lang w:val="ru-RU"/>
        </w:rPr>
        <w:t>Закона о јавним набавкама</w:t>
      </w:r>
      <w:r w:rsidRPr="00BB5632">
        <w:rPr>
          <w:rFonts w:ascii="Arial" w:hAnsi="Arial" w:cs="Arial"/>
          <w:color w:val="000000" w:themeColor="text1"/>
          <w:sz w:val="22"/>
          <w:szCs w:val="22"/>
          <w:lang w:val="ru-RU"/>
        </w:rPr>
        <w:t xml:space="preserve">. </w:t>
      </w:r>
    </w:p>
    <w:p w:rsidR="00221FC0" w:rsidRPr="00BB5632" w:rsidRDefault="00221FC0" w:rsidP="0058531B">
      <w:pPr>
        <w:pStyle w:val="Default"/>
        <w:ind w:firstLine="720"/>
        <w:jc w:val="both"/>
        <w:rPr>
          <w:rFonts w:ascii="Arial" w:hAnsi="Arial" w:cs="Arial"/>
          <w:color w:val="000000" w:themeColor="text1"/>
          <w:sz w:val="22"/>
          <w:szCs w:val="22"/>
          <w:lang w:val="sr-Latn-CS"/>
        </w:rPr>
      </w:pPr>
    </w:p>
    <w:p w:rsidR="00A25360" w:rsidRPr="00BB5632" w:rsidRDefault="00221FC0" w:rsidP="00884224">
      <w:pPr>
        <w:pStyle w:val="Default"/>
        <w:numPr>
          <w:ilvl w:val="0"/>
          <w:numId w:val="2"/>
        </w:numPr>
        <w:jc w:val="both"/>
        <w:rPr>
          <w:rFonts w:ascii="Arial" w:hAnsi="Arial" w:cs="Arial"/>
          <w:b/>
          <w:color w:val="000000" w:themeColor="text1"/>
          <w:sz w:val="22"/>
          <w:szCs w:val="22"/>
          <w:lang w:val="ru-RU"/>
        </w:rPr>
      </w:pPr>
      <w:r w:rsidRPr="00BB5632">
        <w:rPr>
          <w:rFonts w:ascii="Arial" w:hAnsi="Arial" w:cs="Arial"/>
          <w:b/>
          <w:color w:val="000000" w:themeColor="text1"/>
          <w:sz w:val="22"/>
          <w:szCs w:val="22"/>
          <w:lang w:val="ru-RU"/>
        </w:rPr>
        <w:t>НАЧИН ПЛАЋАЊА</w:t>
      </w:r>
    </w:p>
    <w:p w:rsidR="006D1111" w:rsidRPr="00BB5632" w:rsidRDefault="006D1111" w:rsidP="004F06E2">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Авансно плаћање није дозвољено.</w:t>
      </w:r>
    </w:p>
    <w:p w:rsidR="00A25360" w:rsidRPr="00BB5632" w:rsidRDefault="00A25360" w:rsidP="004F06E2">
      <w:pPr>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Уговорена </w:t>
      </w:r>
      <w:r w:rsidR="003A6C32" w:rsidRPr="00BB5632">
        <w:rPr>
          <w:rFonts w:ascii="Arial" w:hAnsi="Arial" w:cs="Arial"/>
          <w:color w:val="000000" w:themeColor="text1"/>
          <w:sz w:val="22"/>
          <w:szCs w:val="22"/>
          <w:lang w:val="ru-RU"/>
        </w:rPr>
        <w:t>цена биће исплаћ</w:t>
      </w:r>
      <w:r w:rsidR="00342E13" w:rsidRPr="00BB5632">
        <w:rPr>
          <w:rFonts w:ascii="Arial" w:hAnsi="Arial" w:cs="Arial"/>
          <w:color w:val="000000" w:themeColor="text1"/>
          <w:sz w:val="22"/>
          <w:szCs w:val="22"/>
          <w:lang w:val="ru-RU"/>
        </w:rPr>
        <w:t>ена</w:t>
      </w:r>
      <w:r w:rsidRPr="00BB5632">
        <w:rPr>
          <w:rFonts w:ascii="Arial" w:hAnsi="Arial" w:cs="Arial"/>
          <w:color w:val="000000" w:themeColor="text1"/>
          <w:sz w:val="22"/>
          <w:szCs w:val="22"/>
          <w:lang w:val="ru-RU"/>
        </w:rPr>
        <w:t xml:space="preserve"> Добављачу</w:t>
      </w:r>
      <w:r w:rsidR="003B043D" w:rsidRPr="00BB5632">
        <w:rPr>
          <w:rFonts w:ascii="Arial" w:hAnsi="Arial" w:cs="Arial"/>
          <w:color w:val="000000" w:themeColor="text1"/>
          <w:sz w:val="22"/>
          <w:szCs w:val="22"/>
        </w:rPr>
        <w:t xml:space="preserve">, сукцесивно </w:t>
      </w:r>
      <w:r w:rsidRPr="00BB5632">
        <w:rPr>
          <w:rFonts w:ascii="Arial" w:hAnsi="Arial" w:cs="Arial"/>
          <w:color w:val="000000" w:themeColor="text1"/>
          <w:sz w:val="22"/>
          <w:szCs w:val="22"/>
          <w:lang w:val="ru-RU"/>
        </w:rPr>
        <w:t>у року од не дужем од 45</w:t>
      </w:r>
      <w:r w:rsidR="003A6C32" w:rsidRPr="00BB5632">
        <w:rPr>
          <w:rFonts w:ascii="Arial" w:hAnsi="Arial" w:cs="Arial"/>
          <w:color w:val="000000" w:themeColor="text1"/>
          <w:sz w:val="22"/>
          <w:szCs w:val="22"/>
          <w:lang w:val="ru-RU"/>
        </w:rPr>
        <w:t xml:space="preserve"> (четрдесет и пет) дана од дана</w:t>
      </w:r>
      <w:r w:rsidRPr="00BB5632">
        <w:rPr>
          <w:rFonts w:ascii="Arial" w:hAnsi="Arial" w:cs="Arial"/>
          <w:color w:val="000000" w:themeColor="text1"/>
          <w:sz w:val="22"/>
          <w:szCs w:val="22"/>
          <w:lang w:val="ru-RU"/>
        </w:rPr>
        <w:t xml:space="preserve"> испостављања </w:t>
      </w:r>
      <w:r w:rsidR="00221FE1" w:rsidRPr="00BB5632">
        <w:rPr>
          <w:rFonts w:ascii="Arial" w:hAnsi="Arial" w:cs="Arial"/>
          <w:color w:val="000000" w:themeColor="text1"/>
          <w:sz w:val="22"/>
          <w:szCs w:val="22"/>
          <w:lang w:val="ru-RU"/>
        </w:rPr>
        <w:t>фактуре</w:t>
      </w:r>
      <w:r w:rsidR="003A6C32" w:rsidRPr="00BB5632">
        <w:rPr>
          <w:rFonts w:ascii="Arial" w:hAnsi="Arial" w:cs="Arial"/>
          <w:color w:val="000000" w:themeColor="text1"/>
          <w:sz w:val="22"/>
          <w:szCs w:val="22"/>
          <w:lang w:val="ru-RU"/>
        </w:rPr>
        <w:t xml:space="preserve"> без рекламације </w:t>
      </w:r>
      <w:r w:rsidR="00342E13" w:rsidRPr="00BB5632">
        <w:rPr>
          <w:rFonts w:ascii="Arial" w:hAnsi="Arial" w:cs="Arial"/>
          <w:color w:val="000000" w:themeColor="text1"/>
          <w:sz w:val="22"/>
          <w:szCs w:val="22"/>
          <w:lang w:val="ru-RU"/>
        </w:rPr>
        <w:t>за</w:t>
      </w:r>
      <w:r w:rsidR="003A6C32" w:rsidRPr="00BB5632">
        <w:rPr>
          <w:rFonts w:ascii="Arial" w:hAnsi="Arial" w:cs="Arial"/>
          <w:color w:val="000000" w:themeColor="text1"/>
          <w:sz w:val="22"/>
          <w:szCs w:val="22"/>
          <w:lang w:val="ru-RU"/>
        </w:rPr>
        <w:t xml:space="preserve"> </w:t>
      </w:r>
      <w:r w:rsidR="003B043D" w:rsidRPr="00BB5632">
        <w:rPr>
          <w:rFonts w:ascii="Arial" w:hAnsi="Arial" w:cs="Arial"/>
          <w:color w:val="000000" w:themeColor="text1"/>
          <w:sz w:val="22"/>
          <w:szCs w:val="22"/>
          <w:lang w:val="ru-RU"/>
        </w:rPr>
        <w:t>извршену услугу</w:t>
      </w:r>
      <w:r w:rsidR="00D2210D" w:rsidRPr="00BB5632">
        <w:rPr>
          <w:rFonts w:ascii="Arial" w:hAnsi="Arial" w:cs="Arial"/>
          <w:color w:val="000000" w:themeColor="text1"/>
          <w:sz w:val="22"/>
          <w:szCs w:val="22"/>
          <w:lang w:val="ru-RU"/>
        </w:rPr>
        <w:t xml:space="preserve">. </w:t>
      </w:r>
    </w:p>
    <w:p w:rsidR="006D1111" w:rsidRPr="00BB5632" w:rsidRDefault="006D1111" w:rsidP="004F06E2">
      <w:pPr>
        <w:pStyle w:val="Default"/>
        <w:ind w:firstLine="360"/>
        <w:jc w:val="both"/>
        <w:rPr>
          <w:rFonts w:ascii="Arial" w:hAnsi="Arial" w:cs="Arial"/>
          <w:color w:val="000000" w:themeColor="text1"/>
          <w:sz w:val="22"/>
          <w:szCs w:val="22"/>
          <w:lang w:val="sr-Cyrl-CS"/>
        </w:rPr>
      </w:pPr>
      <w:r w:rsidRPr="00BB5632">
        <w:rPr>
          <w:rFonts w:ascii="Arial" w:hAnsi="Arial" w:cs="Arial"/>
          <w:bCs/>
          <w:color w:val="000000" w:themeColor="text1"/>
          <w:sz w:val="22"/>
          <w:szCs w:val="22"/>
          <w:lang w:val="ru-RU"/>
        </w:rPr>
        <w:t xml:space="preserve">Добављач доставља фактуре Наручиоцу путем поште или предајом на шалтеру 4 </w:t>
      </w:r>
      <w:r w:rsidRPr="00BB5632">
        <w:rPr>
          <w:rFonts w:ascii="Arial" w:hAnsi="Arial" w:cs="Arial"/>
          <w:color w:val="000000" w:themeColor="text1"/>
          <w:sz w:val="22"/>
          <w:szCs w:val="22"/>
          <w:lang w:val="sr-Cyrl-CS"/>
        </w:rPr>
        <w:t xml:space="preserve">у згради Градске општине Нови Београд, Булевар Михајла Пупина 167, Београд, са обавезном назнаком „ЈН </w:t>
      </w:r>
      <w:r w:rsidRPr="00BB5632">
        <w:rPr>
          <w:rFonts w:ascii="Arial" w:hAnsi="Arial" w:cs="Arial"/>
          <w:color w:val="000000" w:themeColor="text1"/>
          <w:sz w:val="22"/>
          <w:szCs w:val="22"/>
          <w:lang w:val="sr-Latn-CS"/>
        </w:rPr>
        <w:t>VII-404-1/</w:t>
      </w:r>
      <w:r w:rsidRPr="00BB5632">
        <w:rPr>
          <w:rFonts w:ascii="Arial" w:hAnsi="Arial" w:cs="Arial"/>
          <w:color w:val="000000" w:themeColor="text1"/>
          <w:sz w:val="22"/>
          <w:szCs w:val="22"/>
          <w:lang w:val="sr-Cyrl-CS"/>
        </w:rPr>
        <w:t>201</w:t>
      </w:r>
      <w:r w:rsidR="00F6791B" w:rsidRPr="00BB5632">
        <w:rPr>
          <w:rFonts w:ascii="Arial" w:hAnsi="Arial" w:cs="Arial"/>
          <w:color w:val="000000" w:themeColor="text1"/>
          <w:sz w:val="22"/>
          <w:szCs w:val="22"/>
          <w:lang w:val="sr-Cyrl-CS"/>
        </w:rPr>
        <w:t>5</w:t>
      </w:r>
      <w:r w:rsidR="00254E52" w:rsidRPr="00BB5632">
        <w:rPr>
          <w:rFonts w:ascii="Arial" w:hAnsi="Arial" w:cs="Arial"/>
          <w:color w:val="000000" w:themeColor="text1"/>
          <w:sz w:val="22"/>
          <w:szCs w:val="22"/>
          <w:lang w:val="sr-Cyrl-CS"/>
        </w:rPr>
        <w:t>-45</w:t>
      </w:r>
      <w:r w:rsidRPr="00BB5632">
        <w:rPr>
          <w:rFonts w:ascii="Arial" w:hAnsi="Arial" w:cs="Arial"/>
          <w:color w:val="000000" w:themeColor="text1"/>
          <w:sz w:val="22"/>
          <w:szCs w:val="22"/>
          <w:lang w:val="sr-Cyrl-CS"/>
        </w:rPr>
        <w:t>“</w:t>
      </w:r>
      <w:r w:rsidR="00871584" w:rsidRPr="00BB5632">
        <w:rPr>
          <w:rFonts w:ascii="Arial" w:hAnsi="Arial" w:cs="Arial"/>
          <w:color w:val="000000" w:themeColor="text1"/>
          <w:sz w:val="22"/>
          <w:szCs w:val="22"/>
          <w:lang w:val="sr-Cyrl-CS"/>
        </w:rPr>
        <w:t xml:space="preserve">. </w:t>
      </w:r>
    </w:p>
    <w:p w:rsidR="00A25360" w:rsidRPr="00BB5632" w:rsidRDefault="00A25360" w:rsidP="006205A3">
      <w:pPr>
        <w:pStyle w:val="Default"/>
        <w:jc w:val="both"/>
        <w:rPr>
          <w:rFonts w:ascii="Arial" w:hAnsi="Arial" w:cs="Arial"/>
          <w:b/>
          <w:color w:val="000000" w:themeColor="text1"/>
          <w:sz w:val="22"/>
          <w:szCs w:val="22"/>
          <w:lang w:val="ru-RU"/>
        </w:rPr>
      </w:pPr>
    </w:p>
    <w:p w:rsidR="00221FC0" w:rsidRPr="00BB5632" w:rsidRDefault="006205A3" w:rsidP="00884224">
      <w:pPr>
        <w:pStyle w:val="Default"/>
        <w:numPr>
          <w:ilvl w:val="0"/>
          <w:numId w:val="2"/>
        </w:numPr>
        <w:jc w:val="both"/>
        <w:rPr>
          <w:rFonts w:ascii="Arial" w:hAnsi="Arial" w:cs="Arial"/>
          <w:b/>
          <w:color w:val="000000" w:themeColor="text1"/>
          <w:sz w:val="22"/>
          <w:szCs w:val="22"/>
          <w:lang w:val="ru-RU"/>
        </w:rPr>
      </w:pPr>
      <w:r w:rsidRPr="00BB5632">
        <w:rPr>
          <w:rFonts w:ascii="Arial" w:hAnsi="Arial" w:cs="Arial"/>
          <w:b/>
          <w:bCs/>
          <w:color w:val="000000" w:themeColor="text1"/>
          <w:sz w:val="22"/>
          <w:szCs w:val="22"/>
          <w:lang w:val="sr-Cyrl-CS"/>
        </w:rPr>
        <w:t xml:space="preserve">МЕСТО </w:t>
      </w:r>
      <w:r w:rsidR="00342E13" w:rsidRPr="00BB5632">
        <w:rPr>
          <w:rFonts w:ascii="Arial" w:hAnsi="Arial" w:cs="Arial"/>
          <w:b/>
          <w:bCs/>
          <w:color w:val="000000" w:themeColor="text1"/>
          <w:sz w:val="22"/>
          <w:szCs w:val="22"/>
          <w:lang w:val="sr-Cyrl-CS"/>
        </w:rPr>
        <w:t>ИСПОРУКЕ</w:t>
      </w:r>
    </w:p>
    <w:p w:rsidR="006205A3" w:rsidRPr="00BB5632" w:rsidRDefault="006205A3" w:rsidP="004F06E2">
      <w:pPr>
        <w:autoSpaceDE w:val="0"/>
        <w:autoSpaceDN w:val="0"/>
        <w:adjustRightInd w:val="0"/>
        <w:ind w:firstLine="360"/>
        <w:jc w:val="both"/>
        <w:rPr>
          <w:rFonts w:ascii="Arial" w:hAnsi="Arial" w:cs="Arial"/>
          <w:color w:val="000000" w:themeColor="text1"/>
          <w:sz w:val="22"/>
          <w:szCs w:val="22"/>
        </w:rPr>
      </w:pPr>
      <w:proofErr w:type="gramStart"/>
      <w:r w:rsidRPr="00BB5632">
        <w:rPr>
          <w:rFonts w:ascii="Arial" w:hAnsi="Arial" w:cs="Arial"/>
          <w:color w:val="000000" w:themeColor="text1"/>
          <w:sz w:val="22"/>
          <w:szCs w:val="22"/>
        </w:rPr>
        <w:t xml:space="preserve">Место </w:t>
      </w:r>
      <w:r w:rsidR="003B043D" w:rsidRPr="00BB5632">
        <w:rPr>
          <w:rFonts w:ascii="Arial" w:hAnsi="Arial" w:cs="Arial"/>
          <w:color w:val="000000" w:themeColor="text1"/>
          <w:sz w:val="22"/>
          <w:szCs w:val="22"/>
          <w:lang w:val="sr-Cyrl-CS"/>
        </w:rPr>
        <w:t>вршења услуге</w:t>
      </w:r>
      <w:r w:rsidR="00221FE1" w:rsidRPr="00BB5632">
        <w:rPr>
          <w:rFonts w:ascii="Arial" w:hAnsi="Arial" w:cs="Arial"/>
          <w:color w:val="000000" w:themeColor="text1"/>
          <w:sz w:val="22"/>
          <w:szCs w:val="22"/>
          <w:lang w:val="sr-Cyrl-CS"/>
        </w:rPr>
        <w:t xml:space="preserve"> је седиште Наручиоца - Градска општина Нови Београд, Булевар Михајла Пупина 167, Београд.</w:t>
      </w:r>
      <w:proofErr w:type="gramEnd"/>
      <w:r w:rsidRPr="00BB5632">
        <w:rPr>
          <w:rFonts w:ascii="Arial" w:hAnsi="Arial" w:cs="Arial"/>
          <w:color w:val="000000" w:themeColor="text1"/>
          <w:sz w:val="22"/>
          <w:szCs w:val="22"/>
        </w:rPr>
        <w:t xml:space="preserve"> </w:t>
      </w:r>
    </w:p>
    <w:p w:rsidR="00A1510E" w:rsidRPr="00BB5632" w:rsidRDefault="003824BF" w:rsidP="00884224">
      <w:pPr>
        <w:numPr>
          <w:ilvl w:val="0"/>
          <w:numId w:val="2"/>
        </w:numPr>
        <w:jc w:val="both"/>
        <w:rPr>
          <w:rFonts w:ascii="Arial" w:hAnsi="Arial" w:cs="Arial"/>
          <w:b/>
          <w:color w:val="000000" w:themeColor="text1"/>
          <w:sz w:val="22"/>
          <w:szCs w:val="22"/>
          <w:lang w:val="sr-Cyrl-CS"/>
        </w:rPr>
      </w:pPr>
      <w:r w:rsidRPr="00BB5632">
        <w:rPr>
          <w:rFonts w:ascii="Arial" w:hAnsi="Arial" w:cs="Arial"/>
          <w:b/>
          <w:color w:val="000000" w:themeColor="text1"/>
          <w:sz w:val="22"/>
          <w:szCs w:val="22"/>
          <w:lang w:val="sr-Cyrl-CS"/>
        </w:rPr>
        <w:lastRenderedPageBreak/>
        <w:t xml:space="preserve">ПЕРИОД  </w:t>
      </w:r>
      <w:r w:rsidR="00A1510E" w:rsidRPr="00BB5632">
        <w:rPr>
          <w:rFonts w:ascii="Arial" w:hAnsi="Arial" w:cs="Arial"/>
          <w:b/>
          <w:color w:val="000000" w:themeColor="text1"/>
          <w:sz w:val="22"/>
          <w:szCs w:val="22"/>
          <w:lang w:val="sr-Cyrl-CS"/>
        </w:rPr>
        <w:t xml:space="preserve">ЗА КОЈИ СЕ ЗАКЉУЧУЈЕ УГОВОР </w:t>
      </w:r>
    </w:p>
    <w:p w:rsidR="00110997" w:rsidRPr="00BB5632" w:rsidRDefault="004F06E2" w:rsidP="003824BF">
      <w:pPr>
        <w:tabs>
          <w:tab w:val="left" w:pos="360"/>
        </w:tabs>
        <w:jc w:val="both"/>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ab/>
      </w:r>
      <w:r w:rsidR="00110997" w:rsidRPr="00BB5632">
        <w:rPr>
          <w:rFonts w:ascii="Arial" w:hAnsi="Arial" w:cs="Arial"/>
          <w:color w:val="000000" w:themeColor="text1"/>
          <w:sz w:val="22"/>
          <w:szCs w:val="22"/>
          <w:lang w:val="sr-Cyrl-CS"/>
        </w:rPr>
        <w:t xml:space="preserve">Овај уговор се закључује </w:t>
      </w:r>
      <w:r w:rsidR="00B41B05" w:rsidRPr="00BB5632">
        <w:rPr>
          <w:rFonts w:ascii="Arial" w:hAnsi="Arial" w:cs="Arial"/>
          <w:color w:val="000000" w:themeColor="text1"/>
          <w:sz w:val="22"/>
          <w:szCs w:val="22"/>
          <w:lang w:val="sr-Cyrl-CS"/>
        </w:rPr>
        <w:t>до 31.12.2015</w:t>
      </w:r>
      <w:r w:rsidR="00EA2768" w:rsidRPr="00BB5632">
        <w:rPr>
          <w:rFonts w:ascii="Arial" w:hAnsi="Arial" w:cs="Arial"/>
          <w:color w:val="000000" w:themeColor="text1"/>
          <w:sz w:val="22"/>
          <w:szCs w:val="22"/>
          <w:lang w:val="sr-Cyrl-CS"/>
        </w:rPr>
        <w:t>.</w:t>
      </w:r>
      <w:r w:rsidR="00F6791B" w:rsidRPr="00BB5632">
        <w:rPr>
          <w:rFonts w:ascii="Arial" w:hAnsi="Arial" w:cs="Arial"/>
          <w:color w:val="000000" w:themeColor="text1"/>
          <w:sz w:val="22"/>
          <w:szCs w:val="22"/>
          <w:lang w:val="sr-Cyrl-CS"/>
        </w:rPr>
        <w:t xml:space="preserve"> годин</w:t>
      </w:r>
      <w:r w:rsidR="00B41B05" w:rsidRPr="00BB5632">
        <w:rPr>
          <w:rFonts w:ascii="Arial" w:hAnsi="Arial" w:cs="Arial"/>
          <w:color w:val="000000" w:themeColor="text1"/>
          <w:sz w:val="22"/>
          <w:szCs w:val="22"/>
          <w:lang w:val="sr-Cyrl-CS"/>
        </w:rPr>
        <w:t>е</w:t>
      </w:r>
      <w:r w:rsidR="00F6791B" w:rsidRPr="00BB5632">
        <w:rPr>
          <w:rFonts w:ascii="Arial" w:hAnsi="Arial" w:cs="Arial"/>
          <w:color w:val="000000" w:themeColor="text1"/>
          <w:sz w:val="22"/>
          <w:szCs w:val="22"/>
          <w:lang w:val="sr-Cyrl-CS"/>
        </w:rPr>
        <w:t>.</w:t>
      </w:r>
    </w:p>
    <w:p w:rsidR="00DC1F32" w:rsidRPr="00BB5632" w:rsidRDefault="00DC1F32" w:rsidP="0058531B">
      <w:pPr>
        <w:tabs>
          <w:tab w:val="left" w:pos="360"/>
        </w:tabs>
        <w:jc w:val="both"/>
        <w:rPr>
          <w:rFonts w:ascii="Arial" w:hAnsi="Arial" w:cs="Arial"/>
          <w:color w:val="000000" w:themeColor="text1"/>
          <w:sz w:val="22"/>
          <w:szCs w:val="22"/>
          <w:lang w:val="sr-Cyrl-CS"/>
        </w:rPr>
      </w:pPr>
    </w:p>
    <w:p w:rsidR="00221FC0" w:rsidRPr="00BB5632" w:rsidRDefault="00221FC0" w:rsidP="00884224">
      <w:pPr>
        <w:pStyle w:val="Default"/>
        <w:numPr>
          <w:ilvl w:val="0"/>
          <w:numId w:val="2"/>
        </w:numPr>
        <w:jc w:val="both"/>
        <w:rPr>
          <w:rFonts w:ascii="Arial" w:hAnsi="Arial" w:cs="Arial"/>
          <w:b/>
          <w:color w:val="000000" w:themeColor="text1"/>
          <w:sz w:val="22"/>
          <w:szCs w:val="22"/>
          <w:lang w:val="ru-RU"/>
        </w:rPr>
      </w:pPr>
      <w:r w:rsidRPr="00BB5632">
        <w:rPr>
          <w:rFonts w:ascii="Arial" w:hAnsi="Arial" w:cs="Arial"/>
          <w:b/>
          <w:color w:val="000000" w:themeColor="text1"/>
          <w:sz w:val="22"/>
          <w:szCs w:val="22"/>
          <w:lang w:val="ru-RU"/>
        </w:rPr>
        <w:t>ВАЖНОСТ ПОНУДЕ</w:t>
      </w:r>
      <w:r w:rsidRPr="00BB5632">
        <w:rPr>
          <w:rFonts w:ascii="Arial" w:hAnsi="Arial" w:cs="Arial"/>
          <w:b/>
          <w:bCs/>
          <w:color w:val="000000" w:themeColor="text1"/>
          <w:sz w:val="22"/>
          <w:szCs w:val="22"/>
          <w:lang w:val="ru-RU"/>
        </w:rPr>
        <w:t xml:space="preserve"> </w:t>
      </w:r>
    </w:p>
    <w:p w:rsidR="00221FC0" w:rsidRPr="00BB5632" w:rsidRDefault="00221FC0" w:rsidP="004F06E2">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Понуђач је дужан да у обрасцу понуде наведе рок важења понуде. Понуда мора да важи најмање 30 дана од дана отварања понуда. У случају да понуђач наведе краћи рок важења понуде, таква понуда ће бити одбијена. </w:t>
      </w:r>
    </w:p>
    <w:p w:rsidR="00221FC0" w:rsidRPr="00BB5632" w:rsidRDefault="00221FC0" w:rsidP="007757A7">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У случају да понуђач непрецизно одреди рок важења понуде (нпр: око, оквирно, од-до и сл.), иста ће се сматрати неприхватљивом. </w:t>
      </w:r>
    </w:p>
    <w:p w:rsidR="00221FC0" w:rsidRPr="00BB5632" w:rsidRDefault="00221FC0" w:rsidP="0058531B">
      <w:pPr>
        <w:pStyle w:val="Default"/>
        <w:ind w:firstLine="90"/>
        <w:jc w:val="both"/>
        <w:rPr>
          <w:rFonts w:ascii="Arial" w:hAnsi="Arial" w:cs="Arial"/>
          <w:color w:val="000000" w:themeColor="text1"/>
          <w:sz w:val="22"/>
          <w:szCs w:val="22"/>
          <w:lang w:val="ru-RU"/>
        </w:rPr>
      </w:pPr>
    </w:p>
    <w:p w:rsidR="00221FC0" w:rsidRPr="00BB5632" w:rsidRDefault="00221FC0" w:rsidP="00884224">
      <w:pPr>
        <w:pStyle w:val="Default"/>
        <w:numPr>
          <w:ilvl w:val="0"/>
          <w:numId w:val="2"/>
        </w:numPr>
        <w:jc w:val="both"/>
        <w:rPr>
          <w:rFonts w:ascii="Arial" w:hAnsi="Arial" w:cs="Arial"/>
          <w:b/>
          <w:color w:val="000000" w:themeColor="text1"/>
          <w:sz w:val="22"/>
          <w:szCs w:val="22"/>
          <w:lang w:val="ru-RU"/>
        </w:rPr>
      </w:pPr>
      <w:r w:rsidRPr="00BB5632">
        <w:rPr>
          <w:rFonts w:ascii="Arial" w:hAnsi="Arial" w:cs="Arial"/>
          <w:b/>
          <w:color w:val="000000" w:themeColor="text1"/>
          <w:sz w:val="22"/>
          <w:szCs w:val="22"/>
          <w:lang w:val="ru-RU"/>
        </w:rPr>
        <w:t>ТРОШКОВИ ПРИПРЕМАЊА ПОНУДЕ</w:t>
      </w:r>
      <w:r w:rsidRPr="00BB5632">
        <w:rPr>
          <w:rFonts w:ascii="Arial" w:hAnsi="Arial" w:cs="Arial"/>
          <w:b/>
          <w:bCs/>
          <w:color w:val="000000" w:themeColor="text1"/>
          <w:sz w:val="22"/>
          <w:szCs w:val="22"/>
          <w:lang w:val="ru-RU"/>
        </w:rPr>
        <w:t xml:space="preserve"> </w:t>
      </w:r>
    </w:p>
    <w:p w:rsidR="00221FC0" w:rsidRPr="00BB5632" w:rsidRDefault="00221FC0" w:rsidP="004F06E2">
      <w:pPr>
        <w:pStyle w:val="Default"/>
        <w:ind w:firstLine="360"/>
        <w:jc w:val="both"/>
        <w:rPr>
          <w:rFonts w:ascii="Arial" w:hAnsi="Arial" w:cs="Arial"/>
          <w:color w:val="000000" w:themeColor="text1"/>
          <w:sz w:val="22"/>
          <w:szCs w:val="22"/>
        </w:rPr>
      </w:pPr>
      <w:r w:rsidRPr="00BB5632">
        <w:rPr>
          <w:rFonts w:ascii="Arial" w:hAnsi="Arial" w:cs="Arial"/>
          <w:color w:val="000000" w:themeColor="text1"/>
          <w:sz w:val="22"/>
          <w:szCs w:val="22"/>
          <w:lang w:val="ru-RU"/>
        </w:rPr>
        <w:t>Понуђач може да у оквиру понуде достави укупан износ и структуру трошкова припремања понуде.</w:t>
      </w:r>
    </w:p>
    <w:p w:rsidR="00221FC0" w:rsidRPr="00BB5632" w:rsidRDefault="00221FC0" w:rsidP="004F06E2">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Трошкове припремања и подношења понуде сноси искључиво </w:t>
      </w:r>
      <w:r w:rsidR="00D765E1" w:rsidRPr="00BB5632">
        <w:rPr>
          <w:rFonts w:ascii="Arial" w:hAnsi="Arial" w:cs="Arial"/>
          <w:color w:val="000000" w:themeColor="text1"/>
          <w:sz w:val="22"/>
          <w:szCs w:val="22"/>
          <w:lang w:val="ru-RU"/>
        </w:rPr>
        <w:t>П</w:t>
      </w:r>
      <w:r w:rsidRPr="00BB5632">
        <w:rPr>
          <w:rFonts w:ascii="Arial" w:hAnsi="Arial" w:cs="Arial"/>
          <w:color w:val="000000" w:themeColor="text1"/>
          <w:sz w:val="22"/>
          <w:szCs w:val="22"/>
          <w:lang w:val="ru-RU"/>
        </w:rPr>
        <w:t xml:space="preserve">онуђач и не може тражити од Наручиоца накнаду трошкова. </w:t>
      </w:r>
    </w:p>
    <w:p w:rsidR="00221FC0" w:rsidRPr="00BB5632" w:rsidRDefault="00221FC0" w:rsidP="004F06E2">
      <w:pPr>
        <w:pStyle w:val="Default"/>
        <w:ind w:firstLine="360"/>
        <w:jc w:val="both"/>
        <w:rPr>
          <w:rFonts w:ascii="Arial" w:hAnsi="Arial" w:cs="Arial"/>
          <w:b/>
          <w:bCs/>
          <w:color w:val="000000" w:themeColor="text1"/>
          <w:sz w:val="22"/>
          <w:szCs w:val="22"/>
          <w:lang w:val="ru-RU"/>
        </w:rPr>
      </w:pPr>
      <w:r w:rsidRPr="00BB5632">
        <w:rPr>
          <w:rFonts w:ascii="Arial" w:hAnsi="Arial" w:cs="Arial"/>
          <w:color w:val="000000" w:themeColor="text1"/>
          <w:sz w:val="22"/>
          <w:szCs w:val="22"/>
          <w:lang w:val="ru-RU"/>
        </w:rPr>
        <w:t xml:space="preserve">У случају обуставе поступка јавне набавке из разлога који су на страни Наручиоца, Наручилац ће понуђачу надокнадити трошкове прибављања средства обезбеђења, под условом да је </w:t>
      </w:r>
      <w:r w:rsidR="00D765E1" w:rsidRPr="00BB5632">
        <w:rPr>
          <w:rFonts w:ascii="Arial" w:hAnsi="Arial" w:cs="Arial"/>
          <w:color w:val="000000" w:themeColor="text1"/>
          <w:sz w:val="22"/>
          <w:szCs w:val="22"/>
          <w:lang w:val="ru-RU"/>
        </w:rPr>
        <w:t>П</w:t>
      </w:r>
      <w:r w:rsidRPr="00BB5632">
        <w:rPr>
          <w:rFonts w:ascii="Arial" w:hAnsi="Arial" w:cs="Arial"/>
          <w:color w:val="000000" w:themeColor="text1"/>
          <w:sz w:val="22"/>
          <w:szCs w:val="22"/>
          <w:lang w:val="ru-RU"/>
        </w:rPr>
        <w:t>онуђач тражио надокнаду тих трошкова у својој понуди.</w:t>
      </w:r>
      <w:r w:rsidRPr="00BB5632">
        <w:rPr>
          <w:rFonts w:ascii="Arial" w:hAnsi="Arial" w:cs="Arial"/>
          <w:b/>
          <w:bCs/>
          <w:color w:val="000000" w:themeColor="text1"/>
          <w:sz w:val="22"/>
          <w:szCs w:val="22"/>
          <w:lang w:val="ru-RU"/>
        </w:rPr>
        <w:t xml:space="preserve"> </w:t>
      </w:r>
    </w:p>
    <w:p w:rsidR="003B043D" w:rsidRPr="00BB5632" w:rsidRDefault="003B043D" w:rsidP="004F06E2">
      <w:pPr>
        <w:pStyle w:val="Default"/>
        <w:ind w:firstLine="360"/>
        <w:jc w:val="both"/>
        <w:rPr>
          <w:rFonts w:ascii="Arial" w:hAnsi="Arial" w:cs="Arial"/>
          <w:b/>
          <w:bCs/>
          <w:color w:val="000000" w:themeColor="text1"/>
          <w:sz w:val="22"/>
          <w:szCs w:val="22"/>
          <w:lang w:val="ru-RU"/>
        </w:rPr>
      </w:pPr>
    </w:p>
    <w:p w:rsidR="00404A17" w:rsidRPr="00BB5632" w:rsidRDefault="00404A17" w:rsidP="00404A17">
      <w:pPr>
        <w:pStyle w:val="Default"/>
        <w:numPr>
          <w:ilvl w:val="0"/>
          <w:numId w:val="2"/>
        </w:numPr>
        <w:ind w:left="786"/>
        <w:jc w:val="both"/>
        <w:rPr>
          <w:rFonts w:ascii="Arial" w:hAnsi="Arial" w:cs="Arial"/>
          <w:b/>
          <w:color w:val="000000" w:themeColor="text1"/>
          <w:sz w:val="22"/>
          <w:szCs w:val="22"/>
          <w:lang w:val="ru-RU"/>
        </w:rPr>
      </w:pPr>
      <w:r w:rsidRPr="00BB5632">
        <w:rPr>
          <w:rFonts w:ascii="Arial" w:hAnsi="Arial" w:cs="Arial"/>
          <w:b/>
          <w:color w:val="000000" w:themeColor="text1"/>
          <w:sz w:val="22"/>
          <w:szCs w:val="22"/>
          <w:lang w:val="ru-RU"/>
        </w:rPr>
        <w:t>ПОДНОШЕЊЕ ПОНУДЕ СА ПОДИЗВОЂАЧЕМ</w:t>
      </w:r>
      <w:r w:rsidRPr="00BB5632">
        <w:rPr>
          <w:rFonts w:ascii="Arial" w:hAnsi="Arial" w:cs="Arial"/>
          <w:b/>
          <w:bCs/>
          <w:color w:val="000000" w:themeColor="text1"/>
          <w:sz w:val="22"/>
          <w:szCs w:val="22"/>
          <w:lang w:val="ru-RU"/>
        </w:rPr>
        <w:t xml:space="preserve"> </w:t>
      </w:r>
    </w:p>
    <w:p w:rsidR="00404A17" w:rsidRPr="00BB5632" w:rsidRDefault="00404A17" w:rsidP="00404A17">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Понуђач може да поднесе само једну понуду.</w:t>
      </w:r>
    </w:p>
    <w:p w:rsidR="00404A17" w:rsidRPr="00BB5632" w:rsidRDefault="00404A17" w:rsidP="00404A17">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Закона о јавним набавкама.</w:t>
      </w:r>
    </w:p>
    <w:p w:rsidR="00404A17" w:rsidRPr="00BB5632" w:rsidRDefault="00404A17" w:rsidP="00404A17">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Понуђач је дужан да за подизвођача достави доказе о испуњености обавезних услова из члана 75. став 1. тачка 1) – 4) Закона о јавним набавкама, а доказ о испуњености услова из чл. 75. ст. 1 тачка 5) Закона о јавним набавкама за део набавке који ће извршити преко подизвођача.</w:t>
      </w:r>
    </w:p>
    <w:p w:rsidR="00404A17" w:rsidRPr="00BB5632" w:rsidRDefault="00404A17" w:rsidP="00404A17">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Понуђач је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 </w:t>
      </w:r>
    </w:p>
    <w:p w:rsidR="00404A17" w:rsidRPr="00BB5632" w:rsidRDefault="00404A17" w:rsidP="00404A17">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Све остале обрасце у понуди и уговор са Наручиоцем, без обзира на број подизвођача, попуњава, печатом оверава и потписује понуђач. </w:t>
      </w:r>
      <w:r w:rsidRPr="00BB5632">
        <w:rPr>
          <w:rFonts w:ascii="Arial" w:hAnsi="Arial" w:cs="Arial"/>
          <w:b/>
          <w:bCs/>
          <w:color w:val="000000" w:themeColor="text1"/>
          <w:sz w:val="22"/>
          <w:szCs w:val="22"/>
          <w:lang w:val="ru-RU"/>
        </w:rPr>
        <w:t xml:space="preserve">Понуђач у потпуности одговара за извршење уговореног посла наручиоцу, без обзира на број подизвођача. </w:t>
      </w:r>
    </w:p>
    <w:p w:rsidR="00404A17" w:rsidRPr="00BB5632" w:rsidRDefault="00404A17" w:rsidP="00404A17">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Понуђач је дужан да Наручиоцу, на његов захтев, омогући приступ код подизвођача ради утврђивања испуњености услова.</w:t>
      </w:r>
    </w:p>
    <w:p w:rsidR="00404A17" w:rsidRPr="00BB5632" w:rsidRDefault="00404A17" w:rsidP="00404A17">
      <w:pPr>
        <w:pStyle w:val="Default"/>
        <w:jc w:val="both"/>
        <w:rPr>
          <w:rFonts w:ascii="Arial" w:hAnsi="Arial" w:cs="Arial"/>
          <w:color w:val="000000" w:themeColor="text1"/>
          <w:sz w:val="22"/>
          <w:szCs w:val="22"/>
          <w:lang w:val="ru-RU"/>
        </w:rPr>
      </w:pPr>
    </w:p>
    <w:p w:rsidR="00404A17" w:rsidRPr="00BB5632" w:rsidRDefault="00404A17" w:rsidP="00404A17">
      <w:pPr>
        <w:pStyle w:val="Default"/>
        <w:numPr>
          <w:ilvl w:val="0"/>
          <w:numId w:val="2"/>
        </w:numPr>
        <w:ind w:left="786"/>
        <w:jc w:val="both"/>
        <w:rPr>
          <w:rFonts w:ascii="Arial" w:hAnsi="Arial" w:cs="Arial"/>
          <w:b/>
          <w:color w:val="000000" w:themeColor="text1"/>
          <w:sz w:val="22"/>
          <w:szCs w:val="22"/>
          <w:lang w:val="ru-RU"/>
        </w:rPr>
      </w:pPr>
      <w:r w:rsidRPr="00BB5632">
        <w:rPr>
          <w:rFonts w:ascii="Arial" w:hAnsi="Arial" w:cs="Arial"/>
          <w:b/>
          <w:bCs/>
          <w:color w:val="000000" w:themeColor="text1"/>
          <w:sz w:val="22"/>
          <w:szCs w:val="22"/>
          <w:lang w:val="ru-RU"/>
        </w:rPr>
        <w:t xml:space="preserve">ПОДНОШЕЊЕ ЗАЈЕДНИЧКЕ ПОНУДЕ </w:t>
      </w:r>
    </w:p>
    <w:p w:rsidR="00404A17" w:rsidRPr="00BB5632" w:rsidRDefault="00404A17" w:rsidP="00404A17">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Понуду може поднети и група понуђача. </w:t>
      </w:r>
    </w:p>
    <w:p w:rsidR="00404A17" w:rsidRPr="00BB5632" w:rsidRDefault="00404A17" w:rsidP="00404A17">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404A17" w:rsidRPr="00BB5632" w:rsidRDefault="00404A17" w:rsidP="00404A17">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404A17" w:rsidRPr="00BB5632" w:rsidRDefault="00404A17" w:rsidP="00404A17">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Сваки учесник у заједничкој понуди мора испуњавати услове из члана 75. став 1. тачк</w:t>
      </w:r>
      <w:r w:rsidRPr="00BB5632">
        <w:rPr>
          <w:rFonts w:ascii="Arial" w:hAnsi="Arial" w:cs="Arial"/>
          <w:color w:val="000000" w:themeColor="text1"/>
          <w:sz w:val="22"/>
          <w:szCs w:val="22"/>
          <w:lang w:val="sr-Latn-CS"/>
        </w:rPr>
        <w:t>e</w:t>
      </w:r>
      <w:r w:rsidRPr="00BB5632">
        <w:rPr>
          <w:rFonts w:ascii="Arial" w:hAnsi="Arial" w:cs="Arial"/>
          <w:color w:val="000000" w:themeColor="text1"/>
          <w:sz w:val="22"/>
          <w:szCs w:val="22"/>
          <w:lang w:val="ru-RU"/>
        </w:rPr>
        <w:t xml:space="preserve"> 1) – 5) Закона о јавним набавкама .</w:t>
      </w:r>
    </w:p>
    <w:p w:rsidR="00404A17" w:rsidRPr="00BB5632" w:rsidRDefault="00404A17" w:rsidP="00404A17">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lastRenderedPageBreak/>
        <w:t xml:space="preserve">У складу са чланом 81. став 4. Закона о јавним набавкама, саставни део заједничке понуде је споразум којим се понуђачи из групе међусобно и према Наручиоцу, обавезују на извршење јавне набавке. </w:t>
      </w:r>
    </w:p>
    <w:p w:rsidR="00404A17" w:rsidRPr="00BB5632" w:rsidRDefault="00404A17" w:rsidP="00404A17">
      <w:pPr>
        <w:pStyle w:val="Default"/>
        <w:jc w:val="both"/>
        <w:rPr>
          <w:rFonts w:ascii="Arial" w:hAnsi="Arial" w:cs="Arial"/>
          <w:i/>
          <w:color w:val="000000" w:themeColor="text1"/>
          <w:sz w:val="22"/>
          <w:szCs w:val="22"/>
          <w:lang w:val="ru-RU"/>
        </w:rPr>
      </w:pPr>
      <w:r w:rsidRPr="00BB5632">
        <w:rPr>
          <w:rFonts w:ascii="Arial" w:hAnsi="Arial" w:cs="Arial"/>
          <w:b/>
          <w:bCs/>
          <w:i/>
          <w:color w:val="000000" w:themeColor="text1"/>
          <w:sz w:val="22"/>
          <w:szCs w:val="22"/>
          <w:lang w:val="ru-RU"/>
        </w:rPr>
        <w:t xml:space="preserve">Споразум о заједничком извршењу обавезно садржи податке о: </w:t>
      </w:r>
    </w:p>
    <w:p w:rsidR="00404A17" w:rsidRPr="00BB5632" w:rsidRDefault="00404A17" w:rsidP="00404A17">
      <w:pPr>
        <w:pStyle w:val="Default"/>
        <w:numPr>
          <w:ilvl w:val="0"/>
          <w:numId w:val="6"/>
        </w:numPr>
        <w:jc w:val="both"/>
        <w:rPr>
          <w:rFonts w:ascii="Arial" w:hAnsi="Arial" w:cs="Arial"/>
          <w:i/>
          <w:color w:val="000000" w:themeColor="text1"/>
          <w:sz w:val="22"/>
          <w:szCs w:val="22"/>
          <w:lang w:val="ru-RU"/>
        </w:rPr>
      </w:pPr>
      <w:r w:rsidRPr="00BB5632">
        <w:rPr>
          <w:rFonts w:ascii="Arial" w:hAnsi="Arial" w:cs="Arial"/>
          <w:color w:val="000000" w:themeColor="text1"/>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404A17" w:rsidRPr="00BB5632" w:rsidRDefault="00404A17" w:rsidP="00404A17">
      <w:pPr>
        <w:pStyle w:val="Default"/>
        <w:numPr>
          <w:ilvl w:val="0"/>
          <w:numId w:val="6"/>
        </w:numPr>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понуђачу који ће у име групе понуђача потписати уговор</w:t>
      </w:r>
    </w:p>
    <w:p w:rsidR="00404A17" w:rsidRPr="00BB5632" w:rsidRDefault="00404A17" w:rsidP="00404A17">
      <w:pPr>
        <w:pStyle w:val="Default"/>
        <w:numPr>
          <w:ilvl w:val="0"/>
          <w:numId w:val="6"/>
        </w:numPr>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понуђачу који ће у име групе понуђача дати средство обезбеђења</w:t>
      </w:r>
    </w:p>
    <w:p w:rsidR="00404A17" w:rsidRPr="00BB5632" w:rsidRDefault="00404A17" w:rsidP="00404A17">
      <w:pPr>
        <w:pStyle w:val="Default"/>
        <w:numPr>
          <w:ilvl w:val="0"/>
          <w:numId w:val="6"/>
        </w:numPr>
        <w:jc w:val="both"/>
        <w:rPr>
          <w:rFonts w:ascii="Arial" w:hAnsi="Arial" w:cs="Arial"/>
          <w:b/>
          <w:bCs/>
          <w:color w:val="000000" w:themeColor="text1"/>
          <w:sz w:val="22"/>
          <w:szCs w:val="22"/>
          <w:lang w:val="ru-RU"/>
        </w:rPr>
      </w:pPr>
      <w:r w:rsidRPr="00BB5632">
        <w:rPr>
          <w:rFonts w:ascii="Arial" w:hAnsi="Arial" w:cs="Arial"/>
          <w:color w:val="000000" w:themeColor="text1"/>
          <w:sz w:val="22"/>
          <w:szCs w:val="22"/>
          <w:lang w:val="ru-RU"/>
        </w:rPr>
        <w:t>понуђачу који ће издати рачун</w:t>
      </w:r>
    </w:p>
    <w:p w:rsidR="00404A17" w:rsidRPr="00BB5632" w:rsidRDefault="00404A17" w:rsidP="00404A17">
      <w:pPr>
        <w:pStyle w:val="Default"/>
        <w:numPr>
          <w:ilvl w:val="0"/>
          <w:numId w:val="6"/>
        </w:numPr>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рачуну на који ће бити извршено плаћање</w:t>
      </w:r>
    </w:p>
    <w:p w:rsidR="00404A17" w:rsidRPr="00BB5632" w:rsidRDefault="00404A17" w:rsidP="00404A17">
      <w:pPr>
        <w:pStyle w:val="Default"/>
        <w:numPr>
          <w:ilvl w:val="0"/>
          <w:numId w:val="6"/>
        </w:numPr>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обавезама сваког од понуђача из групе понуђача за извршење уговора</w:t>
      </w:r>
    </w:p>
    <w:p w:rsidR="00404A17" w:rsidRPr="00BB5632" w:rsidRDefault="00404A17" w:rsidP="00404A17">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Понуђачи који подносе заједничку понуду одговарају неограничено солидарно према Наручиоцу. </w:t>
      </w:r>
    </w:p>
    <w:p w:rsidR="00404A17" w:rsidRPr="00BB5632" w:rsidRDefault="00404A17" w:rsidP="00404A17">
      <w:pPr>
        <w:pStyle w:val="Default"/>
        <w:jc w:val="both"/>
        <w:rPr>
          <w:rFonts w:ascii="Arial" w:hAnsi="Arial" w:cs="Arial"/>
          <w:color w:val="000000" w:themeColor="text1"/>
          <w:sz w:val="22"/>
          <w:szCs w:val="22"/>
          <w:lang w:val="ru-RU"/>
        </w:rPr>
      </w:pPr>
    </w:p>
    <w:p w:rsidR="00404A17" w:rsidRPr="00BB5632" w:rsidRDefault="00404A17" w:rsidP="00404A17">
      <w:pPr>
        <w:pStyle w:val="Default"/>
        <w:numPr>
          <w:ilvl w:val="0"/>
          <w:numId w:val="2"/>
        </w:numPr>
        <w:ind w:left="786"/>
        <w:jc w:val="both"/>
        <w:rPr>
          <w:rFonts w:ascii="Arial" w:hAnsi="Arial" w:cs="Arial"/>
          <w:b/>
          <w:color w:val="000000" w:themeColor="text1"/>
          <w:sz w:val="22"/>
          <w:szCs w:val="22"/>
          <w:lang w:val="ru-RU"/>
        </w:rPr>
      </w:pPr>
      <w:r w:rsidRPr="00BB5632">
        <w:rPr>
          <w:rFonts w:ascii="Arial" w:hAnsi="Arial" w:cs="Arial"/>
          <w:b/>
          <w:bCs/>
          <w:color w:val="000000" w:themeColor="text1"/>
          <w:sz w:val="22"/>
          <w:szCs w:val="22"/>
          <w:lang w:val="ru-RU"/>
        </w:rPr>
        <w:t xml:space="preserve">ПОДНОШЕЊЕ ПОНУДЕ ОД СТРАНЕ ЗАДРУГЕ </w:t>
      </w:r>
    </w:p>
    <w:p w:rsidR="00404A17" w:rsidRPr="00BB5632" w:rsidRDefault="00404A17" w:rsidP="00404A17">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404A17" w:rsidRPr="00BB5632" w:rsidRDefault="00404A17" w:rsidP="00404A17">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404A17" w:rsidRPr="00BB5632" w:rsidRDefault="00404A17" w:rsidP="00404A17">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04A17" w:rsidRPr="00BB5632" w:rsidRDefault="00404A17" w:rsidP="00404A17">
      <w:pPr>
        <w:pStyle w:val="Default"/>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 </w:t>
      </w:r>
    </w:p>
    <w:p w:rsidR="00221FC0" w:rsidRPr="00BB5632" w:rsidRDefault="00221FC0" w:rsidP="00884224">
      <w:pPr>
        <w:pStyle w:val="Default"/>
        <w:numPr>
          <w:ilvl w:val="0"/>
          <w:numId w:val="2"/>
        </w:numPr>
        <w:jc w:val="both"/>
        <w:rPr>
          <w:rFonts w:ascii="Arial" w:hAnsi="Arial" w:cs="Arial"/>
          <w:b/>
          <w:color w:val="000000" w:themeColor="text1"/>
          <w:sz w:val="22"/>
          <w:szCs w:val="22"/>
          <w:lang w:val="ru-RU"/>
        </w:rPr>
      </w:pPr>
      <w:r w:rsidRPr="00BB5632">
        <w:rPr>
          <w:rFonts w:ascii="Arial" w:hAnsi="Arial" w:cs="Arial"/>
          <w:b/>
          <w:bCs/>
          <w:color w:val="000000" w:themeColor="text1"/>
          <w:sz w:val="22"/>
          <w:szCs w:val="22"/>
          <w:lang w:val="ru-RU"/>
        </w:rPr>
        <w:t xml:space="preserve">ПОНУДА СА ВАРИЈАНТАМА </w:t>
      </w:r>
    </w:p>
    <w:p w:rsidR="00221FC0" w:rsidRPr="00BB5632" w:rsidRDefault="00221FC0" w:rsidP="00306F1C">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Подношење понуде са варијантама није дозвољено. </w:t>
      </w:r>
    </w:p>
    <w:p w:rsidR="009B6F9A" w:rsidRPr="00BB5632" w:rsidRDefault="009B6F9A" w:rsidP="0058531B">
      <w:pPr>
        <w:pStyle w:val="Default"/>
        <w:jc w:val="both"/>
        <w:rPr>
          <w:rFonts w:ascii="Arial" w:hAnsi="Arial" w:cs="Arial"/>
          <w:color w:val="000000" w:themeColor="text1"/>
          <w:sz w:val="22"/>
          <w:szCs w:val="22"/>
        </w:rPr>
      </w:pPr>
    </w:p>
    <w:p w:rsidR="006B264D" w:rsidRPr="00BB5632" w:rsidRDefault="00221FC0" w:rsidP="00884224">
      <w:pPr>
        <w:pStyle w:val="Default"/>
        <w:numPr>
          <w:ilvl w:val="0"/>
          <w:numId w:val="2"/>
        </w:numPr>
        <w:jc w:val="both"/>
        <w:rPr>
          <w:rFonts w:ascii="Arial" w:hAnsi="Arial" w:cs="Arial"/>
          <w:b/>
          <w:color w:val="000000" w:themeColor="text1"/>
          <w:sz w:val="22"/>
          <w:szCs w:val="22"/>
          <w:lang w:val="ru-RU"/>
        </w:rPr>
      </w:pPr>
      <w:r w:rsidRPr="00BB5632">
        <w:rPr>
          <w:rFonts w:ascii="Arial" w:hAnsi="Arial" w:cs="Arial"/>
          <w:b/>
          <w:bCs/>
          <w:color w:val="000000" w:themeColor="text1"/>
          <w:sz w:val="22"/>
          <w:szCs w:val="22"/>
          <w:lang w:val="ru-RU"/>
        </w:rPr>
        <w:t xml:space="preserve">КРИТЕРИЈУМ ЗА ОЦЕНУ ПОНУДА </w:t>
      </w:r>
    </w:p>
    <w:p w:rsidR="00221FC0" w:rsidRPr="00BB5632" w:rsidRDefault="00827D0D" w:rsidP="00801846">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Наручилац ће донети одлуку о додели уговора након што спроведе оцењивање понуда применом критеријума </w:t>
      </w:r>
      <w:r w:rsidRPr="00BB5632">
        <w:rPr>
          <w:rFonts w:ascii="Arial" w:hAnsi="Arial" w:cs="Arial"/>
          <w:b/>
          <w:bCs/>
          <w:color w:val="000000" w:themeColor="text1"/>
          <w:sz w:val="22"/>
          <w:szCs w:val="22"/>
          <w:lang w:val="ru-RU"/>
        </w:rPr>
        <w:t>НАЈНИЖА ПОНУЂЕНА ЦЕНА</w:t>
      </w:r>
      <w:r w:rsidRPr="00BB5632">
        <w:rPr>
          <w:rFonts w:ascii="Arial" w:hAnsi="Arial" w:cs="Arial"/>
          <w:color w:val="000000" w:themeColor="text1"/>
          <w:sz w:val="22"/>
          <w:szCs w:val="22"/>
          <w:lang w:val="ru-RU"/>
        </w:rPr>
        <w:t xml:space="preserve">, уколико су испуњени сви услови наведени у </w:t>
      </w:r>
      <w:r w:rsidR="00110997" w:rsidRPr="00BB5632">
        <w:rPr>
          <w:rFonts w:ascii="Arial" w:hAnsi="Arial" w:cs="Arial"/>
          <w:color w:val="000000" w:themeColor="text1"/>
          <w:sz w:val="22"/>
          <w:szCs w:val="22"/>
          <w:lang w:val="ru-RU"/>
        </w:rPr>
        <w:t>К</w:t>
      </w:r>
      <w:r w:rsidRPr="00BB5632">
        <w:rPr>
          <w:rFonts w:ascii="Arial" w:hAnsi="Arial" w:cs="Arial"/>
          <w:color w:val="000000" w:themeColor="text1"/>
          <w:sz w:val="22"/>
          <w:szCs w:val="22"/>
          <w:lang w:val="ru-RU"/>
        </w:rPr>
        <w:t>онкурсној документацији</w:t>
      </w:r>
      <w:r w:rsidR="00EC7554" w:rsidRPr="00BB5632">
        <w:rPr>
          <w:rFonts w:ascii="Arial" w:hAnsi="Arial" w:cs="Arial"/>
          <w:color w:val="000000" w:themeColor="text1"/>
          <w:sz w:val="22"/>
          <w:szCs w:val="22"/>
          <w:lang w:val="ru-RU"/>
        </w:rPr>
        <w:t>.</w:t>
      </w:r>
    </w:p>
    <w:p w:rsidR="00EC7554" w:rsidRPr="00BB5632" w:rsidRDefault="00EC7554" w:rsidP="0058531B">
      <w:pPr>
        <w:pStyle w:val="Default"/>
        <w:jc w:val="both"/>
        <w:rPr>
          <w:rFonts w:ascii="Arial" w:hAnsi="Arial" w:cs="Arial"/>
          <w:color w:val="000000" w:themeColor="text1"/>
          <w:sz w:val="22"/>
          <w:szCs w:val="22"/>
          <w:lang w:val="ru-RU"/>
        </w:rPr>
      </w:pPr>
    </w:p>
    <w:p w:rsidR="00EC7554" w:rsidRPr="00BB5632" w:rsidRDefault="00EC7554" w:rsidP="00884224">
      <w:pPr>
        <w:pStyle w:val="Default"/>
        <w:numPr>
          <w:ilvl w:val="0"/>
          <w:numId w:val="2"/>
        </w:numPr>
        <w:ind w:left="360" w:firstLine="0"/>
        <w:jc w:val="both"/>
        <w:rPr>
          <w:rFonts w:ascii="Arial" w:hAnsi="Arial" w:cs="Arial"/>
          <w:color w:val="000000" w:themeColor="text1"/>
          <w:sz w:val="22"/>
          <w:szCs w:val="22"/>
        </w:rPr>
      </w:pPr>
      <w:r w:rsidRPr="00BB5632">
        <w:rPr>
          <w:rFonts w:ascii="Arial" w:hAnsi="Arial" w:cs="Arial"/>
          <w:b/>
          <w:bCs/>
          <w:color w:val="000000" w:themeColor="text1"/>
          <w:sz w:val="22"/>
          <w:szCs w:val="22"/>
          <w:lang w:val="ru-RU"/>
        </w:rPr>
        <w:t>КРИТЕРИЈУМ НА ОСНОВУ КОГА ЋЕ НАРУЧИЛАЦ ИЗВРШИТИ ДОДЕЛУ УГОВОРА У</w:t>
      </w:r>
      <w:r w:rsidR="00500034" w:rsidRPr="00BB5632">
        <w:rPr>
          <w:rFonts w:ascii="Arial" w:hAnsi="Arial" w:cs="Arial"/>
          <w:color w:val="000000" w:themeColor="text1"/>
          <w:sz w:val="22"/>
          <w:szCs w:val="22"/>
          <w:lang w:val="sr-Cyrl-CS"/>
        </w:rPr>
        <w:t xml:space="preserve"> </w:t>
      </w:r>
      <w:r w:rsidRPr="00BB5632">
        <w:rPr>
          <w:rFonts w:ascii="Arial" w:hAnsi="Arial" w:cs="Arial"/>
          <w:b/>
          <w:bCs/>
          <w:color w:val="000000" w:themeColor="text1"/>
          <w:sz w:val="22"/>
          <w:szCs w:val="22"/>
          <w:lang w:val="ru-RU"/>
        </w:rPr>
        <w:t>СИТУАЦИЈИ КАДА ПОСТОЈЕ ДВЕ ИЛИ ВИШЕ ПОНУДА СА ИСТОМ ПОНУ</w:t>
      </w:r>
      <w:r w:rsidR="006B0C7D" w:rsidRPr="00BB5632">
        <w:rPr>
          <w:rFonts w:ascii="Arial" w:hAnsi="Arial" w:cs="Arial"/>
          <w:b/>
          <w:bCs/>
          <w:color w:val="000000" w:themeColor="text1"/>
          <w:sz w:val="22"/>
          <w:szCs w:val="22"/>
          <w:lang w:val="ru-RU"/>
        </w:rPr>
        <w:t>Ђ</w:t>
      </w:r>
      <w:r w:rsidRPr="00BB5632">
        <w:rPr>
          <w:rFonts w:ascii="Arial" w:hAnsi="Arial" w:cs="Arial"/>
          <w:b/>
          <w:bCs/>
          <w:color w:val="000000" w:themeColor="text1"/>
          <w:sz w:val="22"/>
          <w:szCs w:val="22"/>
          <w:lang w:val="ru-RU"/>
        </w:rPr>
        <w:t>ЕНОМ ЦЕНОМ</w:t>
      </w:r>
    </w:p>
    <w:p w:rsidR="00801846" w:rsidRPr="00BB5632" w:rsidRDefault="00EC7554" w:rsidP="002001D6">
      <w:pPr>
        <w:autoSpaceDE w:val="0"/>
        <w:autoSpaceDN w:val="0"/>
        <w:adjustRightInd w:val="0"/>
        <w:ind w:firstLine="360"/>
        <w:jc w:val="both"/>
        <w:rPr>
          <w:rFonts w:ascii="Arial" w:hAnsi="Arial" w:cs="Arial"/>
          <w:color w:val="000000" w:themeColor="text1"/>
          <w:sz w:val="22"/>
          <w:szCs w:val="22"/>
          <w:lang w:val="sr-Cyrl-CS"/>
        </w:rPr>
      </w:pPr>
      <w:r w:rsidRPr="00BB5632">
        <w:rPr>
          <w:rFonts w:ascii="Arial" w:hAnsi="Arial" w:cs="Arial"/>
          <w:bCs/>
          <w:color w:val="000000" w:themeColor="text1"/>
          <w:sz w:val="22"/>
          <w:szCs w:val="22"/>
          <w:lang w:val="ru-RU"/>
        </w:rPr>
        <w:t xml:space="preserve">Критеријум на основу кога ће наручилац извршити доделу уговора у ситуацији када постоје две или више понуда са истом понућеном ценом јесте </w:t>
      </w:r>
      <w:r w:rsidR="002001D6" w:rsidRPr="00BB5632">
        <w:rPr>
          <w:rFonts w:ascii="Arial" w:hAnsi="Arial" w:cs="Arial"/>
          <w:iCs/>
          <w:color w:val="000000" w:themeColor="text1"/>
          <w:sz w:val="22"/>
          <w:szCs w:val="22"/>
          <w:lang w:val="sr-Cyrl-CS"/>
        </w:rPr>
        <w:t>моменат достављања понуде Наручиоцу.</w:t>
      </w:r>
      <w:r w:rsidR="002001D6" w:rsidRPr="00BB5632">
        <w:rPr>
          <w:rFonts w:ascii="Arial" w:hAnsi="Arial" w:cs="Arial"/>
          <w:color w:val="000000" w:themeColor="text1"/>
          <w:sz w:val="22"/>
          <w:szCs w:val="22"/>
          <w:lang w:val="sr-Cyrl-CS"/>
        </w:rPr>
        <w:t xml:space="preserve"> Уговор ће бити склопљен са понуђачем који је раније доставио своју понуду. </w:t>
      </w:r>
    </w:p>
    <w:p w:rsidR="00801846" w:rsidRPr="00BB5632" w:rsidRDefault="00801846" w:rsidP="0058531B">
      <w:pPr>
        <w:pStyle w:val="Default"/>
        <w:jc w:val="both"/>
        <w:rPr>
          <w:rFonts w:ascii="Arial" w:hAnsi="Arial" w:cs="Arial"/>
          <w:bCs/>
          <w:color w:val="000000" w:themeColor="text1"/>
          <w:sz w:val="22"/>
          <w:szCs w:val="22"/>
          <w:lang w:val="ru-RU"/>
        </w:rPr>
      </w:pPr>
    </w:p>
    <w:p w:rsidR="0017225B" w:rsidRPr="00BB5632" w:rsidRDefault="0017225B" w:rsidP="00884224">
      <w:pPr>
        <w:pStyle w:val="Default"/>
        <w:numPr>
          <w:ilvl w:val="0"/>
          <w:numId w:val="2"/>
        </w:numPr>
        <w:jc w:val="both"/>
        <w:rPr>
          <w:rFonts w:ascii="Arial" w:hAnsi="Arial" w:cs="Arial"/>
          <w:b/>
          <w:color w:val="000000" w:themeColor="text1"/>
          <w:sz w:val="22"/>
          <w:szCs w:val="22"/>
          <w:lang w:val="ru-RU"/>
        </w:rPr>
      </w:pPr>
      <w:r w:rsidRPr="00BB5632">
        <w:rPr>
          <w:rFonts w:ascii="Arial" w:hAnsi="Arial" w:cs="Arial"/>
          <w:b/>
          <w:bCs/>
          <w:color w:val="000000" w:themeColor="text1"/>
          <w:sz w:val="22"/>
          <w:szCs w:val="22"/>
          <w:lang w:val="ru-RU"/>
        </w:rPr>
        <w:t>ПОНУДА ДОМАЋЕГ ПОНУЂАЧА</w:t>
      </w:r>
    </w:p>
    <w:p w:rsidR="00B41B05" w:rsidRPr="00BB5632" w:rsidRDefault="0017225B" w:rsidP="00B41B05">
      <w:pPr>
        <w:ind w:firstLine="360"/>
        <w:jc w:val="both"/>
        <w:rPr>
          <w:color w:val="000000" w:themeColor="text1"/>
        </w:rPr>
      </w:pPr>
      <w:r w:rsidRPr="00BB5632">
        <w:rPr>
          <w:rFonts w:ascii="Arial" w:hAnsi="Arial" w:cs="Arial"/>
          <w:color w:val="000000" w:themeColor="text1"/>
          <w:sz w:val="22"/>
          <w:szCs w:val="22"/>
          <w:lang w:val="ru-RU"/>
        </w:rPr>
        <w:t xml:space="preserve">У складу са чланом 86. Закона о јавним набавкама, </w:t>
      </w:r>
      <w:r w:rsidR="00B41B05" w:rsidRPr="00BB5632">
        <w:rPr>
          <w:rFonts w:ascii="Arial" w:hAnsi="Arial" w:cs="Arial"/>
          <w:color w:val="000000" w:themeColor="text1"/>
          <w:sz w:val="22"/>
          <w:szCs w:val="22"/>
          <w:lang w:val="sr-Cyrl-CS"/>
        </w:rPr>
        <w:t>у</w:t>
      </w:r>
      <w:r w:rsidR="00B41B05" w:rsidRPr="00BB5632">
        <w:rPr>
          <w:rFonts w:ascii="Arial" w:hAnsi="Arial" w:cs="Arial"/>
          <w:color w:val="000000" w:themeColor="text1"/>
          <w:sz w:val="22"/>
          <w:szCs w:val="22"/>
        </w:rPr>
        <w:t xml:space="preserve">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r w:rsidR="00B41B05" w:rsidRPr="00BB5632">
        <w:rPr>
          <w:color w:val="000000" w:themeColor="text1"/>
        </w:rPr>
        <w:t xml:space="preserve">. </w:t>
      </w:r>
    </w:p>
    <w:p w:rsidR="00500034" w:rsidRPr="00BB5632" w:rsidRDefault="00500034" w:rsidP="00B41B05">
      <w:pPr>
        <w:ind w:firstLine="360"/>
        <w:jc w:val="both"/>
        <w:rPr>
          <w:rFonts w:ascii="Arial" w:hAnsi="Arial" w:cs="Arial"/>
          <w:color w:val="000000" w:themeColor="text1"/>
          <w:sz w:val="22"/>
          <w:szCs w:val="22"/>
          <w:lang w:val="sr-Cyrl-CS"/>
        </w:rPr>
      </w:pPr>
    </w:p>
    <w:p w:rsidR="00500034" w:rsidRPr="00BB5632" w:rsidRDefault="00500034" w:rsidP="00884224">
      <w:pPr>
        <w:numPr>
          <w:ilvl w:val="0"/>
          <w:numId w:val="2"/>
        </w:numPr>
        <w:tabs>
          <w:tab w:val="left" w:pos="567"/>
        </w:tabs>
        <w:autoSpaceDE w:val="0"/>
        <w:autoSpaceDN w:val="0"/>
        <w:adjustRightInd w:val="0"/>
        <w:rPr>
          <w:rFonts w:ascii="Arial" w:hAnsi="Arial" w:cs="Arial"/>
          <w:b/>
          <w:bCs/>
          <w:color w:val="000000" w:themeColor="text1"/>
          <w:sz w:val="22"/>
          <w:szCs w:val="22"/>
          <w:lang w:val="sr-Cyrl-CS"/>
        </w:rPr>
      </w:pPr>
      <w:r w:rsidRPr="00BB5632">
        <w:rPr>
          <w:rFonts w:ascii="Arial" w:hAnsi="Arial" w:cs="Arial"/>
          <w:b/>
          <w:bCs/>
          <w:color w:val="000000" w:themeColor="text1"/>
          <w:sz w:val="22"/>
          <w:szCs w:val="22"/>
          <w:lang w:val="sr-Cyrl-CS"/>
        </w:rPr>
        <w:t>ЕЛЕМЕНТИ УГОВОРА О КОЈИМА ЋЕ СЕ ПРЕГОВАРАТИ И НАЧИН ПРЕГОВАРАЊА</w:t>
      </w:r>
    </w:p>
    <w:p w:rsidR="00500034" w:rsidRPr="00BB5632" w:rsidRDefault="00500034" w:rsidP="004F06E2">
      <w:pPr>
        <w:tabs>
          <w:tab w:val="left" w:pos="0"/>
        </w:tabs>
        <w:autoSpaceDE w:val="0"/>
        <w:autoSpaceDN w:val="0"/>
        <w:adjustRightInd w:val="0"/>
        <w:ind w:firstLine="360"/>
        <w:jc w:val="both"/>
        <w:rPr>
          <w:rFonts w:ascii="Arial" w:hAnsi="Arial" w:cs="Arial"/>
          <w:bCs/>
          <w:iCs/>
          <w:color w:val="000000" w:themeColor="text1"/>
          <w:sz w:val="22"/>
          <w:szCs w:val="22"/>
          <w:lang w:val="sr-Cyrl-CS"/>
        </w:rPr>
      </w:pPr>
      <w:r w:rsidRPr="00BB5632">
        <w:rPr>
          <w:rFonts w:ascii="Arial" w:hAnsi="Arial" w:cs="Arial"/>
          <w:bCs/>
          <w:iCs/>
          <w:color w:val="000000" w:themeColor="text1"/>
          <w:sz w:val="22"/>
          <w:szCs w:val="22"/>
          <w:lang w:val="sr-Cyrl-CS"/>
        </w:rPr>
        <w:t>Предмет преговарања је укупна понуђена</w:t>
      </w:r>
      <w:r w:rsidR="004F06E2" w:rsidRPr="00BB5632">
        <w:rPr>
          <w:rFonts w:ascii="Arial" w:hAnsi="Arial" w:cs="Arial"/>
          <w:bCs/>
          <w:iCs/>
          <w:color w:val="000000" w:themeColor="text1"/>
          <w:sz w:val="22"/>
          <w:szCs w:val="22"/>
          <w:lang w:val="sr-Cyrl-CS"/>
        </w:rPr>
        <w:t xml:space="preserve"> </w:t>
      </w:r>
      <w:r w:rsidRPr="00BB5632">
        <w:rPr>
          <w:rFonts w:ascii="Arial" w:hAnsi="Arial" w:cs="Arial"/>
          <w:bCs/>
          <w:iCs/>
          <w:color w:val="000000" w:themeColor="text1"/>
          <w:sz w:val="22"/>
          <w:szCs w:val="22"/>
          <w:lang w:val="sr-Cyrl-CS"/>
        </w:rPr>
        <w:t>цена</w:t>
      </w:r>
      <w:r w:rsidR="004F06E2" w:rsidRPr="00BB5632">
        <w:rPr>
          <w:rFonts w:ascii="Arial" w:hAnsi="Arial" w:cs="Arial"/>
          <w:bCs/>
          <w:iCs/>
          <w:color w:val="000000" w:themeColor="text1"/>
          <w:sz w:val="22"/>
          <w:szCs w:val="22"/>
          <w:lang w:val="sr-Cyrl-CS"/>
        </w:rPr>
        <w:t xml:space="preserve"> услуге,</w:t>
      </w:r>
      <w:r w:rsidRPr="00BB5632">
        <w:rPr>
          <w:rFonts w:ascii="Arial" w:hAnsi="Arial" w:cs="Arial"/>
          <w:bCs/>
          <w:iCs/>
          <w:color w:val="000000" w:themeColor="text1"/>
          <w:sz w:val="22"/>
          <w:szCs w:val="22"/>
          <w:lang w:val="sr-Cyrl-CS"/>
        </w:rPr>
        <w:t xml:space="preserve"> без ПДВ-а. Поступку преговарања </w:t>
      </w:r>
      <w:r w:rsidR="004F06E2" w:rsidRPr="00BB5632">
        <w:rPr>
          <w:rFonts w:ascii="Arial" w:hAnsi="Arial" w:cs="Arial"/>
          <w:bCs/>
          <w:iCs/>
          <w:color w:val="000000" w:themeColor="text1"/>
          <w:sz w:val="22"/>
          <w:szCs w:val="22"/>
          <w:lang w:val="sr-Cyrl-CS"/>
        </w:rPr>
        <w:t xml:space="preserve">приступиће </w:t>
      </w:r>
      <w:r w:rsidRPr="00BB5632">
        <w:rPr>
          <w:rFonts w:ascii="Arial" w:hAnsi="Arial" w:cs="Arial"/>
          <w:bCs/>
          <w:iCs/>
          <w:color w:val="000000" w:themeColor="text1"/>
          <w:sz w:val="22"/>
          <w:szCs w:val="22"/>
          <w:lang w:val="sr-Cyrl-CS"/>
        </w:rPr>
        <w:t xml:space="preserve">се непосредно након отварања понуда. </w:t>
      </w:r>
      <w:r w:rsidR="00464916" w:rsidRPr="00BB5632">
        <w:rPr>
          <w:rFonts w:ascii="Arial" w:hAnsi="Arial" w:cs="Arial"/>
          <w:bCs/>
          <w:color w:val="000000" w:themeColor="text1"/>
          <w:sz w:val="22"/>
          <w:szCs w:val="22"/>
        </w:rPr>
        <w:t>Преговарање ће се вршити све док понуђачи који учествују у поступку преговарања не дају своју коначну цену</w:t>
      </w:r>
      <w:r w:rsidR="00464916" w:rsidRPr="00BB5632">
        <w:rPr>
          <w:rFonts w:ascii="Arial" w:hAnsi="Arial" w:cs="Arial"/>
          <w:bCs/>
          <w:iCs/>
          <w:color w:val="000000" w:themeColor="text1"/>
          <w:sz w:val="22"/>
          <w:szCs w:val="22"/>
        </w:rPr>
        <w:t xml:space="preserve">, </w:t>
      </w:r>
      <w:proofErr w:type="gramStart"/>
      <w:r w:rsidR="00464916" w:rsidRPr="00BB5632">
        <w:rPr>
          <w:rFonts w:ascii="Arial" w:hAnsi="Arial" w:cs="Arial"/>
          <w:bCs/>
          <w:color w:val="000000" w:themeColor="text1"/>
          <w:sz w:val="22"/>
          <w:szCs w:val="22"/>
          <w:lang w:val="sr-Cyrl-CS"/>
        </w:rPr>
        <w:t xml:space="preserve">а </w:t>
      </w:r>
      <w:r w:rsidR="00464916" w:rsidRPr="00BB5632">
        <w:rPr>
          <w:rFonts w:ascii="Arial" w:hAnsi="Arial" w:cs="Arial"/>
          <w:bCs/>
          <w:color w:val="000000" w:themeColor="text1"/>
          <w:sz w:val="22"/>
          <w:szCs w:val="22"/>
        </w:rPr>
        <w:t xml:space="preserve"> </w:t>
      </w:r>
      <w:r w:rsidR="00464916" w:rsidRPr="00BB5632">
        <w:rPr>
          <w:rFonts w:ascii="Arial" w:hAnsi="Arial" w:cs="Arial"/>
          <w:bCs/>
          <w:color w:val="000000" w:themeColor="text1"/>
          <w:sz w:val="22"/>
          <w:szCs w:val="22"/>
          <w:lang w:val="sr-Cyrl-CS"/>
        </w:rPr>
        <w:t>нај</w:t>
      </w:r>
      <w:r w:rsidR="00464916" w:rsidRPr="00BB5632">
        <w:rPr>
          <w:rFonts w:ascii="Arial" w:hAnsi="Arial" w:cs="Arial"/>
          <w:bCs/>
          <w:color w:val="000000" w:themeColor="text1"/>
          <w:sz w:val="22"/>
          <w:szCs w:val="22"/>
        </w:rPr>
        <w:t>више</w:t>
      </w:r>
      <w:proofErr w:type="gramEnd"/>
      <w:r w:rsidR="00464916" w:rsidRPr="00BB5632">
        <w:rPr>
          <w:rFonts w:ascii="Arial" w:hAnsi="Arial" w:cs="Arial"/>
          <w:bCs/>
          <w:color w:val="000000" w:themeColor="text1"/>
          <w:sz w:val="22"/>
          <w:szCs w:val="22"/>
          <w:lang w:val="sr-Cyrl-CS"/>
        </w:rPr>
        <w:t xml:space="preserve"> у 2 (два)</w:t>
      </w:r>
      <w:r w:rsidR="00464916" w:rsidRPr="00BB5632">
        <w:rPr>
          <w:rFonts w:ascii="Arial" w:hAnsi="Arial" w:cs="Arial"/>
          <w:bCs/>
          <w:color w:val="000000" w:themeColor="text1"/>
          <w:sz w:val="22"/>
          <w:szCs w:val="22"/>
        </w:rPr>
        <w:t xml:space="preserve"> корака</w:t>
      </w:r>
      <w:r w:rsidR="00464916" w:rsidRPr="00BB5632">
        <w:rPr>
          <w:rFonts w:ascii="Arial" w:hAnsi="Arial" w:cs="Arial"/>
          <w:bCs/>
          <w:color w:val="000000" w:themeColor="text1"/>
          <w:sz w:val="22"/>
          <w:szCs w:val="22"/>
          <w:lang w:val="sr-Cyrl-CS"/>
        </w:rPr>
        <w:t>.</w:t>
      </w:r>
    </w:p>
    <w:p w:rsidR="00500034" w:rsidRPr="00BB5632" w:rsidRDefault="00500034" w:rsidP="004F06E2">
      <w:pPr>
        <w:tabs>
          <w:tab w:val="left" w:pos="0"/>
        </w:tabs>
        <w:autoSpaceDE w:val="0"/>
        <w:autoSpaceDN w:val="0"/>
        <w:adjustRightInd w:val="0"/>
        <w:ind w:firstLine="567"/>
        <w:jc w:val="both"/>
        <w:rPr>
          <w:rFonts w:ascii="Arial" w:hAnsi="Arial" w:cs="Arial"/>
          <w:bCs/>
          <w:iCs/>
          <w:color w:val="000000" w:themeColor="text1"/>
          <w:sz w:val="22"/>
          <w:szCs w:val="22"/>
          <w:lang w:val="sr-Cyrl-CS"/>
        </w:rPr>
      </w:pPr>
      <w:r w:rsidRPr="00BB5632">
        <w:rPr>
          <w:rFonts w:ascii="Arial" w:hAnsi="Arial" w:cs="Arial"/>
          <w:bCs/>
          <w:iCs/>
          <w:color w:val="000000" w:themeColor="text1"/>
          <w:sz w:val="22"/>
          <w:szCs w:val="22"/>
          <w:lang w:val="sr-Cyrl-CS"/>
        </w:rPr>
        <w:lastRenderedPageBreak/>
        <w:t>Ако овлашћени представник понуђача не присуствује преговарачком поступку</w:t>
      </w:r>
      <w:r w:rsidR="004F06E2" w:rsidRPr="00BB5632">
        <w:rPr>
          <w:rFonts w:ascii="Arial" w:hAnsi="Arial" w:cs="Arial"/>
          <w:bCs/>
          <w:iCs/>
          <w:color w:val="000000" w:themeColor="text1"/>
          <w:sz w:val="22"/>
          <w:szCs w:val="22"/>
          <w:lang w:val="sr-Cyrl-CS"/>
        </w:rPr>
        <w:t>,</w:t>
      </w:r>
      <w:r w:rsidRPr="00BB5632">
        <w:rPr>
          <w:rFonts w:ascii="Arial" w:hAnsi="Arial" w:cs="Arial"/>
          <w:bCs/>
          <w:iCs/>
          <w:color w:val="000000" w:themeColor="text1"/>
          <w:sz w:val="22"/>
          <w:szCs w:val="22"/>
          <w:lang w:val="sr-Cyrl-CS"/>
        </w:rPr>
        <w:t xml:space="preserve"> сматра</w:t>
      </w:r>
      <w:r w:rsidR="00A32F83" w:rsidRPr="00BB5632">
        <w:rPr>
          <w:rFonts w:ascii="Arial" w:hAnsi="Arial" w:cs="Arial"/>
          <w:bCs/>
          <w:iCs/>
          <w:color w:val="000000" w:themeColor="text1"/>
          <w:sz w:val="22"/>
          <w:szCs w:val="22"/>
          <w:lang w:val="sr-Cyrl-CS"/>
        </w:rPr>
        <w:t>ћ</w:t>
      </w:r>
      <w:r w:rsidRPr="00BB5632">
        <w:rPr>
          <w:rFonts w:ascii="Arial" w:hAnsi="Arial" w:cs="Arial"/>
          <w:bCs/>
          <w:iCs/>
          <w:color w:val="000000" w:themeColor="text1"/>
          <w:sz w:val="22"/>
          <w:szCs w:val="22"/>
          <w:lang w:val="sr-Cyrl-CS"/>
        </w:rPr>
        <w:t xml:space="preserve">е се </w:t>
      </w:r>
      <w:r w:rsidR="00A32F83" w:rsidRPr="00BB5632">
        <w:rPr>
          <w:rFonts w:ascii="Arial" w:hAnsi="Arial" w:cs="Arial"/>
          <w:bCs/>
          <w:iCs/>
          <w:color w:val="000000" w:themeColor="text1"/>
          <w:sz w:val="22"/>
          <w:szCs w:val="22"/>
          <w:lang w:val="sr-Cyrl-CS"/>
        </w:rPr>
        <w:t xml:space="preserve">да је </w:t>
      </w:r>
      <w:r w:rsidRPr="00BB5632">
        <w:rPr>
          <w:rFonts w:ascii="Arial" w:hAnsi="Arial" w:cs="Arial"/>
          <w:bCs/>
          <w:iCs/>
          <w:color w:val="000000" w:themeColor="text1"/>
          <w:sz w:val="22"/>
          <w:szCs w:val="22"/>
          <w:lang w:val="sr-Cyrl-CS"/>
        </w:rPr>
        <w:t>коначн</w:t>
      </w:r>
      <w:r w:rsidR="007757A7" w:rsidRPr="00BB5632">
        <w:rPr>
          <w:rFonts w:ascii="Arial" w:hAnsi="Arial" w:cs="Arial"/>
          <w:bCs/>
          <w:iCs/>
          <w:color w:val="000000" w:themeColor="text1"/>
          <w:sz w:val="22"/>
          <w:szCs w:val="22"/>
          <w:lang w:val="sr-Cyrl-CS"/>
        </w:rPr>
        <w:t>а понуђ</w:t>
      </w:r>
      <w:r w:rsidR="00A32F83" w:rsidRPr="00BB5632">
        <w:rPr>
          <w:rFonts w:ascii="Arial" w:hAnsi="Arial" w:cs="Arial"/>
          <w:bCs/>
          <w:iCs/>
          <w:color w:val="000000" w:themeColor="text1"/>
          <w:sz w:val="22"/>
          <w:szCs w:val="22"/>
          <w:lang w:val="sr-Cyrl-CS"/>
        </w:rPr>
        <w:t>ена</w:t>
      </w:r>
      <w:r w:rsidRPr="00BB5632">
        <w:rPr>
          <w:rFonts w:ascii="Arial" w:hAnsi="Arial" w:cs="Arial"/>
          <w:bCs/>
          <w:iCs/>
          <w:color w:val="000000" w:themeColor="text1"/>
          <w:sz w:val="22"/>
          <w:szCs w:val="22"/>
          <w:lang w:val="sr-Cyrl-CS"/>
        </w:rPr>
        <w:t xml:space="preserve"> цен</w:t>
      </w:r>
      <w:r w:rsidR="00A32F83" w:rsidRPr="00BB5632">
        <w:rPr>
          <w:rFonts w:ascii="Arial" w:hAnsi="Arial" w:cs="Arial"/>
          <w:bCs/>
          <w:iCs/>
          <w:color w:val="000000" w:themeColor="text1"/>
          <w:sz w:val="22"/>
          <w:szCs w:val="22"/>
          <w:lang w:val="sr-Cyrl-CS"/>
        </w:rPr>
        <w:t>а</w:t>
      </w:r>
      <w:r w:rsidRPr="00BB5632">
        <w:rPr>
          <w:rFonts w:ascii="Arial" w:hAnsi="Arial" w:cs="Arial"/>
          <w:bCs/>
          <w:iCs/>
          <w:color w:val="000000" w:themeColor="text1"/>
          <w:sz w:val="22"/>
          <w:szCs w:val="22"/>
          <w:lang w:val="sr-Cyrl-CS"/>
        </w:rPr>
        <w:t xml:space="preserve"> она цена која је наведена у достављеној понуди.</w:t>
      </w:r>
      <w:r w:rsidR="004F06E2" w:rsidRPr="00BB5632">
        <w:rPr>
          <w:rFonts w:ascii="Arial" w:hAnsi="Arial" w:cs="Arial"/>
          <w:bCs/>
          <w:iCs/>
          <w:color w:val="000000" w:themeColor="text1"/>
          <w:sz w:val="22"/>
          <w:szCs w:val="22"/>
          <w:lang w:val="sr-Cyrl-CS"/>
        </w:rPr>
        <w:t xml:space="preserve"> </w:t>
      </w:r>
      <w:r w:rsidRPr="00BB5632">
        <w:rPr>
          <w:rFonts w:ascii="Arial" w:hAnsi="Arial" w:cs="Arial"/>
          <w:bCs/>
          <w:iCs/>
          <w:color w:val="000000" w:themeColor="text1"/>
          <w:sz w:val="22"/>
          <w:szCs w:val="22"/>
          <w:lang w:val="sr-Cyrl-CS"/>
        </w:rPr>
        <w:t>У поступку преговарања не може се понудити виша цена од цене исказане у достављеној понуди.</w:t>
      </w:r>
    </w:p>
    <w:p w:rsidR="009B4AA1" w:rsidRPr="00BB5632" w:rsidRDefault="009B4AA1" w:rsidP="004F06E2">
      <w:pPr>
        <w:tabs>
          <w:tab w:val="left" w:pos="0"/>
        </w:tabs>
        <w:autoSpaceDE w:val="0"/>
        <w:autoSpaceDN w:val="0"/>
        <w:adjustRightInd w:val="0"/>
        <w:ind w:firstLine="567"/>
        <w:jc w:val="both"/>
        <w:rPr>
          <w:rFonts w:ascii="Arial" w:hAnsi="Arial" w:cs="Arial"/>
          <w:bCs/>
          <w:iCs/>
          <w:color w:val="000000" w:themeColor="text1"/>
          <w:sz w:val="22"/>
          <w:szCs w:val="22"/>
          <w:lang w:val="sr-Cyrl-CS"/>
        </w:rPr>
      </w:pPr>
    </w:p>
    <w:p w:rsidR="009B4AA1" w:rsidRPr="00BB5632" w:rsidRDefault="009B4AA1" w:rsidP="004F06E2">
      <w:pPr>
        <w:tabs>
          <w:tab w:val="left" w:pos="0"/>
        </w:tabs>
        <w:autoSpaceDE w:val="0"/>
        <w:autoSpaceDN w:val="0"/>
        <w:adjustRightInd w:val="0"/>
        <w:ind w:firstLine="567"/>
        <w:jc w:val="both"/>
        <w:rPr>
          <w:rFonts w:ascii="Arial" w:hAnsi="Arial" w:cs="Arial"/>
          <w:bCs/>
          <w:iCs/>
          <w:color w:val="000000" w:themeColor="text1"/>
          <w:sz w:val="22"/>
          <w:szCs w:val="22"/>
          <w:lang w:val="sr-Cyrl-CS"/>
        </w:rPr>
      </w:pPr>
    </w:p>
    <w:p w:rsidR="00221FC0" w:rsidRPr="00BB5632" w:rsidRDefault="00221FC0" w:rsidP="00884224">
      <w:pPr>
        <w:pStyle w:val="Default"/>
        <w:numPr>
          <w:ilvl w:val="0"/>
          <w:numId w:val="2"/>
        </w:numPr>
        <w:jc w:val="both"/>
        <w:rPr>
          <w:rFonts w:ascii="Arial" w:hAnsi="Arial" w:cs="Arial"/>
          <w:b/>
          <w:color w:val="000000" w:themeColor="text1"/>
          <w:sz w:val="22"/>
          <w:szCs w:val="22"/>
          <w:lang w:val="ru-RU"/>
        </w:rPr>
      </w:pPr>
      <w:r w:rsidRPr="00BB5632">
        <w:rPr>
          <w:rFonts w:ascii="Arial" w:hAnsi="Arial" w:cs="Arial"/>
          <w:b/>
          <w:bCs/>
          <w:color w:val="000000" w:themeColor="text1"/>
          <w:sz w:val="22"/>
          <w:szCs w:val="22"/>
          <w:lang w:val="ru-RU"/>
        </w:rPr>
        <w:t xml:space="preserve">СТРУЧНА ОЦЕНА ПОНУДА </w:t>
      </w:r>
    </w:p>
    <w:p w:rsidR="00221FC0" w:rsidRPr="00BB5632" w:rsidRDefault="00221FC0" w:rsidP="0006094B">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Неодговарајуће понуде се неће даље разматрати, већ ће бити одбијене. </w:t>
      </w:r>
    </w:p>
    <w:p w:rsidR="00221FC0" w:rsidRPr="00BB5632" w:rsidRDefault="00221FC0" w:rsidP="00884224">
      <w:pPr>
        <w:pStyle w:val="Default"/>
        <w:numPr>
          <w:ilvl w:val="0"/>
          <w:numId w:val="7"/>
        </w:numPr>
        <w:jc w:val="both"/>
        <w:rPr>
          <w:rFonts w:ascii="Arial" w:hAnsi="Arial" w:cs="Arial"/>
          <w:color w:val="000000" w:themeColor="text1"/>
          <w:sz w:val="22"/>
          <w:szCs w:val="22"/>
          <w:lang w:val="ru-RU"/>
        </w:rPr>
      </w:pPr>
      <w:r w:rsidRPr="00BB5632">
        <w:rPr>
          <w:rFonts w:ascii="Arial" w:hAnsi="Arial" w:cs="Arial"/>
          <w:b/>
          <w:bCs/>
          <w:iCs/>
          <w:color w:val="000000" w:themeColor="text1"/>
          <w:sz w:val="22"/>
          <w:szCs w:val="22"/>
          <w:lang w:val="ru-RU"/>
        </w:rPr>
        <w:t>Благовремена понуда</w:t>
      </w:r>
      <w:r w:rsidRPr="00BB5632">
        <w:rPr>
          <w:rFonts w:ascii="Arial" w:hAnsi="Arial" w:cs="Arial"/>
          <w:b/>
          <w:bCs/>
          <w:i/>
          <w:iCs/>
          <w:color w:val="000000" w:themeColor="text1"/>
          <w:sz w:val="22"/>
          <w:szCs w:val="22"/>
          <w:lang w:val="ru-RU"/>
        </w:rPr>
        <w:t xml:space="preserve"> </w:t>
      </w:r>
      <w:r w:rsidRPr="00BB5632">
        <w:rPr>
          <w:rFonts w:ascii="Arial" w:hAnsi="Arial" w:cs="Arial"/>
          <w:color w:val="000000" w:themeColor="text1"/>
          <w:sz w:val="22"/>
          <w:szCs w:val="22"/>
          <w:lang w:val="ru-RU"/>
        </w:rPr>
        <w:t>је понуда која је примљена од стране наручиоца у року одређено</w:t>
      </w:r>
      <w:r w:rsidR="009F1D71" w:rsidRPr="00BB5632">
        <w:rPr>
          <w:rFonts w:ascii="Arial" w:hAnsi="Arial" w:cs="Arial"/>
          <w:color w:val="000000" w:themeColor="text1"/>
          <w:sz w:val="22"/>
          <w:szCs w:val="22"/>
          <w:lang w:val="ru-RU"/>
        </w:rPr>
        <w:t>м у позиву за подношење понуда</w:t>
      </w:r>
    </w:p>
    <w:p w:rsidR="009F1D71" w:rsidRPr="00BB5632" w:rsidRDefault="00221FC0" w:rsidP="00884224">
      <w:pPr>
        <w:pStyle w:val="Default"/>
        <w:numPr>
          <w:ilvl w:val="0"/>
          <w:numId w:val="7"/>
        </w:numPr>
        <w:jc w:val="both"/>
        <w:rPr>
          <w:rFonts w:ascii="Arial" w:hAnsi="Arial" w:cs="Arial"/>
          <w:color w:val="000000" w:themeColor="text1"/>
          <w:sz w:val="22"/>
          <w:szCs w:val="22"/>
          <w:lang w:val="ru-RU"/>
        </w:rPr>
      </w:pPr>
      <w:r w:rsidRPr="00BB5632">
        <w:rPr>
          <w:rFonts w:ascii="Arial" w:hAnsi="Arial" w:cs="Arial"/>
          <w:b/>
          <w:bCs/>
          <w:iCs/>
          <w:color w:val="000000" w:themeColor="text1"/>
          <w:sz w:val="22"/>
          <w:szCs w:val="22"/>
          <w:lang w:val="ru-RU"/>
        </w:rPr>
        <w:t>Одговарајућа понуда</w:t>
      </w:r>
      <w:r w:rsidRPr="00BB5632">
        <w:rPr>
          <w:rFonts w:ascii="Arial" w:hAnsi="Arial" w:cs="Arial"/>
          <w:b/>
          <w:bCs/>
          <w:i/>
          <w:iCs/>
          <w:color w:val="000000" w:themeColor="text1"/>
          <w:sz w:val="22"/>
          <w:szCs w:val="22"/>
          <w:lang w:val="ru-RU"/>
        </w:rPr>
        <w:t xml:space="preserve"> </w:t>
      </w:r>
      <w:r w:rsidRPr="00BB5632">
        <w:rPr>
          <w:rFonts w:ascii="Arial" w:hAnsi="Arial" w:cs="Arial"/>
          <w:color w:val="000000" w:themeColor="text1"/>
          <w:sz w:val="22"/>
          <w:szCs w:val="22"/>
          <w:lang w:val="ru-RU"/>
        </w:rPr>
        <w:t>је понуда која је благовремена и за коју је утврђено да потпуно испуњава све ус</w:t>
      </w:r>
      <w:r w:rsidR="009F1D71" w:rsidRPr="00BB5632">
        <w:rPr>
          <w:rFonts w:ascii="Arial" w:hAnsi="Arial" w:cs="Arial"/>
          <w:color w:val="000000" w:themeColor="text1"/>
          <w:sz w:val="22"/>
          <w:szCs w:val="22"/>
          <w:lang w:val="ru-RU"/>
        </w:rPr>
        <w:t>лове из техничке спецификације</w:t>
      </w:r>
    </w:p>
    <w:p w:rsidR="00221FC0" w:rsidRPr="00BB5632" w:rsidRDefault="00221FC0" w:rsidP="00884224">
      <w:pPr>
        <w:pStyle w:val="Default"/>
        <w:numPr>
          <w:ilvl w:val="0"/>
          <w:numId w:val="7"/>
        </w:numPr>
        <w:jc w:val="both"/>
        <w:rPr>
          <w:rFonts w:ascii="Arial" w:hAnsi="Arial" w:cs="Arial"/>
          <w:color w:val="000000" w:themeColor="text1"/>
          <w:sz w:val="22"/>
          <w:szCs w:val="22"/>
          <w:lang w:val="ru-RU"/>
        </w:rPr>
      </w:pPr>
      <w:r w:rsidRPr="00BB5632">
        <w:rPr>
          <w:rFonts w:ascii="Arial" w:hAnsi="Arial" w:cs="Arial"/>
          <w:b/>
          <w:bCs/>
          <w:iCs/>
          <w:color w:val="000000" w:themeColor="text1"/>
          <w:sz w:val="22"/>
          <w:szCs w:val="22"/>
          <w:lang w:val="ru-RU"/>
        </w:rPr>
        <w:t>Прихватљива понуда</w:t>
      </w:r>
      <w:r w:rsidRPr="00BB5632">
        <w:rPr>
          <w:rFonts w:ascii="Arial" w:hAnsi="Arial" w:cs="Arial"/>
          <w:b/>
          <w:bCs/>
          <w:i/>
          <w:iCs/>
          <w:color w:val="000000" w:themeColor="text1"/>
          <w:sz w:val="22"/>
          <w:szCs w:val="22"/>
          <w:lang w:val="ru-RU"/>
        </w:rPr>
        <w:t xml:space="preserve"> </w:t>
      </w:r>
      <w:r w:rsidRPr="00BB5632">
        <w:rPr>
          <w:rFonts w:ascii="Arial" w:hAnsi="Arial" w:cs="Arial"/>
          <w:color w:val="000000" w:themeColor="text1"/>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sidR="009F1D71" w:rsidRPr="00BB5632">
        <w:rPr>
          <w:rFonts w:ascii="Arial" w:hAnsi="Arial" w:cs="Arial"/>
          <w:color w:val="000000" w:themeColor="text1"/>
          <w:sz w:val="22"/>
          <w:szCs w:val="22"/>
          <w:lang w:val="ru-RU"/>
        </w:rPr>
        <w:t>цењене вредности јавне набавке</w:t>
      </w:r>
      <w:r w:rsidR="003A0308" w:rsidRPr="00BB5632">
        <w:rPr>
          <w:rFonts w:ascii="Arial" w:hAnsi="Arial" w:cs="Arial"/>
          <w:color w:val="000000" w:themeColor="text1"/>
          <w:sz w:val="22"/>
          <w:szCs w:val="22"/>
        </w:rPr>
        <w:t>.</w:t>
      </w:r>
    </w:p>
    <w:p w:rsidR="00221FC0" w:rsidRPr="00BB5632" w:rsidRDefault="00221FC0" w:rsidP="0058531B">
      <w:pPr>
        <w:pStyle w:val="Default"/>
        <w:jc w:val="both"/>
        <w:rPr>
          <w:rFonts w:ascii="Arial" w:hAnsi="Arial" w:cs="Arial"/>
          <w:color w:val="000000" w:themeColor="text1"/>
          <w:sz w:val="22"/>
          <w:szCs w:val="22"/>
          <w:lang w:val="ru-RU"/>
        </w:rPr>
      </w:pPr>
    </w:p>
    <w:p w:rsidR="00221FC0" w:rsidRPr="00BB5632" w:rsidRDefault="00221FC0" w:rsidP="0058531B">
      <w:pPr>
        <w:pStyle w:val="Default"/>
        <w:jc w:val="both"/>
        <w:rPr>
          <w:rFonts w:ascii="Arial" w:hAnsi="Arial" w:cs="Arial"/>
          <w:color w:val="000000" w:themeColor="text1"/>
          <w:sz w:val="22"/>
          <w:szCs w:val="22"/>
          <w:lang w:val="ru-RU"/>
        </w:rPr>
      </w:pPr>
      <w:r w:rsidRPr="00BB5632">
        <w:rPr>
          <w:rFonts w:ascii="Arial" w:hAnsi="Arial" w:cs="Arial"/>
          <w:b/>
          <w:bCs/>
          <w:iCs/>
          <w:color w:val="000000" w:themeColor="text1"/>
          <w:sz w:val="22"/>
          <w:szCs w:val="22"/>
          <w:lang w:val="ru-RU"/>
        </w:rPr>
        <w:t xml:space="preserve">РАЗЛОЗИ ЗА ОДБИЈАЊЕ ПОНУДЕ </w:t>
      </w:r>
    </w:p>
    <w:p w:rsidR="00221FC0" w:rsidRPr="00BB5632" w:rsidRDefault="00221FC0" w:rsidP="002677E7">
      <w:pPr>
        <w:pStyle w:val="Default"/>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Понуда ће бити одбијена: </w:t>
      </w:r>
    </w:p>
    <w:p w:rsidR="00221FC0" w:rsidRPr="00BB5632" w:rsidRDefault="00221FC0" w:rsidP="0058531B">
      <w:pPr>
        <w:pStyle w:val="Default"/>
        <w:ind w:left="720" w:hanging="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1) уколико ниј</w:t>
      </w:r>
      <w:r w:rsidR="009F1D71" w:rsidRPr="00BB5632">
        <w:rPr>
          <w:rFonts w:ascii="Arial" w:hAnsi="Arial" w:cs="Arial"/>
          <w:color w:val="000000" w:themeColor="text1"/>
          <w:sz w:val="22"/>
          <w:szCs w:val="22"/>
          <w:lang w:val="ru-RU"/>
        </w:rPr>
        <w:t>е благовремена</w:t>
      </w:r>
    </w:p>
    <w:p w:rsidR="00221FC0" w:rsidRPr="00BB5632" w:rsidRDefault="00221FC0" w:rsidP="0058531B">
      <w:pPr>
        <w:pStyle w:val="Default"/>
        <w:ind w:left="720" w:hanging="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2) уко</w:t>
      </w:r>
      <w:r w:rsidR="009F1D71" w:rsidRPr="00BB5632">
        <w:rPr>
          <w:rFonts w:ascii="Arial" w:hAnsi="Arial" w:cs="Arial"/>
          <w:color w:val="000000" w:themeColor="text1"/>
          <w:sz w:val="22"/>
          <w:szCs w:val="22"/>
          <w:lang w:val="ru-RU"/>
        </w:rPr>
        <w:t>лико поседује битне недостатке</w:t>
      </w:r>
    </w:p>
    <w:p w:rsidR="00221FC0" w:rsidRPr="00BB5632" w:rsidRDefault="009F1D71" w:rsidP="0058531B">
      <w:pPr>
        <w:pStyle w:val="Default"/>
        <w:ind w:left="720" w:hanging="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3) уколико није одговарајућа</w:t>
      </w:r>
    </w:p>
    <w:p w:rsidR="00221FC0" w:rsidRPr="00BB5632" w:rsidRDefault="00221FC0" w:rsidP="0058531B">
      <w:pPr>
        <w:pStyle w:val="Default"/>
        <w:ind w:left="720" w:hanging="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4) укол</w:t>
      </w:r>
      <w:r w:rsidR="009F1D71" w:rsidRPr="00BB5632">
        <w:rPr>
          <w:rFonts w:ascii="Arial" w:hAnsi="Arial" w:cs="Arial"/>
          <w:color w:val="000000" w:themeColor="text1"/>
          <w:sz w:val="22"/>
          <w:szCs w:val="22"/>
          <w:lang w:val="ru-RU"/>
        </w:rPr>
        <w:t>ико ограничава права наручиоца</w:t>
      </w:r>
    </w:p>
    <w:p w:rsidR="00221FC0" w:rsidRPr="00BB5632" w:rsidRDefault="00221FC0" w:rsidP="0058531B">
      <w:pPr>
        <w:pStyle w:val="Default"/>
        <w:ind w:left="720" w:hanging="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5) ук</w:t>
      </w:r>
      <w:r w:rsidR="009F1D71" w:rsidRPr="00BB5632">
        <w:rPr>
          <w:rFonts w:ascii="Arial" w:hAnsi="Arial" w:cs="Arial"/>
          <w:color w:val="000000" w:themeColor="text1"/>
          <w:sz w:val="22"/>
          <w:szCs w:val="22"/>
          <w:lang w:val="ru-RU"/>
        </w:rPr>
        <w:t>олико условљава права наручиоца</w:t>
      </w:r>
    </w:p>
    <w:p w:rsidR="00221FC0" w:rsidRPr="00BB5632" w:rsidRDefault="00221FC0" w:rsidP="0058531B">
      <w:pPr>
        <w:pStyle w:val="Default"/>
        <w:ind w:left="720" w:hanging="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6) уколи</w:t>
      </w:r>
      <w:r w:rsidR="009F1D71" w:rsidRPr="00BB5632">
        <w:rPr>
          <w:rFonts w:ascii="Arial" w:hAnsi="Arial" w:cs="Arial"/>
          <w:color w:val="000000" w:themeColor="text1"/>
          <w:sz w:val="22"/>
          <w:szCs w:val="22"/>
          <w:lang w:val="ru-RU"/>
        </w:rPr>
        <w:t>ко ограничава обавезе понуђача</w:t>
      </w:r>
    </w:p>
    <w:p w:rsidR="00221FC0" w:rsidRPr="00BB5632" w:rsidRDefault="00221FC0" w:rsidP="0058531B">
      <w:pPr>
        <w:pStyle w:val="Default"/>
        <w:ind w:left="720" w:hanging="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7) уколико прелази процењену вредност јавне набавк</w:t>
      </w:r>
      <w:r w:rsidR="009F1D71" w:rsidRPr="00BB5632">
        <w:rPr>
          <w:rFonts w:ascii="Arial" w:hAnsi="Arial" w:cs="Arial"/>
          <w:color w:val="000000" w:themeColor="text1"/>
          <w:sz w:val="22"/>
          <w:szCs w:val="22"/>
          <w:lang w:val="ru-RU"/>
        </w:rPr>
        <w:t>е</w:t>
      </w:r>
    </w:p>
    <w:p w:rsidR="00221FC0" w:rsidRPr="00BB5632" w:rsidRDefault="00221FC0" w:rsidP="0058531B">
      <w:pPr>
        <w:pStyle w:val="Default"/>
        <w:jc w:val="both"/>
        <w:rPr>
          <w:rFonts w:ascii="Arial" w:hAnsi="Arial" w:cs="Arial"/>
          <w:color w:val="000000" w:themeColor="text1"/>
          <w:sz w:val="22"/>
          <w:szCs w:val="22"/>
          <w:lang w:val="ru-RU"/>
        </w:rPr>
      </w:pPr>
    </w:p>
    <w:p w:rsidR="00221FC0" w:rsidRPr="00BB5632" w:rsidRDefault="00221FC0" w:rsidP="0058531B">
      <w:pPr>
        <w:pStyle w:val="Default"/>
        <w:jc w:val="both"/>
        <w:rPr>
          <w:rFonts w:ascii="Arial" w:hAnsi="Arial" w:cs="Arial"/>
          <w:color w:val="000000" w:themeColor="text1"/>
          <w:sz w:val="22"/>
          <w:szCs w:val="22"/>
          <w:lang w:val="ru-RU"/>
        </w:rPr>
      </w:pPr>
      <w:r w:rsidRPr="00BB5632">
        <w:rPr>
          <w:rFonts w:ascii="Arial" w:hAnsi="Arial" w:cs="Arial"/>
          <w:b/>
          <w:bCs/>
          <w:iCs/>
          <w:color w:val="000000" w:themeColor="text1"/>
          <w:sz w:val="22"/>
          <w:szCs w:val="22"/>
          <w:lang w:val="ru-RU"/>
        </w:rPr>
        <w:t xml:space="preserve">БИТНИ НЕДОСТАЦИ ПОНУДЕ СУ: </w:t>
      </w:r>
    </w:p>
    <w:p w:rsidR="00221FC0" w:rsidRPr="00BB5632" w:rsidRDefault="00221FC0" w:rsidP="0058531B">
      <w:pPr>
        <w:pStyle w:val="Default"/>
        <w:ind w:left="720" w:hanging="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1) уколико понуђач не докаже да испу</w:t>
      </w:r>
      <w:r w:rsidR="009F1D71" w:rsidRPr="00BB5632">
        <w:rPr>
          <w:rFonts w:ascii="Arial" w:hAnsi="Arial" w:cs="Arial"/>
          <w:color w:val="000000" w:themeColor="text1"/>
          <w:sz w:val="22"/>
          <w:szCs w:val="22"/>
          <w:lang w:val="ru-RU"/>
        </w:rPr>
        <w:t>њава обавезне услове за учешће</w:t>
      </w:r>
    </w:p>
    <w:p w:rsidR="00221FC0" w:rsidRPr="00BB5632" w:rsidRDefault="00221FC0" w:rsidP="0058531B">
      <w:pPr>
        <w:pStyle w:val="Default"/>
        <w:ind w:left="720" w:hanging="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2) уколико понуђач не докаже да исп</w:t>
      </w:r>
      <w:r w:rsidR="009F1D71" w:rsidRPr="00BB5632">
        <w:rPr>
          <w:rFonts w:ascii="Arial" w:hAnsi="Arial" w:cs="Arial"/>
          <w:color w:val="000000" w:themeColor="text1"/>
          <w:sz w:val="22"/>
          <w:szCs w:val="22"/>
          <w:lang w:val="ru-RU"/>
        </w:rPr>
        <w:t>уњава додатне услове за учешће</w:t>
      </w:r>
    </w:p>
    <w:p w:rsidR="00221FC0" w:rsidRPr="00BB5632" w:rsidRDefault="00221FC0" w:rsidP="0058531B">
      <w:pPr>
        <w:pStyle w:val="Default"/>
        <w:ind w:left="720" w:hanging="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3) уколико понуђач није достав</w:t>
      </w:r>
      <w:r w:rsidR="009F1D71" w:rsidRPr="00BB5632">
        <w:rPr>
          <w:rFonts w:ascii="Arial" w:hAnsi="Arial" w:cs="Arial"/>
          <w:color w:val="000000" w:themeColor="text1"/>
          <w:sz w:val="22"/>
          <w:szCs w:val="22"/>
          <w:lang w:val="ru-RU"/>
        </w:rPr>
        <w:t>ио тражено средство обезбеђења</w:t>
      </w:r>
    </w:p>
    <w:p w:rsidR="00221FC0" w:rsidRPr="00BB5632" w:rsidRDefault="00221FC0" w:rsidP="0058531B">
      <w:pPr>
        <w:pStyle w:val="Default"/>
        <w:ind w:left="720" w:hanging="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4) уколико је понуђени рок важ</w:t>
      </w:r>
      <w:r w:rsidR="009F1D71" w:rsidRPr="00BB5632">
        <w:rPr>
          <w:rFonts w:ascii="Arial" w:hAnsi="Arial" w:cs="Arial"/>
          <w:color w:val="000000" w:themeColor="text1"/>
          <w:sz w:val="22"/>
          <w:szCs w:val="22"/>
          <w:lang w:val="ru-RU"/>
        </w:rPr>
        <w:t>ења понуде краћи од прописаног</w:t>
      </w:r>
    </w:p>
    <w:p w:rsidR="00221FC0" w:rsidRPr="00BB5632" w:rsidRDefault="00221FC0" w:rsidP="0058531B">
      <w:pPr>
        <w:pStyle w:val="Default"/>
        <w:ind w:left="720" w:hanging="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5) уколико понуда садржи неке друге недостатке због којих није могуће утврдити стварну садржину понуде или није могуће у</w:t>
      </w:r>
      <w:r w:rsidR="009F1D71" w:rsidRPr="00BB5632">
        <w:rPr>
          <w:rFonts w:ascii="Arial" w:hAnsi="Arial" w:cs="Arial"/>
          <w:color w:val="000000" w:themeColor="text1"/>
          <w:sz w:val="22"/>
          <w:szCs w:val="22"/>
          <w:lang w:val="ru-RU"/>
        </w:rPr>
        <w:t>поредити је са другим понудама</w:t>
      </w:r>
    </w:p>
    <w:p w:rsidR="00221FC0" w:rsidRPr="00BB5632" w:rsidRDefault="00221FC0" w:rsidP="0058531B">
      <w:pPr>
        <w:pStyle w:val="Default"/>
        <w:jc w:val="both"/>
        <w:rPr>
          <w:rFonts w:ascii="Arial" w:hAnsi="Arial" w:cs="Arial"/>
          <w:color w:val="000000" w:themeColor="text1"/>
          <w:sz w:val="22"/>
          <w:szCs w:val="22"/>
          <w:lang w:val="ru-RU"/>
        </w:rPr>
      </w:pPr>
    </w:p>
    <w:p w:rsidR="00221FC0" w:rsidRPr="00BB5632" w:rsidRDefault="00221FC0" w:rsidP="00884224">
      <w:pPr>
        <w:pStyle w:val="Default"/>
        <w:numPr>
          <w:ilvl w:val="0"/>
          <w:numId w:val="2"/>
        </w:numPr>
        <w:jc w:val="both"/>
        <w:rPr>
          <w:rFonts w:ascii="Arial" w:hAnsi="Arial" w:cs="Arial"/>
          <w:b/>
          <w:color w:val="000000" w:themeColor="text1"/>
          <w:sz w:val="22"/>
          <w:szCs w:val="22"/>
          <w:lang w:val="ru-RU"/>
        </w:rPr>
      </w:pPr>
      <w:r w:rsidRPr="00BB5632">
        <w:rPr>
          <w:rFonts w:ascii="Arial" w:hAnsi="Arial" w:cs="Arial"/>
          <w:b/>
          <w:color w:val="000000" w:themeColor="text1"/>
          <w:sz w:val="22"/>
          <w:szCs w:val="22"/>
          <w:lang w:val="ru-RU"/>
        </w:rPr>
        <w:t>ДОДАТНА ОБЈАШЊЕЊА, КОНТРОЛА И ДОПУШТЕНЕ ИСПРАВКЕ</w:t>
      </w:r>
      <w:r w:rsidRPr="00BB5632">
        <w:rPr>
          <w:rFonts w:ascii="Arial" w:hAnsi="Arial" w:cs="Arial"/>
          <w:b/>
          <w:bCs/>
          <w:color w:val="000000" w:themeColor="text1"/>
          <w:sz w:val="22"/>
          <w:szCs w:val="22"/>
          <w:lang w:val="ru-RU"/>
        </w:rPr>
        <w:t xml:space="preserve"> </w:t>
      </w:r>
    </w:p>
    <w:p w:rsidR="00221FC0" w:rsidRPr="00BB5632" w:rsidRDefault="00221FC0" w:rsidP="00315228">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Наручилац може да захтева од </w:t>
      </w:r>
      <w:r w:rsidR="009F1D71" w:rsidRPr="00BB5632">
        <w:rPr>
          <w:rFonts w:ascii="Arial" w:hAnsi="Arial" w:cs="Arial"/>
          <w:color w:val="000000" w:themeColor="text1"/>
          <w:sz w:val="22"/>
          <w:szCs w:val="22"/>
          <w:lang w:val="ru-RU"/>
        </w:rPr>
        <w:t>П</w:t>
      </w:r>
      <w:r w:rsidRPr="00BB5632">
        <w:rPr>
          <w:rFonts w:ascii="Arial" w:hAnsi="Arial" w:cs="Arial"/>
          <w:color w:val="000000" w:themeColor="text1"/>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sidR="009F1D71" w:rsidRPr="00BB5632">
        <w:rPr>
          <w:rFonts w:ascii="Arial" w:hAnsi="Arial" w:cs="Arial"/>
          <w:color w:val="000000" w:themeColor="text1"/>
          <w:sz w:val="22"/>
          <w:szCs w:val="22"/>
          <w:lang w:val="ru-RU"/>
        </w:rPr>
        <w:t>П</w:t>
      </w:r>
      <w:r w:rsidRPr="00BB5632">
        <w:rPr>
          <w:rFonts w:ascii="Arial" w:hAnsi="Arial" w:cs="Arial"/>
          <w:color w:val="000000" w:themeColor="text1"/>
          <w:sz w:val="22"/>
          <w:szCs w:val="22"/>
          <w:lang w:val="ru-RU"/>
        </w:rPr>
        <w:t xml:space="preserve">онуђача, односно његовог подизвођача. </w:t>
      </w:r>
    </w:p>
    <w:p w:rsidR="00221FC0" w:rsidRPr="00BB5632" w:rsidRDefault="00221FC0" w:rsidP="00315228">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221FC0" w:rsidRPr="00BB5632" w:rsidRDefault="00221FC0" w:rsidP="00315228">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221FC0" w:rsidRPr="00BB5632" w:rsidRDefault="00221FC0" w:rsidP="00315228">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Наручилац може, уз сагласност </w:t>
      </w:r>
      <w:r w:rsidR="009F1D71" w:rsidRPr="00BB5632">
        <w:rPr>
          <w:rFonts w:ascii="Arial" w:hAnsi="Arial" w:cs="Arial"/>
          <w:color w:val="000000" w:themeColor="text1"/>
          <w:sz w:val="22"/>
          <w:szCs w:val="22"/>
          <w:lang w:val="ru-RU"/>
        </w:rPr>
        <w:t>П</w:t>
      </w:r>
      <w:r w:rsidRPr="00BB5632">
        <w:rPr>
          <w:rFonts w:ascii="Arial" w:hAnsi="Arial" w:cs="Arial"/>
          <w:color w:val="000000" w:themeColor="text1"/>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221FC0" w:rsidRPr="00BB5632" w:rsidRDefault="00221FC0" w:rsidP="00315228">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У случају разлике између јединичне и укупне цене, меродавна је јединична цена. </w:t>
      </w:r>
    </w:p>
    <w:p w:rsidR="00221FC0" w:rsidRPr="00BB5632" w:rsidRDefault="00221FC0" w:rsidP="0058531B">
      <w:pPr>
        <w:pStyle w:val="Default"/>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lastRenderedPageBreak/>
        <w:t xml:space="preserve">Ако се </w:t>
      </w:r>
      <w:r w:rsidR="00E15174" w:rsidRPr="00BB5632">
        <w:rPr>
          <w:rFonts w:ascii="Arial" w:hAnsi="Arial" w:cs="Arial"/>
          <w:color w:val="000000" w:themeColor="text1"/>
          <w:sz w:val="22"/>
          <w:szCs w:val="22"/>
          <w:lang w:val="ru-RU"/>
        </w:rPr>
        <w:t>П</w:t>
      </w:r>
      <w:r w:rsidRPr="00BB5632">
        <w:rPr>
          <w:rFonts w:ascii="Arial" w:hAnsi="Arial" w:cs="Arial"/>
          <w:color w:val="000000" w:themeColor="text1"/>
          <w:sz w:val="22"/>
          <w:szCs w:val="22"/>
          <w:lang w:val="ru-RU"/>
        </w:rPr>
        <w:t xml:space="preserve">онуђач не сагласи са исправком рачунских грешака, </w:t>
      </w:r>
      <w:r w:rsidR="00E15174" w:rsidRPr="00BB5632">
        <w:rPr>
          <w:rFonts w:ascii="Arial" w:hAnsi="Arial" w:cs="Arial"/>
          <w:color w:val="000000" w:themeColor="text1"/>
          <w:sz w:val="22"/>
          <w:szCs w:val="22"/>
          <w:lang w:val="ru-RU"/>
        </w:rPr>
        <w:t>Н</w:t>
      </w:r>
      <w:r w:rsidRPr="00BB5632">
        <w:rPr>
          <w:rFonts w:ascii="Arial" w:hAnsi="Arial" w:cs="Arial"/>
          <w:color w:val="000000" w:themeColor="text1"/>
          <w:sz w:val="22"/>
          <w:szCs w:val="22"/>
          <w:lang w:val="ru-RU"/>
        </w:rPr>
        <w:t xml:space="preserve">аручилац ће његову понуду одбити као неприхватљиву. </w:t>
      </w:r>
    </w:p>
    <w:p w:rsidR="00221FC0" w:rsidRPr="00BB5632" w:rsidRDefault="00221FC0" w:rsidP="0058531B">
      <w:pPr>
        <w:pStyle w:val="Default"/>
        <w:jc w:val="both"/>
        <w:rPr>
          <w:rFonts w:ascii="Arial" w:hAnsi="Arial" w:cs="Arial"/>
          <w:color w:val="000000" w:themeColor="text1"/>
          <w:sz w:val="22"/>
          <w:szCs w:val="22"/>
          <w:lang w:val="ru-RU"/>
        </w:rPr>
      </w:pPr>
    </w:p>
    <w:p w:rsidR="00221FC0" w:rsidRPr="00BB5632" w:rsidRDefault="00221FC0" w:rsidP="00884224">
      <w:pPr>
        <w:pStyle w:val="Default"/>
        <w:numPr>
          <w:ilvl w:val="0"/>
          <w:numId w:val="2"/>
        </w:numPr>
        <w:jc w:val="both"/>
        <w:rPr>
          <w:rFonts w:ascii="Arial" w:hAnsi="Arial" w:cs="Arial"/>
          <w:b/>
          <w:color w:val="000000" w:themeColor="text1"/>
          <w:sz w:val="22"/>
          <w:szCs w:val="22"/>
          <w:lang w:val="ru-RU"/>
        </w:rPr>
      </w:pPr>
      <w:r w:rsidRPr="00BB5632">
        <w:rPr>
          <w:rFonts w:ascii="Arial" w:hAnsi="Arial" w:cs="Arial"/>
          <w:b/>
          <w:color w:val="000000" w:themeColor="text1"/>
          <w:sz w:val="22"/>
          <w:szCs w:val="22"/>
          <w:lang w:val="ru-RU"/>
        </w:rPr>
        <w:t>НЕГАТИВНЕ РЕФЕРЕНЦЕ</w:t>
      </w:r>
      <w:r w:rsidRPr="00BB5632">
        <w:rPr>
          <w:rFonts w:ascii="Arial" w:hAnsi="Arial" w:cs="Arial"/>
          <w:b/>
          <w:bCs/>
          <w:color w:val="000000" w:themeColor="text1"/>
          <w:sz w:val="22"/>
          <w:szCs w:val="22"/>
          <w:lang w:val="ru-RU"/>
        </w:rPr>
        <w:t xml:space="preserve"> </w:t>
      </w:r>
    </w:p>
    <w:p w:rsidR="00221FC0" w:rsidRPr="00BB5632" w:rsidRDefault="00221FC0" w:rsidP="00315228">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Наручилац ће одбити понуду уколико поседује доказ да је </w:t>
      </w:r>
      <w:r w:rsidR="00E15174" w:rsidRPr="00BB5632">
        <w:rPr>
          <w:rFonts w:ascii="Arial" w:hAnsi="Arial" w:cs="Arial"/>
          <w:color w:val="000000" w:themeColor="text1"/>
          <w:sz w:val="22"/>
          <w:szCs w:val="22"/>
          <w:lang w:val="ru-RU"/>
        </w:rPr>
        <w:t>П</w:t>
      </w:r>
      <w:r w:rsidRPr="00BB5632">
        <w:rPr>
          <w:rFonts w:ascii="Arial" w:hAnsi="Arial" w:cs="Arial"/>
          <w:color w:val="000000" w:themeColor="text1"/>
          <w:sz w:val="22"/>
          <w:szCs w:val="22"/>
          <w:lang w:val="ru-RU"/>
        </w:rPr>
        <w:t xml:space="preserve">онуђач у претходне три године у поступку јавне набавке: </w:t>
      </w:r>
    </w:p>
    <w:p w:rsidR="00221FC0" w:rsidRPr="00BB5632" w:rsidRDefault="00221FC0" w:rsidP="00884224">
      <w:pPr>
        <w:pStyle w:val="Default"/>
        <w:numPr>
          <w:ilvl w:val="0"/>
          <w:numId w:val="8"/>
        </w:numPr>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поступио супротно забрани из чл. 23. </w:t>
      </w:r>
      <w:r w:rsidR="00E15174" w:rsidRPr="00BB5632">
        <w:rPr>
          <w:rFonts w:ascii="Arial" w:hAnsi="Arial" w:cs="Arial"/>
          <w:color w:val="000000" w:themeColor="text1"/>
          <w:sz w:val="22"/>
          <w:szCs w:val="22"/>
          <w:lang w:val="ru-RU"/>
        </w:rPr>
        <w:t>Закона о јавним набавкама</w:t>
      </w:r>
      <w:r w:rsidRPr="00BB5632">
        <w:rPr>
          <w:rFonts w:ascii="Arial" w:hAnsi="Arial" w:cs="Arial"/>
          <w:color w:val="000000" w:themeColor="text1"/>
          <w:sz w:val="22"/>
          <w:szCs w:val="22"/>
          <w:lang w:val="ru-RU"/>
        </w:rPr>
        <w:t xml:space="preserve"> </w:t>
      </w:r>
    </w:p>
    <w:p w:rsidR="00221FC0" w:rsidRPr="00BB5632" w:rsidRDefault="00E15174" w:rsidP="00884224">
      <w:pPr>
        <w:pStyle w:val="Default"/>
        <w:numPr>
          <w:ilvl w:val="0"/>
          <w:numId w:val="8"/>
        </w:numPr>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учинио повреду конкуренције</w:t>
      </w:r>
    </w:p>
    <w:p w:rsidR="00221FC0" w:rsidRPr="00BB5632" w:rsidRDefault="00221FC0" w:rsidP="00884224">
      <w:pPr>
        <w:pStyle w:val="Default"/>
        <w:numPr>
          <w:ilvl w:val="0"/>
          <w:numId w:val="8"/>
        </w:numPr>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доставио неистините податке у понуди или без оправданих разлога одбио да закључи уговор о јавној набавци, након ш</w:t>
      </w:r>
      <w:r w:rsidR="00E15174" w:rsidRPr="00BB5632">
        <w:rPr>
          <w:rFonts w:ascii="Arial" w:hAnsi="Arial" w:cs="Arial"/>
          <w:color w:val="000000" w:themeColor="text1"/>
          <w:sz w:val="22"/>
          <w:szCs w:val="22"/>
          <w:lang w:val="ru-RU"/>
        </w:rPr>
        <w:t>то му је уговор додељен</w:t>
      </w:r>
    </w:p>
    <w:p w:rsidR="00221FC0" w:rsidRPr="00BB5632" w:rsidRDefault="00221FC0" w:rsidP="00884224">
      <w:pPr>
        <w:pStyle w:val="Default"/>
        <w:numPr>
          <w:ilvl w:val="0"/>
          <w:numId w:val="8"/>
        </w:numPr>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одбио да достави доказе и средства обезбеђења на шта се у понуди обавезао. </w:t>
      </w:r>
    </w:p>
    <w:p w:rsidR="00221FC0" w:rsidRPr="00BB5632" w:rsidRDefault="00221FC0" w:rsidP="00315228">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Наручилац ће одбити понуду уколико поседује доказ у складу са чланом 82. став 3. </w:t>
      </w:r>
      <w:r w:rsidR="00E15174" w:rsidRPr="00BB5632">
        <w:rPr>
          <w:rFonts w:ascii="Arial" w:hAnsi="Arial" w:cs="Arial"/>
          <w:color w:val="000000" w:themeColor="text1"/>
          <w:sz w:val="22"/>
          <w:szCs w:val="22"/>
          <w:lang w:val="ru-RU"/>
        </w:rPr>
        <w:t>Закона о јавним набавкама</w:t>
      </w:r>
      <w:r w:rsidRPr="00BB5632">
        <w:rPr>
          <w:rFonts w:ascii="Arial" w:hAnsi="Arial" w:cs="Arial"/>
          <w:color w:val="000000" w:themeColor="text1"/>
          <w:sz w:val="22"/>
          <w:szCs w:val="22"/>
          <w:lang w:val="ru-RU"/>
        </w:rPr>
        <w:t xml:space="preserve">, који потврђује да </w:t>
      </w:r>
      <w:r w:rsidR="00E15174" w:rsidRPr="00BB5632">
        <w:rPr>
          <w:rFonts w:ascii="Arial" w:hAnsi="Arial" w:cs="Arial"/>
          <w:color w:val="000000" w:themeColor="text1"/>
          <w:sz w:val="22"/>
          <w:szCs w:val="22"/>
          <w:lang w:val="ru-RU"/>
        </w:rPr>
        <w:t>П</w:t>
      </w:r>
      <w:r w:rsidRPr="00BB5632">
        <w:rPr>
          <w:rFonts w:ascii="Arial" w:hAnsi="Arial" w:cs="Arial"/>
          <w:color w:val="000000" w:themeColor="text1"/>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221FC0" w:rsidRPr="00BB5632" w:rsidRDefault="00221FC0" w:rsidP="00315228">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Наручилац може одбити понуду ако поседује доказ из члана 82. став 3. тачка 1) </w:t>
      </w:r>
      <w:r w:rsidR="00E15174" w:rsidRPr="00BB5632">
        <w:rPr>
          <w:rFonts w:ascii="Arial" w:hAnsi="Arial" w:cs="Arial"/>
          <w:color w:val="000000" w:themeColor="text1"/>
          <w:sz w:val="22"/>
          <w:szCs w:val="22"/>
          <w:lang w:val="ru-RU"/>
        </w:rPr>
        <w:t>Закона о јавним набавкама</w:t>
      </w:r>
      <w:r w:rsidRPr="00BB5632">
        <w:rPr>
          <w:rFonts w:ascii="Arial" w:hAnsi="Arial" w:cs="Arial"/>
          <w:color w:val="000000" w:themeColor="text1"/>
          <w:sz w:val="22"/>
          <w:szCs w:val="22"/>
          <w:lang w:val="ru-RU"/>
        </w:rPr>
        <w:t xml:space="preserve"> који се односи на поступак или уговор који је закључио и други </w:t>
      </w:r>
      <w:r w:rsidR="00E15174" w:rsidRPr="00BB5632">
        <w:rPr>
          <w:rFonts w:ascii="Arial" w:hAnsi="Arial" w:cs="Arial"/>
          <w:color w:val="000000" w:themeColor="text1"/>
          <w:sz w:val="22"/>
          <w:szCs w:val="22"/>
          <w:lang w:val="ru-RU"/>
        </w:rPr>
        <w:t>Н</w:t>
      </w:r>
      <w:r w:rsidRPr="00BB5632">
        <w:rPr>
          <w:rFonts w:ascii="Arial" w:hAnsi="Arial" w:cs="Arial"/>
          <w:color w:val="000000" w:themeColor="text1"/>
          <w:sz w:val="22"/>
          <w:szCs w:val="22"/>
          <w:lang w:val="ru-RU"/>
        </w:rPr>
        <w:t xml:space="preserve">аручилац ако је предмет јавне набавке истоврстан. </w:t>
      </w:r>
    </w:p>
    <w:p w:rsidR="00221FC0" w:rsidRPr="00BB5632" w:rsidRDefault="00221FC0" w:rsidP="00315228">
      <w:pPr>
        <w:pStyle w:val="Default"/>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У складу са чланом 83. став 11. </w:t>
      </w:r>
      <w:r w:rsidR="00E15174" w:rsidRPr="00BB5632">
        <w:rPr>
          <w:rFonts w:ascii="Arial" w:hAnsi="Arial" w:cs="Arial"/>
          <w:color w:val="000000" w:themeColor="text1"/>
          <w:sz w:val="22"/>
          <w:szCs w:val="22"/>
          <w:lang w:val="ru-RU"/>
        </w:rPr>
        <w:t>Закона о јавним набавкама</w:t>
      </w:r>
      <w:r w:rsidRPr="00BB5632">
        <w:rPr>
          <w:rFonts w:ascii="Arial" w:hAnsi="Arial" w:cs="Arial"/>
          <w:color w:val="000000" w:themeColor="text1"/>
          <w:sz w:val="22"/>
          <w:szCs w:val="22"/>
          <w:lang w:val="ru-RU"/>
        </w:rPr>
        <w:t xml:space="preserve">, </w:t>
      </w:r>
      <w:r w:rsidR="00E15174" w:rsidRPr="00BB5632">
        <w:rPr>
          <w:rFonts w:ascii="Arial" w:hAnsi="Arial" w:cs="Arial"/>
          <w:color w:val="000000" w:themeColor="text1"/>
          <w:sz w:val="22"/>
          <w:szCs w:val="22"/>
          <w:lang w:val="ru-RU"/>
        </w:rPr>
        <w:t>Н</w:t>
      </w:r>
      <w:r w:rsidRPr="00BB5632">
        <w:rPr>
          <w:rFonts w:ascii="Arial" w:hAnsi="Arial" w:cs="Arial"/>
          <w:color w:val="000000" w:themeColor="text1"/>
          <w:sz w:val="22"/>
          <w:szCs w:val="22"/>
          <w:lang w:val="ru-RU"/>
        </w:rPr>
        <w:t xml:space="preserve">аручилац ће понуду </w:t>
      </w:r>
      <w:r w:rsidR="00E15174" w:rsidRPr="00BB5632">
        <w:rPr>
          <w:rFonts w:ascii="Arial" w:hAnsi="Arial" w:cs="Arial"/>
          <w:color w:val="000000" w:themeColor="text1"/>
          <w:sz w:val="22"/>
          <w:szCs w:val="22"/>
          <w:lang w:val="ru-RU"/>
        </w:rPr>
        <w:t>П</w:t>
      </w:r>
      <w:r w:rsidRPr="00BB5632">
        <w:rPr>
          <w:rFonts w:ascii="Arial" w:hAnsi="Arial" w:cs="Arial"/>
          <w:color w:val="000000" w:themeColor="text1"/>
          <w:sz w:val="22"/>
          <w:szCs w:val="22"/>
          <w:lang w:val="ru-RU"/>
        </w:rPr>
        <w:t xml:space="preserve">онуђача који је на списку негативних референци Управе за јавне набавке одбити као неприхватљиву ако је предмет јавне набавке истоврстан предмету за који је </w:t>
      </w:r>
      <w:r w:rsidR="00E15174" w:rsidRPr="00BB5632">
        <w:rPr>
          <w:rFonts w:ascii="Arial" w:hAnsi="Arial" w:cs="Arial"/>
          <w:color w:val="000000" w:themeColor="text1"/>
          <w:sz w:val="22"/>
          <w:szCs w:val="22"/>
          <w:lang w:val="ru-RU"/>
        </w:rPr>
        <w:t>П</w:t>
      </w:r>
      <w:r w:rsidRPr="00BB5632">
        <w:rPr>
          <w:rFonts w:ascii="Arial" w:hAnsi="Arial" w:cs="Arial"/>
          <w:color w:val="000000" w:themeColor="text1"/>
          <w:sz w:val="22"/>
          <w:szCs w:val="22"/>
          <w:lang w:val="ru-RU"/>
        </w:rPr>
        <w:t xml:space="preserve">онуђач добио негативну референцу. </w:t>
      </w:r>
    </w:p>
    <w:p w:rsidR="00221FC0" w:rsidRPr="00BB5632" w:rsidRDefault="00221FC0" w:rsidP="0058531B">
      <w:pPr>
        <w:pStyle w:val="Default"/>
        <w:jc w:val="both"/>
        <w:rPr>
          <w:rFonts w:ascii="Arial" w:hAnsi="Arial" w:cs="Arial"/>
          <w:color w:val="000000" w:themeColor="text1"/>
          <w:sz w:val="22"/>
          <w:szCs w:val="22"/>
          <w:lang w:val="ru-RU"/>
        </w:rPr>
      </w:pPr>
    </w:p>
    <w:p w:rsidR="00221FC0" w:rsidRPr="00BB5632" w:rsidRDefault="00221FC0" w:rsidP="00884224">
      <w:pPr>
        <w:pStyle w:val="Default"/>
        <w:numPr>
          <w:ilvl w:val="0"/>
          <w:numId w:val="29"/>
        </w:numPr>
        <w:jc w:val="both"/>
        <w:rPr>
          <w:rFonts w:ascii="Arial" w:hAnsi="Arial" w:cs="Arial"/>
          <w:b/>
          <w:color w:val="000000" w:themeColor="text1"/>
          <w:sz w:val="22"/>
          <w:szCs w:val="22"/>
          <w:lang w:val="ru-RU"/>
        </w:rPr>
      </w:pPr>
      <w:r w:rsidRPr="00BB5632">
        <w:rPr>
          <w:rFonts w:ascii="Arial" w:hAnsi="Arial" w:cs="Arial"/>
          <w:b/>
          <w:color w:val="000000" w:themeColor="text1"/>
          <w:sz w:val="22"/>
          <w:szCs w:val="22"/>
          <w:lang w:val="ru-RU"/>
        </w:rPr>
        <w:t>ОБАВЕШТАВАЊЕ ПОНУЂАЧА О РЕЗУЛТАТИМА ПОСТУПКА</w:t>
      </w:r>
      <w:r w:rsidRPr="00BB5632">
        <w:rPr>
          <w:rFonts w:ascii="Arial" w:hAnsi="Arial" w:cs="Arial"/>
          <w:b/>
          <w:bCs/>
          <w:color w:val="000000" w:themeColor="text1"/>
          <w:sz w:val="22"/>
          <w:szCs w:val="22"/>
          <w:lang w:val="ru-RU"/>
        </w:rPr>
        <w:t xml:space="preserve"> </w:t>
      </w:r>
    </w:p>
    <w:p w:rsidR="00221FC0" w:rsidRPr="00BB5632" w:rsidRDefault="00221FC0" w:rsidP="00315228">
      <w:pPr>
        <w:pStyle w:val="Default"/>
        <w:ind w:right="77"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Оквирни рок за доношење одлуке о додели уговора је </w:t>
      </w:r>
      <w:r w:rsidR="00180002" w:rsidRPr="00BB5632">
        <w:rPr>
          <w:rFonts w:ascii="Arial" w:hAnsi="Arial" w:cs="Arial"/>
          <w:color w:val="000000" w:themeColor="text1"/>
          <w:sz w:val="22"/>
          <w:szCs w:val="22"/>
          <w:lang w:val="ru-RU"/>
        </w:rPr>
        <w:t>10</w:t>
      </w:r>
      <w:r w:rsidRPr="00BB5632">
        <w:rPr>
          <w:rFonts w:ascii="Arial" w:hAnsi="Arial" w:cs="Arial"/>
          <w:color w:val="000000" w:themeColor="text1"/>
          <w:sz w:val="22"/>
          <w:szCs w:val="22"/>
          <w:lang w:val="ru-RU"/>
        </w:rPr>
        <w:t xml:space="preserve"> дана</w:t>
      </w:r>
      <w:r w:rsidRPr="00BB5632">
        <w:rPr>
          <w:rFonts w:ascii="Arial" w:hAnsi="Arial" w:cs="Arial"/>
          <w:b/>
          <w:bCs/>
          <w:color w:val="000000" w:themeColor="text1"/>
          <w:sz w:val="22"/>
          <w:szCs w:val="22"/>
          <w:lang w:val="ru-RU"/>
        </w:rPr>
        <w:t xml:space="preserve"> </w:t>
      </w:r>
      <w:r w:rsidRPr="00BB5632">
        <w:rPr>
          <w:rFonts w:ascii="Arial" w:hAnsi="Arial" w:cs="Arial"/>
          <w:color w:val="000000" w:themeColor="text1"/>
          <w:sz w:val="22"/>
          <w:szCs w:val="22"/>
          <w:lang w:val="ru-RU"/>
        </w:rPr>
        <w:t xml:space="preserve">од дана отварања понуда. </w:t>
      </w:r>
    </w:p>
    <w:p w:rsidR="00221FC0" w:rsidRPr="00BB5632" w:rsidRDefault="00221FC0" w:rsidP="0058531B">
      <w:pPr>
        <w:pStyle w:val="Default"/>
        <w:ind w:right="77"/>
        <w:jc w:val="both"/>
        <w:rPr>
          <w:rFonts w:ascii="Arial" w:hAnsi="Arial" w:cs="Arial"/>
          <w:color w:val="000000" w:themeColor="text1"/>
          <w:sz w:val="22"/>
          <w:szCs w:val="22"/>
          <w:lang w:val="ru-RU"/>
        </w:rPr>
      </w:pPr>
    </w:p>
    <w:p w:rsidR="00221FC0" w:rsidRPr="00BB5632" w:rsidRDefault="00221FC0" w:rsidP="00884224">
      <w:pPr>
        <w:pStyle w:val="Default"/>
        <w:numPr>
          <w:ilvl w:val="0"/>
          <w:numId w:val="29"/>
        </w:numPr>
        <w:ind w:right="77"/>
        <w:jc w:val="both"/>
        <w:rPr>
          <w:rFonts w:ascii="Arial" w:hAnsi="Arial" w:cs="Arial"/>
          <w:b/>
          <w:color w:val="000000" w:themeColor="text1"/>
          <w:sz w:val="22"/>
          <w:szCs w:val="22"/>
          <w:lang w:val="ru-RU"/>
        </w:rPr>
      </w:pPr>
      <w:r w:rsidRPr="00BB5632">
        <w:rPr>
          <w:rFonts w:ascii="Arial" w:hAnsi="Arial" w:cs="Arial"/>
          <w:b/>
          <w:color w:val="000000" w:themeColor="text1"/>
          <w:sz w:val="22"/>
          <w:szCs w:val="22"/>
          <w:lang w:val="ru-RU"/>
        </w:rPr>
        <w:t>ЗАКЉУЧЕЊЕ УГОВОРА</w:t>
      </w:r>
      <w:r w:rsidRPr="00BB5632">
        <w:rPr>
          <w:rFonts w:ascii="Arial" w:hAnsi="Arial" w:cs="Arial"/>
          <w:b/>
          <w:bCs/>
          <w:color w:val="000000" w:themeColor="text1"/>
          <w:sz w:val="22"/>
          <w:szCs w:val="22"/>
          <w:lang w:val="ru-RU"/>
        </w:rPr>
        <w:t xml:space="preserve"> </w:t>
      </w:r>
    </w:p>
    <w:p w:rsidR="00221FC0" w:rsidRPr="00BB5632" w:rsidRDefault="00221FC0" w:rsidP="00315228">
      <w:pPr>
        <w:pStyle w:val="Default"/>
        <w:ind w:right="77"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Наручилац ће закључити уговор о јавној набавци са понуђачем којем је додељен уговор у року од 8 (осам) дана од дана протек</w:t>
      </w:r>
      <w:r w:rsidR="002D7553" w:rsidRPr="00BB5632">
        <w:rPr>
          <w:rFonts w:ascii="Arial" w:hAnsi="Arial" w:cs="Arial"/>
          <w:color w:val="000000" w:themeColor="text1"/>
          <w:sz w:val="22"/>
          <w:szCs w:val="22"/>
          <w:lang w:val="ru-RU"/>
        </w:rPr>
        <w:t>а</w:t>
      </w:r>
      <w:r w:rsidRPr="00BB5632">
        <w:rPr>
          <w:rFonts w:ascii="Arial" w:hAnsi="Arial" w:cs="Arial"/>
          <w:color w:val="000000" w:themeColor="text1"/>
          <w:sz w:val="22"/>
          <w:szCs w:val="22"/>
          <w:lang w:val="ru-RU"/>
        </w:rPr>
        <w:t xml:space="preserve"> рока за подношење захтева за заштиту права из члана 149. </w:t>
      </w:r>
      <w:r w:rsidR="005F2615" w:rsidRPr="00BB5632">
        <w:rPr>
          <w:rFonts w:ascii="Arial" w:hAnsi="Arial" w:cs="Arial"/>
          <w:color w:val="000000" w:themeColor="text1"/>
          <w:sz w:val="22"/>
          <w:szCs w:val="22"/>
          <w:lang w:val="ru-RU"/>
        </w:rPr>
        <w:t>Закона о јавним набавкама</w:t>
      </w:r>
      <w:r w:rsidRPr="00BB5632">
        <w:rPr>
          <w:rFonts w:ascii="Arial" w:hAnsi="Arial" w:cs="Arial"/>
          <w:color w:val="000000" w:themeColor="text1"/>
          <w:sz w:val="22"/>
          <w:szCs w:val="22"/>
          <w:lang w:val="ru-RU"/>
        </w:rPr>
        <w:t xml:space="preserve">. </w:t>
      </w:r>
    </w:p>
    <w:p w:rsidR="0069057E" w:rsidRPr="00BB5632" w:rsidRDefault="0069057E" w:rsidP="0058531B">
      <w:pPr>
        <w:pStyle w:val="Default"/>
        <w:ind w:right="77"/>
        <w:jc w:val="both"/>
        <w:rPr>
          <w:rFonts w:ascii="Arial" w:hAnsi="Arial" w:cs="Arial"/>
          <w:b/>
          <w:bCs/>
          <w:color w:val="000000" w:themeColor="text1"/>
          <w:sz w:val="22"/>
          <w:szCs w:val="22"/>
          <w:lang w:val="ru-RU"/>
        </w:rPr>
      </w:pPr>
    </w:p>
    <w:p w:rsidR="00221FC0" w:rsidRPr="00BB5632" w:rsidRDefault="00221FC0" w:rsidP="00884224">
      <w:pPr>
        <w:pStyle w:val="Default"/>
        <w:numPr>
          <w:ilvl w:val="0"/>
          <w:numId w:val="29"/>
        </w:numPr>
        <w:jc w:val="both"/>
        <w:rPr>
          <w:rFonts w:ascii="Arial" w:hAnsi="Arial" w:cs="Arial"/>
          <w:b/>
          <w:bCs/>
          <w:color w:val="000000" w:themeColor="text1"/>
          <w:sz w:val="22"/>
          <w:szCs w:val="22"/>
          <w:lang w:val="ru-RU"/>
        </w:rPr>
      </w:pPr>
      <w:r w:rsidRPr="00BB5632">
        <w:rPr>
          <w:rFonts w:ascii="Arial" w:hAnsi="Arial" w:cs="Arial"/>
          <w:b/>
          <w:color w:val="000000" w:themeColor="text1"/>
          <w:sz w:val="22"/>
          <w:szCs w:val="22"/>
          <w:lang w:val="ru-RU"/>
        </w:rPr>
        <w:t>ЗАШТИТА ПРАВА ПОНУЂАЧА</w:t>
      </w:r>
      <w:r w:rsidRPr="00BB5632">
        <w:rPr>
          <w:rFonts w:ascii="Arial" w:hAnsi="Arial" w:cs="Arial"/>
          <w:b/>
          <w:bCs/>
          <w:color w:val="000000" w:themeColor="text1"/>
          <w:sz w:val="22"/>
          <w:szCs w:val="22"/>
          <w:lang w:val="ru-RU"/>
        </w:rPr>
        <w:t xml:space="preserve"> </w:t>
      </w:r>
    </w:p>
    <w:p w:rsidR="00415FF5" w:rsidRPr="00BB5632" w:rsidRDefault="00415FF5" w:rsidP="00884224">
      <w:pPr>
        <w:pStyle w:val="Default"/>
        <w:numPr>
          <w:ilvl w:val="0"/>
          <w:numId w:val="9"/>
        </w:numPr>
        <w:jc w:val="both"/>
        <w:rPr>
          <w:rFonts w:ascii="Arial" w:hAnsi="Arial" w:cs="Arial"/>
          <w:color w:val="000000" w:themeColor="text1"/>
          <w:sz w:val="22"/>
          <w:szCs w:val="22"/>
          <w:lang w:val="ru-RU"/>
        </w:rPr>
      </w:pPr>
      <w:r w:rsidRPr="00BB5632">
        <w:rPr>
          <w:rFonts w:ascii="Arial" w:hAnsi="Arial" w:cs="Arial"/>
          <w:b/>
          <w:color w:val="000000" w:themeColor="text1"/>
          <w:sz w:val="22"/>
          <w:szCs w:val="22"/>
          <w:lang w:val="ru-RU"/>
        </w:rPr>
        <w:t>Подношење захтева за заштиту права</w:t>
      </w:r>
    </w:p>
    <w:p w:rsidR="004C4BBA" w:rsidRPr="00BB5632" w:rsidRDefault="004C4BBA" w:rsidP="00315228">
      <w:pPr>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Захтев за заштиту права може се поднети у току целог поступка јавне набавке, против сваке радње Наручиоца. </w:t>
      </w:r>
    </w:p>
    <w:p w:rsidR="004C4BBA" w:rsidRPr="00BB5632" w:rsidRDefault="004C4BBA" w:rsidP="00315228">
      <w:pPr>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Захтев за заштиту права којим се оспорава врста поступка, садржин</w:t>
      </w:r>
      <w:r w:rsidR="009B4AA1" w:rsidRPr="00BB5632">
        <w:rPr>
          <w:rFonts w:ascii="Arial" w:hAnsi="Arial" w:cs="Arial"/>
          <w:color w:val="000000" w:themeColor="text1"/>
          <w:sz w:val="22"/>
          <w:szCs w:val="22"/>
          <w:lang w:val="ru-RU"/>
        </w:rPr>
        <w:t>у</w:t>
      </w:r>
      <w:r w:rsidRPr="00BB5632">
        <w:rPr>
          <w:rFonts w:ascii="Arial" w:hAnsi="Arial" w:cs="Arial"/>
          <w:color w:val="000000" w:themeColor="text1"/>
          <w:sz w:val="22"/>
          <w:szCs w:val="22"/>
          <w:lang w:val="ru-RU"/>
        </w:rPr>
        <w:t xml:space="preserve"> позива за подношење понуда, конкурсна документација – сматра се благовременим </w:t>
      </w:r>
      <w:r w:rsidR="00415FF5" w:rsidRPr="00BB5632">
        <w:rPr>
          <w:rFonts w:ascii="Arial" w:hAnsi="Arial" w:cs="Arial"/>
          <w:color w:val="000000" w:themeColor="text1"/>
          <w:sz w:val="22"/>
          <w:szCs w:val="22"/>
          <w:lang w:val="ru-RU"/>
        </w:rPr>
        <w:t xml:space="preserve">у овом поступку </w:t>
      </w:r>
      <w:r w:rsidRPr="00BB5632">
        <w:rPr>
          <w:rFonts w:ascii="Arial" w:hAnsi="Arial" w:cs="Arial"/>
          <w:color w:val="000000" w:themeColor="text1"/>
          <w:sz w:val="22"/>
          <w:szCs w:val="22"/>
          <w:lang w:val="ru-RU"/>
        </w:rPr>
        <w:t xml:space="preserve">ако је примљено од стране Наручиоца најкасније </w:t>
      </w:r>
      <w:r w:rsidR="007E66B7" w:rsidRPr="00BB5632">
        <w:rPr>
          <w:rFonts w:ascii="Arial" w:hAnsi="Arial" w:cs="Arial"/>
          <w:color w:val="000000" w:themeColor="text1"/>
          <w:sz w:val="22"/>
          <w:szCs w:val="22"/>
          <w:lang w:val="ru-RU"/>
        </w:rPr>
        <w:t>3</w:t>
      </w:r>
      <w:r w:rsidRPr="00BB5632">
        <w:rPr>
          <w:rFonts w:ascii="Arial" w:hAnsi="Arial" w:cs="Arial"/>
          <w:color w:val="000000" w:themeColor="text1"/>
          <w:sz w:val="22"/>
          <w:szCs w:val="22"/>
          <w:lang w:val="ru-RU"/>
        </w:rPr>
        <w:t xml:space="preserve"> </w:t>
      </w:r>
      <w:r w:rsidR="00415FF5" w:rsidRPr="00BB5632">
        <w:rPr>
          <w:rFonts w:ascii="Arial" w:hAnsi="Arial" w:cs="Arial"/>
          <w:color w:val="000000" w:themeColor="text1"/>
          <w:sz w:val="22"/>
          <w:szCs w:val="22"/>
          <w:lang w:val="ru-RU"/>
        </w:rPr>
        <w:t>(</w:t>
      </w:r>
      <w:r w:rsidR="007E66B7" w:rsidRPr="00BB5632">
        <w:rPr>
          <w:rFonts w:ascii="Arial" w:hAnsi="Arial" w:cs="Arial"/>
          <w:color w:val="000000" w:themeColor="text1"/>
          <w:sz w:val="22"/>
          <w:szCs w:val="22"/>
          <w:lang w:val="ru-RU"/>
        </w:rPr>
        <w:t>три</w:t>
      </w:r>
      <w:r w:rsidR="00415FF5" w:rsidRPr="00BB5632">
        <w:rPr>
          <w:rFonts w:ascii="Arial" w:hAnsi="Arial" w:cs="Arial"/>
          <w:color w:val="000000" w:themeColor="text1"/>
          <w:sz w:val="22"/>
          <w:szCs w:val="22"/>
          <w:lang w:val="ru-RU"/>
        </w:rPr>
        <w:t xml:space="preserve">) </w:t>
      </w:r>
      <w:r w:rsidRPr="00BB5632">
        <w:rPr>
          <w:rFonts w:ascii="Arial" w:hAnsi="Arial" w:cs="Arial"/>
          <w:color w:val="000000" w:themeColor="text1"/>
          <w:sz w:val="22"/>
          <w:szCs w:val="22"/>
          <w:lang w:val="ru-RU"/>
        </w:rPr>
        <w:t>дана пре истека рока за подношење понуда. Овај захтев за заштиту права има за последицу застој рока за подношење понуда.</w:t>
      </w:r>
    </w:p>
    <w:p w:rsidR="00DC1F32" w:rsidRPr="00BB5632" w:rsidRDefault="004C4BBA" w:rsidP="00315228">
      <w:pPr>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После доношења одлуке о додели уговора, као и одлуке о обустави поступка рок за подношење захтева за заштиту права је </w:t>
      </w:r>
      <w:r w:rsidR="00AC0229" w:rsidRPr="00BB5632">
        <w:rPr>
          <w:rFonts w:ascii="Arial" w:hAnsi="Arial" w:cs="Arial"/>
          <w:color w:val="000000" w:themeColor="text1"/>
          <w:sz w:val="22"/>
          <w:szCs w:val="22"/>
          <w:lang w:val="ru-RU"/>
        </w:rPr>
        <w:t>10</w:t>
      </w:r>
      <w:r w:rsidR="00D71FF3" w:rsidRPr="00BB5632">
        <w:rPr>
          <w:rFonts w:ascii="Arial" w:hAnsi="Arial" w:cs="Arial"/>
          <w:color w:val="000000" w:themeColor="text1"/>
          <w:sz w:val="22"/>
          <w:szCs w:val="22"/>
          <w:lang w:val="ru-RU"/>
        </w:rPr>
        <w:t xml:space="preserve"> (</w:t>
      </w:r>
      <w:r w:rsidR="00AC0229" w:rsidRPr="00BB5632">
        <w:rPr>
          <w:rFonts w:ascii="Arial" w:hAnsi="Arial" w:cs="Arial"/>
          <w:color w:val="000000" w:themeColor="text1"/>
          <w:sz w:val="22"/>
          <w:szCs w:val="22"/>
          <w:lang w:val="ru-RU"/>
        </w:rPr>
        <w:t>десет</w:t>
      </w:r>
      <w:r w:rsidR="00D71FF3" w:rsidRPr="00BB5632">
        <w:rPr>
          <w:rFonts w:ascii="Arial" w:hAnsi="Arial" w:cs="Arial"/>
          <w:color w:val="000000" w:themeColor="text1"/>
          <w:sz w:val="22"/>
          <w:szCs w:val="22"/>
          <w:lang w:val="ru-RU"/>
        </w:rPr>
        <w:t>)</w:t>
      </w:r>
      <w:r w:rsidRPr="00BB5632">
        <w:rPr>
          <w:rFonts w:ascii="Arial" w:hAnsi="Arial" w:cs="Arial"/>
          <w:color w:val="000000" w:themeColor="text1"/>
          <w:sz w:val="22"/>
          <w:szCs w:val="22"/>
          <w:lang w:val="ru-RU"/>
        </w:rPr>
        <w:t xml:space="preserve"> дана од дана </w:t>
      </w:r>
      <w:r w:rsidR="00AC0229" w:rsidRPr="00BB5632">
        <w:rPr>
          <w:rFonts w:ascii="Arial" w:hAnsi="Arial" w:cs="Arial"/>
          <w:color w:val="000000" w:themeColor="text1"/>
          <w:sz w:val="22"/>
          <w:szCs w:val="22"/>
          <w:lang w:val="ru-RU"/>
        </w:rPr>
        <w:t xml:space="preserve">објављивања </w:t>
      </w:r>
      <w:r w:rsidRPr="00BB5632">
        <w:rPr>
          <w:rFonts w:ascii="Arial" w:hAnsi="Arial" w:cs="Arial"/>
          <w:color w:val="000000" w:themeColor="text1"/>
          <w:sz w:val="22"/>
          <w:szCs w:val="22"/>
          <w:lang w:val="ru-RU"/>
        </w:rPr>
        <w:t>одлуке о додели уговора односно о обустави поступка јавне набавке</w:t>
      </w:r>
      <w:r w:rsidR="001A0BBA" w:rsidRPr="00BB5632">
        <w:rPr>
          <w:rFonts w:ascii="Arial" w:hAnsi="Arial" w:cs="Arial"/>
          <w:color w:val="000000" w:themeColor="text1"/>
          <w:sz w:val="22"/>
          <w:szCs w:val="22"/>
          <w:lang w:val="ru-RU"/>
        </w:rPr>
        <w:t xml:space="preserve"> на Порталу јавних набавки</w:t>
      </w:r>
      <w:r w:rsidRPr="00BB5632">
        <w:rPr>
          <w:rFonts w:ascii="Arial" w:hAnsi="Arial" w:cs="Arial"/>
          <w:color w:val="000000" w:themeColor="text1"/>
          <w:sz w:val="22"/>
          <w:szCs w:val="22"/>
          <w:lang w:val="ru-RU"/>
        </w:rPr>
        <w:t>.</w:t>
      </w:r>
    </w:p>
    <w:p w:rsidR="004C4BBA" w:rsidRPr="00BB5632" w:rsidRDefault="00415FF5" w:rsidP="00884224">
      <w:pPr>
        <w:numPr>
          <w:ilvl w:val="0"/>
          <w:numId w:val="9"/>
        </w:numPr>
        <w:jc w:val="both"/>
        <w:rPr>
          <w:rFonts w:ascii="Arial" w:hAnsi="Arial" w:cs="Arial"/>
          <w:b/>
          <w:color w:val="000000" w:themeColor="text1"/>
          <w:sz w:val="22"/>
          <w:szCs w:val="22"/>
          <w:lang w:val="ru-RU"/>
        </w:rPr>
      </w:pPr>
      <w:r w:rsidRPr="00BB5632">
        <w:rPr>
          <w:rFonts w:ascii="Arial" w:hAnsi="Arial" w:cs="Arial"/>
          <w:b/>
          <w:color w:val="000000" w:themeColor="text1"/>
          <w:sz w:val="22"/>
          <w:szCs w:val="22"/>
          <w:lang w:val="ru-RU"/>
        </w:rPr>
        <w:t>Достављање захтева за заштиту права</w:t>
      </w:r>
    </w:p>
    <w:p w:rsidR="004C4BBA" w:rsidRPr="00BB5632" w:rsidRDefault="004C4BBA" w:rsidP="00315228">
      <w:pPr>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 xml:space="preserve">Захтев за заштиту права доставља се непосредно, предајом на шалтеру </w:t>
      </w:r>
      <w:r w:rsidR="00AC0229" w:rsidRPr="00BB5632">
        <w:rPr>
          <w:rFonts w:ascii="Arial" w:hAnsi="Arial" w:cs="Arial"/>
          <w:color w:val="000000" w:themeColor="text1"/>
          <w:sz w:val="22"/>
          <w:szCs w:val="22"/>
          <w:lang w:val="ru-RU"/>
        </w:rPr>
        <w:t>4</w:t>
      </w:r>
      <w:r w:rsidRPr="00BB5632">
        <w:rPr>
          <w:rFonts w:ascii="Arial" w:hAnsi="Arial" w:cs="Arial"/>
          <w:color w:val="000000" w:themeColor="text1"/>
          <w:sz w:val="22"/>
          <w:szCs w:val="22"/>
          <w:lang w:val="ru-RU"/>
        </w:rPr>
        <w:t xml:space="preserve"> писарнице Наручиоца који је дужан да да потврду подносиоцу захтева за заштиту права да је примио захтев за заштиту права.</w:t>
      </w:r>
    </w:p>
    <w:p w:rsidR="004C4BBA" w:rsidRPr="00BB5632" w:rsidRDefault="004C4BBA" w:rsidP="00315228">
      <w:pPr>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Захтев за заштиту права може се предати електронским путем и путем факса, а Наручилац је дужан да потврди пријем о захтеву за заштиту права.</w:t>
      </w:r>
    </w:p>
    <w:p w:rsidR="004C4BBA" w:rsidRPr="00BB5632" w:rsidRDefault="004C4BBA" w:rsidP="00315228">
      <w:pPr>
        <w:ind w:firstLine="36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Захтев за заштиту права подноси се Републичкој Комисији, а предаје Наручиоцу.</w:t>
      </w:r>
    </w:p>
    <w:p w:rsidR="004C4BBA" w:rsidRPr="00BB5632" w:rsidRDefault="004C4BBA" w:rsidP="0058531B">
      <w:pPr>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lastRenderedPageBreak/>
        <w:t xml:space="preserve">Подносилац захтева за заштиту права дужан је да плати таксу и то у износу од </w:t>
      </w:r>
      <w:r w:rsidR="007E66B7" w:rsidRPr="00BB5632">
        <w:rPr>
          <w:rFonts w:ascii="Arial" w:hAnsi="Arial" w:cs="Arial"/>
          <w:color w:val="000000" w:themeColor="text1"/>
          <w:sz w:val="22"/>
          <w:szCs w:val="22"/>
          <w:lang w:val="ru-RU"/>
        </w:rPr>
        <w:t>4</w:t>
      </w:r>
      <w:r w:rsidRPr="00BB5632">
        <w:rPr>
          <w:rFonts w:ascii="Arial" w:hAnsi="Arial" w:cs="Arial"/>
          <w:color w:val="000000" w:themeColor="text1"/>
          <w:sz w:val="22"/>
          <w:szCs w:val="22"/>
          <w:lang w:val="ru-RU"/>
        </w:rPr>
        <w:t>0.000,00 динара, уплатом</w:t>
      </w:r>
      <w:r w:rsidRPr="00BB5632">
        <w:rPr>
          <w:rFonts w:ascii="Arial" w:hAnsi="Arial" w:cs="Arial"/>
          <w:color w:val="000000" w:themeColor="text1"/>
          <w:sz w:val="22"/>
          <w:szCs w:val="22"/>
          <w:lang w:val="sr-Cyrl-CS"/>
        </w:rPr>
        <w:t xml:space="preserve"> на</w:t>
      </w:r>
      <w:r w:rsidR="00857575" w:rsidRPr="00BB5632">
        <w:rPr>
          <w:rFonts w:ascii="Arial" w:hAnsi="Arial" w:cs="Arial"/>
          <w:color w:val="000000" w:themeColor="text1"/>
          <w:sz w:val="22"/>
          <w:szCs w:val="22"/>
          <w:lang w:val="sr-Cyrl-CS"/>
        </w:rPr>
        <w:t xml:space="preserve"> текући рачун</w:t>
      </w:r>
      <w:r w:rsidR="009A79B1" w:rsidRPr="00BB5632">
        <w:rPr>
          <w:rFonts w:ascii="Arial" w:hAnsi="Arial" w:cs="Arial"/>
          <w:color w:val="000000" w:themeColor="text1"/>
          <w:sz w:val="22"/>
          <w:szCs w:val="22"/>
          <w:lang w:val="sr-Cyrl-CS"/>
        </w:rPr>
        <w:t xml:space="preserve"> </w:t>
      </w:r>
      <w:r w:rsidR="009A79B1" w:rsidRPr="00BB5632">
        <w:rPr>
          <w:rFonts w:ascii="Arial" w:hAnsi="Arial" w:cs="Arial"/>
          <w:color w:val="000000" w:themeColor="text1"/>
          <w:sz w:val="22"/>
          <w:szCs w:val="22"/>
          <w:lang w:val="ru-RU"/>
        </w:rPr>
        <w:t>840-30678845-06</w:t>
      </w:r>
      <w:r w:rsidR="00857575" w:rsidRPr="00BB5632">
        <w:rPr>
          <w:rFonts w:ascii="Arial" w:hAnsi="Arial" w:cs="Arial"/>
          <w:color w:val="000000" w:themeColor="text1"/>
          <w:sz w:val="22"/>
          <w:szCs w:val="22"/>
          <w:lang w:val="sr-Cyrl-CS"/>
        </w:rPr>
        <w:t xml:space="preserve">, </w:t>
      </w:r>
      <w:r w:rsidR="00E411C8" w:rsidRPr="00BB5632">
        <w:rPr>
          <w:rFonts w:ascii="Arial" w:hAnsi="Arial" w:cs="Arial"/>
          <w:color w:val="000000" w:themeColor="text1"/>
          <w:sz w:val="22"/>
          <w:szCs w:val="22"/>
        </w:rPr>
        <w:t xml:space="preserve">шифра плаћања 153 или 253; </w:t>
      </w:r>
      <w:r w:rsidRPr="00BB5632">
        <w:rPr>
          <w:rFonts w:ascii="Arial" w:hAnsi="Arial" w:cs="Arial"/>
          <w:color w:val="000000" w:themeColor="text1"/>
          <w:sz w:val="22"/>
          <w:szCs w:val="22"/>
          <w:lang w:val="sr-Cyrl-CS"/>
        </w:rPr>
        <w:t xml:space="preserve">сврха уплате: </w:t>
      </w:r>
      <w:r w:rsidR="00E411C8" w:rsidRPr="00BB5632">
        <w:rPr>
          <w:rFonts w:ascii="Arial" w:hAnsi="Arial" w:cs="Arial"/>
          <w:color w:val="000000" w:themeColor="text1"/>
          <w:sz w:val="22"/>
          <w:szCs w:val="22"/>
        </w:rPr>
        <w:t>ЗЗП, Градска општина Нови Београд број набавке VII-404-1/2015</w:t>
      </w:r>
      <w:r w:rsidR="00254E52" w:rsidRPr="00BB5632">
        <w:rPr>
          <w:rFonts w:ascii="Arial" w:hAnsi="Arial" w:cs="Arial"/>
          <w:color w:val="000000" w:themeColor="text1"/>
          <w:sz w:val="22"/>
          <w:szCs w:val="22"/>
        </w:rPr>
        <w:t>-45</w:t>
      </w:r>
      <w:r w:rsidRPr="00BB5632">
        <w:rPr>
          <w:rFonts w:ascii="Arial" w:hAnsi="Arial" w:cs="Arial"/>
          <w:color w:val="000000" w:themeColor="text1"/>
          <w:sz w:val="22"/>
          <w:szCs w:val="22"/>
          <w:lang w:val="sr-Cyrl-CS"/>
        </w:rPr>
        <w:t>,  са позивом на број (</w:t>
      </w:r>
      <w:r w:rsidR="00E411C8" w:rsidRPr="00BB5632">
        <w:rPr>
          <w:rFonts w:ascii="Arial" w:hAnsi="Arial" w:cs="Arial"/>
          <w:color w:val="000000" w:themeColor="text1"/>
          <w:sz w:val="22"/>
          <w:szCs w:val="22"/>
          <w:lang w:val="sr-Cyrl-CS"/>
        </w:rPr>
        <w:t xml:space="preserve">навести </w:t>
      </w:r>
      <w:r w:rsidRPr="00BB5632">
        <w:rPr>
          <w:rFonts w:ascii="Arial" w:hAnsi="Arial" w:cs="Arial"/>
          <w:color w:val="000000" w:themeColor="text1"/>
          <w:sz w:val="22"/>
          <w:szCs w:val="22"/>
          <w:lang w:val="sr-Cyrl-CS"/>
        </w:rPr>
        <w:t xml:space="preserve"> број предмета</w:t>
      </w:r>
      <w:r w:rsidR="00E411C8" w:rsidRPr="00BB5632">
        <w:rPr>
          <w:rFonts w:ascii="Arial" w:hAnsi="Arial" w:cs="Arial"/>
          <w:color w:val="000000" w:themeColor="text1"/>
          <w:sz w:val="22"/>
          <w:szCs w:val="22"/>
          <w:lang w:val="sr-Cyrl-CS"/>
        </w:rPr>
        <w:t>)</w:t>
      </w:r>
      <w:r w:rsidRPr="00BB5632">
        <w:rPr>
          <w:rFonts w:ascii="Arial" w:hAnsi="Arial" w:cs="Arial"/>
          <w:color w:val="000000" w:themeColor="text1"/>
          <w:sz w:val="22"/>
          <w:szCs w:val="22"/>
          <w:lang w:val="sr-Cyrl-CS"/>
        </w:rPr>
        <w:t xml:space="preserve"> </w:t>
      </w:r>
      <w:r w:rsidR="00B679F9" w:rsidRPr="00BB5632">
        <w:rPr>
          <w:rFonts w:ascii="Arial" w:hAnsi="Arial" w:cs="Arial"/>
          <w:b/>
          <w:color w:val="000000" w:themeColor="text1"/>
          <w:sz w:val="22"/>
          <w:szCs w:val="22"/>
          <w:lang w:val="sr-Latn-CS"/>
        </w:rPr>
        <w:t>VII-404-1/201</w:t>
      </w:r>
      <w:r w:rsidR="009A79B1" w:rsidRPr="00BB5632">
        <w:rPr>
          <w:rFonts w:ascii="Arial" w:hAnsi="Arial" w:cs="Arial"/>
          <w:b/>
          <w:color w:val="000000" w:themeColor="text1"/>
          <w:sz w:val="22"/>
          <w:szCs w:val="22"/>
          <w:lang w:val="sr-Cyrl-CS"/>
        </w:rPr>
        <w:t>5</w:t>
      </w:r>
      <w:r w:rsidR="00254E52" w:rsidRPr="00BB5632">
        <w:rPr>
          <w:rFonts w:ascii="Arial" w:hAnsi="Arial" w:cs="Arial"/>
          <w:b/>
          <w:color w:val="000000" w:themeColor="text1"/>
          <w:sz w:val="22"/>
          <w:szCs w:val="22"/>
          <w:lang w:val="sr-Latn-CS"/>
        </w:rPr>
        <w:t>-45</w:t>
      </w:r>
      <w:r w:rsidR="00E411C8" w:rsidRPr="00BB5632">
        <w:rPr>
          <w:rFonts w:ascii="Arial" w:hAnsi="Arial" w:cs="Arial"/>
          <w:b/>
          <w:color w:val="000000" w:themeColor="text1"/>
          <w:sz w:val="22"/>
          <w:szCs w:val="22"/>
          <w:lang w:val="sr-Cyrl-CS"/>
        </w:rPr>
        <w:t xml:space="preserve">; </w:t>
      </w:r>
      <w:r w:rsidR="00E411C8" w:rsidRPr="00BB5632">
        <w:rPr>
          <w:rFonts w:ascii="Arial" w:hAnsi="Arial" w:cs="Arial"/>
          <w:color w:val="000000" w:themeColor="text1"/>
          <w:sz w:val="22"/>
          <w:szCs w:val="22"/>
          <w:lang w:val="sr-Cyrl-CS"/>
        </w:rPr>
        <w:t>корисник: Буџет Републике Србије</w:t>
      </w:r>
      <w:r w:rsidRPr="00BB5632">
        <w:rPr>
          <w:rFonts w:ascii="Arial" w:hAnsi="Arial" w:cs="Arial"/>
          <w:color w:val="000000" w:themeColor="text1"/>
          <w:sz w:val="22"/>
          <w:szCs w:val="22"/>
          <w:lang w:val="sr-Cyrl-CS"/>
        </w:rPr>
        <w:t>.</w:t>
      </w:r>
    </w:p>
    <w:p w:rsidR="004C4BBA" w:rsidRPr="00BB5632" w:rsidRDefault="004C4BBA" w:rsidP="00315228">
      <w:pPr>
        <w:ind w:firstLine="360"/>
        <w:jc w:val="both"/>
        <w:rPr>
          <w:rFonts w:ascii="Arial" w:hAnsi="Arial" w:cs="Arial"/>
          <w:color w:val="000000" w:themeColor="text1"/>
          <w:sz w:val="22"/>
          <w:szCs w:val="22"/>
          <w:lang w:val="sr-Latn-CS"/>
        </w:rPr>
      </w:pPr>
      <w:r w:rsidRPr="00BB5632">
        <w:rPr>
          <w:rFonts w:ascii="Arial" w:hAnsi="Arial" w:cs="Arial"/>
          <w:color w:val="000000" w:themeColor="text1"/>
          <w:sz w:val="22"/>
          <w:szCs w:val="22"/>
          <w:lang w:val="ru-RU"/>
        </w:rPr>
        <w:t>Свака странка сноси своје трошкове које проузрокује својим радњама.</w:t>
      </w:r>
    </w:p>
    <w:p w:rsidR="00344E00" w:rsidRPr="00BB5632" w:rsidRDefault="00344E00" w:rsidP="0058531B">
      <w:pPr>
        <w:jc w:val="both"/>
        <w:rPr>
          <w:rFonts w:ascii="Arial" w:hAnsi="Arial" w:cs="Arial"/>
          <w:color w:val="000000" w:themeColor="text1"/>
          <w:sz w:val="22"/>
          <w:szCs w:val="22"/>
          <w:lang w:val="sr-Latn-CS"/>
        </w:rPr>
      </w:pPr>
    </w:p>
    <w:p w:rsidR="00285054" w:rsidRPr="00BB5632" w:rsidRDefault="00285054" w:rsidP="0058531B">
      <w:pPr>
        <w:pStyle w:val="Default"/>
        <w:ind w:right="77"/>
        <w:jc w:val="both"/>
        <w:rPr>
          <w:rFonts w:ascii="Arial" w:hAnsi="Arial" w:cs="Arial"/>
          <w:b/>
          <w:bCs/>
          <w:color w:val="000000" w:themeColor="text1"/>
          <w:sz w:val="22"/>
          <w:szCs w:val="22"/>
          <w:lang w:val="sr-Cyrl-CS"/>
        </w:rPr>
      </w:pPr>
    </w:p>
    <w:p w:rsidR="0006094B" w:rsidRPr="00BB5632" w:rsidRDefault="00221FC0" w:rsidP="0058531B">
      <w:pPr>
        <w:pStyle w:val="Default"/>
        <w:ind w:right="77"/>
        <w:rPr>
          <w:rFonts w:ascii="Arial" w:hAnsi="Arial" w:cs="Arial"/>
          <w:b/>
          <w:bCs/>
          <w:color w:val="000000" w:themeColor="text1"/>
          <w:sz w:val="22"/>
          <w:szCs w:val="22"/>
          <w:lang w:val="ru-RU"/>
        </w:rPr>
        <w:sectPr w:rsidR="0006094B" w:rsidRPr="00BB5632" w:rsidSect="000B71E8">
          <w:pgSz w:w="12240" w:h="15840" w:code="1"/>
          <w:pgMar w:top="907" w:right="1080" w:bottom="994" w:left="1253" w:header="720" w:footer="720" w:gutter="0"/>
          <w:cols w:space="720"/>
          <w:titlePg/>
          <w:docGrid w:linePitch="360"/>
        </w:sectPr>
      </w:pPr>
      <w:r w:rsidRPr="00BB5632">
        <w:rPr>
          <w:rFonts w:ascii="Arial" w:hAnsi="Arial" w:cs="Arial"/>
          <w:b/>
          <w:bCs/>
          <w:color w:val="000000" w:themeColor="text1"/>
          <w:sz w:val="22"/>
          <w:szCs w:val="22"/>
          <w:lang w:val="ru-RU"/>
        </w:rPr>
        <w:t xml:space="preserve">За све што није посебно прецизирано овом </w:t>
      </w:r>
      <w:r w:rsidR="005E35B3" w:rsidRPr="00BB5632">
        <w:rPr>
          <w:rFonts w:ascii="Arial" w:hAnsi="Arial" w:cs="Arial"/>
          <w:b/>
          <w:bCs/>
          <w:color w:val="000000" w:themeColor="text1"/>
          <w:sz w:val="22"/>
          <w:szCs w:val="22"/>
          <w:lang w:val="ru-RU"/>
        </w:rPr>
        <w:t>К</w:t>
      </w:r>
      <w:r w:rsidRPr="00BB5632">
        <w:rPr>
          <w:rFonts w:ascii="Arial" w:hAnsi="Arial" w:cs="Arial"/>
          <w:b/>
          <w:bCs/>
          <w:color w:val="000000" w:themeColor="text1"/>
          <w:sz w:val="22"/>
          <w:szCs w:val="22"/>
          <w:lang w:val="ru-RU"/>
        </w:rPr>
        <w:t>онкурсном документацијом, важи Закон о јавним набавкама („Служб</w:t>
      </w:r>
      <w:r w:rsidR="00D64FF2" w:rsidRPr="00BB5632">
        <w:rPr>
          <w:rFonts w:ascii="Arial" w:hAnsi="Arial" w:cs="Arial"/>
          <w:b/>
          <w:bCs/>
          <w:color w:val="000000" w:themeColor="text1"/>
          <w:sz w:val="22"/>
          <w:szCs w:val="22"/>
          <w:lang w:val="ru-RU"/>
        </w:rPr>
        <w:t>ени гласник РС”, број 124/2</w:t>
      </w:r>
      <w:r w:rsidR="00CE45C0" w:rsidRPr="00BB5632">
        <w:rPr>
          <w:rFonts w:ascii="Arial" w:hAnsi="Arial" w:cs="Arial"/>
          <w:b/>
          <w:bCs/>
          <w:color w:val="000000" w:themeColor="text1"/>
          <w:sz w:val="22"/>
          <w:szCs w:val="22"/>
          <w:lang w:val="ru-RU"/>
        </w:rPr>
        <w:t>012</w:t>
      </w:r>
      <w:r w:rsidR="009A79B1" w:rsidRPr="00BB5632">
        <w:rPr>
          <w:rFonts w:ascii="Arial" w:hAnsi="Arial" w:cs="Arial"/>
          <w:b/>
          <w:bCs/>
          <w:color w:val="000000" w:themeColor="text1"/>
          <w:sz w:val="22"/>
          <w:szCs w:val="22"/>
          <w:lang w:val="ru-RU"/>
        </w:rPr>
        <w:t xml:space="preserve"> и 14/2015</w:t>
      </w:r>
      <w:r w:rsidR="00DA2D34" w:rsidRPr="00BB5632">
        <w:rPr>
          <w:rFonts w:ascii="Arial" w:hAnsi="Arial" w:cs="Arial"/>
          <w:b/>
          <w:bCs/>
          <w:color w:val="000000" w:themeColor="text1"/>
          <w:sz w:val="22"/>
          <w:szCs w:val="22"/>
          <w:lang w:val="ru-RU"/>
        </w:rPr>
        <w:t>)</w:t>
      </w:r>
    </w:p>
    <w:p w:rsidR="00D0305B" w:rsidRPr="00BB5632" w:rsidRDefault="00D0305B" w:rsidP="00CE45C0">
      <w:pPr>
        <w:rPr>
          <w:rFonts w:ascii="Arial" w:hAnsi="Arial" w:cs="Arial"/>
          <w:b/>
          <w:bCs/>
          <w:color w:val="000000" w:themeColor="text1"/>
          <w:lang w:val="sr-Latn-CS"/>
        </w:rPr>
      </w:pPr>
    </w:p>
    <w:p w:rsidR="002D7553" w:rsidRPr="00BB5632" w:rsidRDefault="002D7553" w:rsidP="0006094B">
      <w:pPr>
        <w:jc w:val="center"/>
        <w:rPr>
          <w:rFonts w:ascii="Arial" w:hAnsi="Arial" w:cs="Arial"/>
          <w:b/>
          <w:bCs/>
          <w:color w:val="000000" w:themeColor="text1"/>
          <w:lang w:val="sr-Cyrl-CS"/>
        </w:rPr>
      </w:pPr>
    </w:p>
    <w:p w:rsidR="002D7553" w:rsidRPr="00BB5632" w:rsidRDefault="002D7553" w:rsidP="0006094B">
      <w:pPr>
        <w:jc w:val="center"/>
        <w:rPr>
          <w:rFonts w:ascii="Arial" w:hAnsi="Arial" w:cs="Arial"/>
          <w:b/>
          <w:bCs/>
          <w:color w:val="000000" w:themeColor="text1"/>
          <w:lang w:val="sr-Cyrl-CS"/>
        </w:rPr>
      </w:pPr>
    </w:p>
    <w:p w:rsidR="002D7553" w:rsidRPr="00BB5632" w:rsidRDefault="002D7553" w:rsidP="0006094B">
      <w:pPr>
        <w:jc w:val="center"/>
        <w:rPr>
          <w:rFonts w:ascii="Arial" w:hAnsi="Arial" w:cs="Arial"/>
          <w:b/>
          <w:bCs/>
          <w:color w:val="000000" w:themeColor="text1"/>
          <w:lang w:val="sr-Cyrl-CS"/>
        </w:rPr>
      </w:pPr>
    </w:p>
    <w:p w:rsidR="00E606F6" w:rsidRPr="00BB5632" w:rsidRDefault="00EF290C" w:rsidP="0006094B">
      <w:pPr>
        <w:jc w:val="center"/>
        <w:rPr>
          <w:rFonts w:ascii="Arial" w:hAnsi="Arial" w:cs="Arial"/>
          <w:b/>
          <w:bCs/>
          <w:color w:val="000000" w:themeColor="text1"/>
          <w:lang w:val="sr-Latn-CS"/>
        </w:rPr>
      </w:pPr>
      <w:r w:rsidRPr="00BB5632">
        <w:rPr>
          <w:rFonts w:ascii="Arial" w:hAnsi="Arial" w:cs="Arial"/>
          <w:b/>
          <w:bCs/>
          <w:color w:val="000000" w:themeColor="text1"/>
          <w:lang w:val="sr-Cyrl-CS"/>
        </w:rPr>
        <w:t>ОБРАЗАЦ СТРУКТУР</w:t>
      </w:r>
      <w:r w:rsidR="00CE45C0" w:rsidRPr="00BB5632">
        <w:rPr>
          <w:rFonts w:ascii="Arial" w:hAnsi="Arial" w:cs="Arial"/>
          <w:b/>
          <w:bCs/>
          <w:color w:val="000000" w:themeColor="text1"/>
          <w:lang w:val="sr-Latn-CS"/>
        </w:rPr>
        <w:t>E</w:t>
      </w:r>
      <w:r w:rsidRPr="00BB5632">
        <w:rPr>
          <w:rFonts w:ascii="Arial" w:hAnsi="Arial" w:cs="Arial"/>
          <w:b/>
          <w:bCs/>
          <w:color w:val="000000" w:themeColor="text1"/>
          <w:lang w:val="sr-Cyrl-CS"/>
        </w:rPr>
        <w:t xml:space="preserve"> ЦЕНЕ</w:t>
      </w:r>
    </w:p>
    <w:p w:rsidR="00CE45C0" w:rsidRPr="00BB5632" w:rsidRDefault="00CE45C0" w:rsidP="00CE45C0">
      <w:pPr>
        <w:rPr>
          <w:rFonts w:ascii="Arial" w:hAnsi="Arial" w:cs="Arial"/>
          <w:b/>
          <w:bCs/>
          <w:color w:val="000000" w:themeColor="text1"/>
          <w:lang w:val="sr-Latn-CS"/>
        </w:rPr>
      </w:pPr>
    </w:p>
    <w:p w:rsidR="00EF290C" w:rsidRPr="00BB5632" w:rsidRDefault="00EF290C" w:rsidP="00EF290C">
      <w:pPr>
        <w:rPr>
          <w:rFonts w:ascii="Arial" w:hAnsi="Arial" w:cs="Arial"/>
          <w:color w:val="000000" w:themeColor="text1"/>
          <w:lang w:val="sr-Latn-CS"/>
        </w:rPr>
      </w:pPr>
    </w:p>
    <w:tbl>
      <w:tblPr>
        <w:tblpPr w:leftFromText="180" w:rightFromText="180" w:vertAnchor="text" w:horzAnchor="margin" w:tblpXSpec="center" w:tblpY="77"/>
        <w:tblW w:w="10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103"/>
        <w:gridCol w:w="1294"/>
        <w:gridCol w:w="1596"/>
        <w:gridCol w:w="1596"/>
      </w:tblGrid>
      <w:tr w:rsidR="00B41B05" w:rsidRPr="00BB5632" w:rsidTr="00D80940">
        <w:tc>
          <w:tcPr>
            <w:tcW w:w="534" w:type="dxa"/>
            <w:shd w:val="clear" w:color="auto" w:fill="BFBFBF"/>
          </w:tcPr>
          <w:p w:rsidR="00B41B05" w:rsidRPr="00BB5632" w:rsidRDefault="00B41B05" w:rsidP="0026109D">
            <w:pPr>
              <w:jc w:val="center"/>
              <w:rPr>
                <w:rFonts w:ascii="Arial" w:hAnsi="Arial" w:cs="Arial"/>
                <w:b/>
                <w:color w:val="000000" w:themeColor="text1"/>
                <w:sz w:val="20"/>
                <w:szCs w:val="20"/>
                <w:lang w:val="sr-Cyrl-CS"/>
              </w:rPr>
            </w:pPr>
          </w:p>
        </w:tc>
        <w:tc>
          <w:tcPr>
            <w:tcW w:w="5103" w:type="dxa"/>
            <w:shd w:val="clear" w:color="auto" w:fill="BFBFBF"/>
            <w:vAlign w:val="center"/>
          </w:tcPr>
          <w:p w:rsidR="00B41B05" w:rsidRPr="00BB5632" w:rsidRDefault="00B41B05" w:rsidP="0026109D">
            <w:pPr>
              <w:jc w:val="center"/>
              <w:rPr>
                <w:rFonts w:ascii="Arial" w:hAnsi="Arial" w:cs="Arial"/>
                <w:b/>
                <w:color w:val="000000" w:themeColor="text1"/>
                <w:sz w:val="20"/>
                <w:szCs w:val="20"/>
                <w:lang w:val="sr-Cyrl-CS"/>
              </w:rPr>
            </w:pPr>
            <w:r w:rsidRPr="00BB5632">
              <w:rPr>
                <w:rFonts w:ascii="Arial" w:hAnsi="Arial" w:cs="Arial"/>
                <w:b/>
                <w:color w:val="000000" w:themeColor="text1"/>
                <w:sz w:val="20"/>
                <w:szCs w:val="20"/>
                <w:lang w:val="sr-Cyrl-CS"/>
              </w:rPr>
              <w:t>Услуга</w:t>
            </w:r>
          </w:p>
        </w:tc>
        <w:tc>
          <w:tcPr>
            <w:tcW w:w="1294" w:type="dxa"/>
            <w:shd w:val="clear" w:color="auto" w:fill="BFBFBF"/>
            <w:vAlign w:val="center"/>
          </w:tcPr>
          <w:p w:rsidR="00B41B05" w:rsidRPr="00BB5632" w:rsidRDefault="00B41B05" w:rsidP="0026109D">
            <w:pPr>
              <w:jc w:val="center"/>
              <w:rPr>
                <w:rFonts w:ascii="Arial" w:hAnsi="Arial" w:cs="Arial"/>
                <w:b/>
                <w:color w:val="000000" w:themeColor="text1"/>
                <w:sz w:val="20"/>
                <w:szCs w:val="20"/>
                <w:lang w:val="sr-Cyrl-CS"/>
              </w:rPr>
            </w:pPr>
            <w:r w:rsidRPr="00BB5632">
              <w:rPr>
                <w:rFonts w:ascii="Arial" w:hAnsi="Arial" w:cs="Arial"/>
                <w:b/>
                <w:color w:val="000000" w:themeColor="text1"/>
                <w:sz w:val="20"/>
                <w:szCs w:val="20"/>
                <w:lang w:val="sr-Cyrl-CS"/>
              </w:rPr>
              <w:t>Количина</w:t>
            </w:r>
          </w:p>
        </w:tc>
        <w:tc>
          <w:tcPr>
            <w:tcW w:w="1596" w:type="dxa"/>
            <w:shd w:val="clear" w:color="auto" w:fill="BFBFBF"/>
            <w:vAlign w:val="center"/>
          </w:tcPr>
          <w:p w:rsidR="00B41B05" w:rsidRPr="00BB5632" w:rsidRDefault="00B41B05" w:rsidP="0026109D">
            <w:pPr>
              <w:jc w:val="center"/>
              <w:rPr>
                <w:rFonts w:ascii="Arial" w:hAnsi="Arial" w:cs="Arial"/>
                <w:b/>
                <w:color w:val="000000" w:themeColor="text1"/>
                <w:sz w:val="20"/>
                <w:szCs w:val="20"/>
                <w:lang w:val="sr-Cyrl-CS"/>
              </w:rPr>
            </w:pPr>
            <w:r w:rsidRPr="00BB5632">
              <w:rPr>
                <w:rFonts w:ascii="Arial" w:hAnsi="Arial" w:cs="Arial"/>
                <w:b/>
                <w:color w:val="000000" w:themeColor="text1"/>
                <w:sz w:val="20"/>
                <w:szCs w:val="20"/>
                <w:lang w:val="sr-Cyrl-CS"/>
              </w:rPr>
              <w:t xml:space="preserve">Укупна цена </w:t>
            </w:r>
          </w:p>
          <w:p w:rsidR="00B41B05" w:rsidRPr="00BB5632" w:rsidRDefault="00B41B05" w:rsidP="0026109D">
            <w:pPr>
              <w:jc w:val="center"/>
              <w:rPr>
                <w:rFonts w:ascii="Arial" w:hAnsi="Arial" w:cs="Arial"/>
                <w:b/>
                <w:color w:val="000000" w:themeColor="text1"/>
                <w:sz w:val="20"/>
                <w:szCs w:val="20"/>
                <w:lang w:val="sr-Cyrl-CS"/>
              </w:rPr>
            </w:pPr>
            <w:r w:rsidRPr="00BB5632">
              <w:rPr>
                <w:rFonts w:ascii="Arial" w:hAnsi="Arial" w:cs="Arial"/>
                <w:b/>
                <w:color w:val="000000" w:themeColor="text1"/>
                <w:sz w:val="20"/>
                <w:szCs w:val="20"/>
                <w:lang w:val="sr-Cyrl-CS"/>
              </w:rPr>
              <w:t>без ПДВ-а</w:t>
            </w:r>
          </w:p>
        </w:tc>
        <w:tc>
          <w:tcPr>
            <w:tcW w:w="1596" w:type="dxa"/>
            <w:shd w:val="clear" w:color="auto" w:fill="BFBFBF"/>
            <w:vAlign w:val="center"/>
          </w:tcPr>
          <w:p w:rsidR="00B41B05" w:rsidRPr="00BB5632" w:rsidRDefault="00B41B05" w:rsidP="0026109D">
            <w:pPr>
              <w:jc w:val="center"/>
              <w:rPr>
                <w:rFonts w:ascii="Arial" w:hAnsi="Arial" w:cs="Arial"/>
                <w:b/>
                <w:color w:val="000000" w:themeColor="text1"/>
                <w:sz w:val="20"/>
                <w:szCs w:val="20"/>
                <w:lang w:val="sr-Cyrl-CS"/>
              </w:rPr>
            </w:pPr>
            <w:r w:rsidRPr="00BB5632">
              <w:rPr>
                <w:rFonts w:ascii="Arial" w:hAnsi="Arial" w:cs="Arial"/>
                <w:b/>
                <w:color w:val="000000" w:themeColor="text1"/>
                <w:sz w:val="20"/>
                <w:szCs w:val="20"/>
                <w:lang w:val="sr-Cyrl-CS"/>
              </w:rPr>
              <w:t xml:space="preserve">Укупна цена </w:t>
            </w:r>
          </w:p>
          <w:p w:rsidR="00B41B05" w:rsidRPr="00BB5632" w:rsidRDefault="00B41B05" w:rsidP="0026109D">
            <w:pPr>
              <w:jc w:val="center"/>
              <w:rPr>
                <w:rFonts w:ascii="Arial" w:hAnsi="Arial" w:cs="Arial"/>
                <w:b/>
                <w:color w:val="000000" w:themeColor="text1"/>
                <w:sz w:val="20"/>
                <w:szCs w:val="20"/>
                <w:lang w:val="sr-Cyrl-CS"/>
              </w:rPr>
            </w:pPr>
            <w:r w:rsidRPr="00BB5632">
              <w:rPr>
                <w:rFonts w:ascii="Arial" w:hAnsi="Arial" w:cs="Arial"/>
                <w:b/>
                <w:color w:val="000000" w:themeColor="text1"/>
                <w:sz w:val="20"/>
                <w:szCs w:val="20"/>
                <w:lang w:val="sr-Cyrl-CS"/>
              </w:rPr>
              <w:t>са ПДВ-ом</w:t>
            </w:r>
          </w:p>
        </w:tc>
      </w:tr>
      <w:tr w:rsidR="00B41B05" w:rsidRPr="00BB5632" w:rsidTr="00D80940">
        <w:trPr>
          <w:trHeight w:val="375"/>
        </w:trPr>
        <w:tc>
          <w:tcPr>
            <w:tcW w:w="534" w:type="dxa"/>
            <w:vAlign w:val="center"/>
          </w:tcPr>
          <w:p w:rsidR="00B41B05" w:rsidRPr="00BB5632" w:rsidRDefault="00B41B05" w:rsidP="00D80940">
            <w:pPr>
              <w:jc w:val="center"/>
              <w:rPr>
                <w:rFonts w:ascii="Arial" w:hAnsi="Arial" w:cs="Arial"/>
                <w:color w:val="000000" w:themeColor="text1"/>
                <w:sz w:val="20"/>
                <w:szCs w:val="20"/>
                <w:lang w:val="sr-Cyrl-CS"/>
              </w:rPr>
            </w:pPr>
            <w:r w:rsidRPr="00BB5632">
              <w:rPr>
                <w:rFonts w:ascii="Arial" w:hAnsi="Arial" w:cs="Arial"/>
                <w:color w:val="000000" w:themeColor="text1"/>
                <w:sz w:val="20"/>
                <w:szCs w:val="20"/>
                <w:lang w:val="sr-Cyrl-CS"/>
              </w:rPr>
              <w:t>1</w:t>
            </w:r>
          </w:p>
        </w:tc>
        <w:tc>
          <w:tcPr>
            <w:tcW w:w="5103" w:type="dxa"/>
            <w:vAlign w:val="center"/>
          </w:tcPr>
          <w:p w:rsidR="00997E3E" w:rsidRPr="00BB5632" w:rsidRDefault="00997E3E" w:rsidP="00997E3E">
            <w:pPr>
              <w:pStyle w:val="ListParagraph"/>
              <w:spacing w:after="0" w:line="240" w:lineRule="auto"/>
              <w:ind w:left="0"/>
              <w:jc w:val="both"/>
              <w:rPr>
                <w:rFonts w:ascii="Arial" w:hAnsi="Arial" w:cs="Arial"/>
                <w:color w:val="000000" w:themeColor="text1"/>
                <w:lang w:val="sr-Cyrl-CS"/>
              </w:rPr>
            </w:pPr>
            <w:r w:rsidRPr="00BB5632">
              <w:rPr>
                <w:rFonts w:ascii="Arial" w:hAnsi="Arial" w:cs="Arial"/>
                <w:b/>
                <w:color w:val="000000" w:themeColor="text1"/>
                <w:lang w:val="sr-Cyrl-CS"/>
              </w:rPr>
              <w:t>Одржавање софтвера</w:t>
            </w:r>
            <w:r w:rsidRPr="00BB5632">
              <w:rPr>
                <w:rFonts w:ascii="Arial" w:hAnsi="Arial" w:cs="Arial"/>
                <w:color w:val="000000" w:themeColor="text1"/>
                <w:lang w:val="sr-Cyrl-CS"/>
              </w:rPr>
              <w:t xml:space="preserve"> (превентивно одржавање; интервентно одржавање које укључује-телефонску подршку, </w:t>
            </w:r>
            <w:r w:rsidRPr="00BB5632">
              <w:rPr>
                <w:rFonts w:ascii="Arial" w:hAnsi="Arial" w:cs="Arial"/>
                <w:color w:val="000000" w:themeColor="text1"/>
              </w:rPr>
              <w:t>online</w:t>
            </w:r>
            <w:r w:rsidRPr="00BB5632">
              <w:rPr>
                <w:rFonts w:ascii="Arial" w:hAnsi="Arial" w:cs="Arial"/>
                <w:color w:val="000000" w:themeColor="text1"/>
                <w:lang w:val="sr-Cyrl-CS"/>
              </w:rPr>
              <w:t>, w</w:t>
            </w:r>
            <w:r w:rsidRPr="00BB5632">
              <w:rPr>
                <w:rFonts w:ascii="Arial" w:hAnsi="Arial" w:cs="Arial"/>
                <w:color w:val="000000" w:themeColor="text1"/>
              </w:rPr>
              <w:t>eb</w:t>
            </w:r>
            <w:r w:rsidRPr="00BB5632">
              <w:rPr>
                <w:rFonts w:ascii="Arial" w:hAnsi="Arial" w:cs="Arial"/>
                <w:color w:val="000000" w:themeColor="text1"/>
                <w:lang w:val="sr-Cyrl-CS"/>
              </w:rPr>
              <w:t xml:space="preserve"> </w:t>
            </w:r>
            <w:r w:rsidRPr="00BB5632">
              <w:rPr>
                <w:rFonts w:ascii="Arial" w:hAnsi="Arial" w:cs="Arial"/>
                <w:color w:val="000000" w:themeColor="text1"/>
              </w:rPr>
              <w:t>site</w:t>
            </w:r>
            <w:r w:rsidRPr="00BB5632">
              <w:rPr>
                <w:rFonts w:ascii="Arial" w:hAnsi="Arial" w:cs="Arial"/>
                <w:color w:val="000000" w:themeColor="text1"/>
                <w:lang w:val="sr-Cyrl-CS"/>
              </w:rPr>
              <w:t>, е-</w:t>
            </w:r>
            <w:r w:rsidRPr="00BB5632">
              <w:rPr>
                <w:rFonts w:ascii="Arial" w:hAnsi="Arial" w:cs="Arial"/>
                <w:color w:val="000000" w:themeColor="text1"/>
              </w:rPr>
              <w:t>mail</w:t>
            </w:r>
            <w:r w:rsidRPr="00BB5632">
              <w:rPr>
                <w:rFonts w:ascii="Arial" w:hAnsi="Arial" w:cs="Arial"/>
                <w:color w:val="000000" w:themeColor="text1"/>
                <w:lang w:val="sr-Cyrl-CS"/>
              </w:rPr>
              <w:t xml:space="preserve"> подршку, </w:t>
            </w:r>
            <w:r w:rsidRPr="00BB5632">
              <w:rPr>
                <w:rFonts w:ascii="Arial" w:hAnsi="Arial" w:cs="Arial"/>
                <w:color w:val="000000" w:themeColor="text1"/>
              </w:rPr>
              <w:t>on</w:t>
            </w:r>
            <w:r w:rsidRPr="00BB5632">
              <w:rPr>
                <w:rFonts w:ascii="Arial" w:hAnsi="Arial" w:cs="Arial"/>
                <w:color w:val="000000" w:themeColor="text1"/>
                <w:lang w:val="sr-Cyrl-CS"/>
              </w:rPr>
              <w:t xml:space="preserve"> </w:t>
            </w:r>
            <w:r w:rsidRPr="00BB5632">
              <w:rPr>
                <w:rFonts w:ascii="Arial" w:hAnsi="Arial" w:cs="Arial"/>
                <w:color w:val="000000" w:themeColor="text1"/>
              </w:rPr>
              <w:t>site</w:t>
            </w:r>
            <w:r w:rsidRPr="00BB5632">
              <w:rPr>
                <w:rFonts w:ascii="Arial" w:hAnsi="Arial" w:cs="Arial"/>
                <w:color w:val="000000" w:themeColor="text1"/>
                <w:lang w:val="sr-Cyrl-CS"/>
              </w:rPr>
              <w:t xml:space="preserve"> подршку и надоградња у оквиру одржавања током трајања уговорне обавезе добављача)</w:t>
            </w:r>
          </w:p>
          <w:p w:rsidR="00B41B05" w:rsidRPr="00BB5632" w:rsidRDefault="00B41B05" w:rsidP="00D80940">
            <w:pPr>
              <w:rPr>
                <w:rFonts w:ascii="Arial" w:hAnsi="Arial" w:cs="Arial"/>
                <w:color w:val="000000" w:themeColor="text1"/>
                <w:sz w:val="20"/>
                <w:szCs w:val="20"/>
                <w:lang w:val="sr-Cyrl-CS"/>
              </w:rPr>
            </w:pPr>
          </w:p>
        </w:tc>
        <w:tc>
          <w:tcPr>
            <w:tcW w:w="1294" w:type="dxa"/>
            <w:vAlign w:val="center"/>
          </w:tcPr>
          <w:p w:rsidR="00B41B05" w:rsidRPr="00BB5632" w:rsidRDefault="00B41B05" w:rsidP="00D80940">
            <w:pPr>
              <w:jc w:val="center"/>
              <w:rPr>
                <w:rFonts w:ascii="Arial" w:hAnsi="Arial" w:cs="Arial"/>
                <w:color w:val="000000" w:themeColor="text1"/>
                <w:sz w:val="20"/>
                <w:szCs w:val="20"/>
                <w:lang w:val="sr-Cyrl-CS"/>
              </w:rPr>
            </w:pPr>
            <w:r w:rsidRPr="00BB5632">
              <w:rPr>
                <w:rFonts w:ascii="Arial" w:hAnsi="Arial" w:cs="Arial"/>
                <w:color w:val="000000" w:themeColor="text1"/>
                <w:sz w:val="20"/>
                <w:szCs w:val="20"/>
                <w:lang w:val="sr-Cyrl-CS"/>
              </w:rPr>
              <w:t>1</w:t>
            </w:r>
          </w:p>
        </w:tc>
        <w:tc>
          <w:tcPr>
            <w:tcW w:w="1596" w:type="dxa"/>
            <w:vAlign w:val="center"/>
          </w:tcPr>
          <w:p w:rsidR="00B41B05" w:rsidRPr="00BB5632" w:rsidRDefault="00B41B05" w:rsidP="00D80940">
            <w:pPr>
              <w:jc w:val="center"/>
              <w:rPr>
                <w:rFonts w:ascii="Arial" w:hAnsi="Arial" w:cs="Arial"/>
                <w:color w:val="000000" w:themeColor="text1"/>
                <w:sz w:val="20"/>
                <w:szCs w:val="20"/>
                <w:lang w:val="sr-Cyrl-CS"/>
              </w:rPr>
            </w:pPr>
          </w:p>
        </w:tc>
        <w:tc>
          <w:tcPr>
            <w:tcW w:w="1596" w:type="dxa"/>
            <w:vAlign w:val="center"/>
          </w:tcPr>
          <w:p w:rsidR="00B41B05" w:rsidRPr="00BB5632" w:rsidRDefault="00B41B05" w:rsidP="00D80940">
            <w:pPr>
              <w:jc w:val="center"/>
              <w:rPr>
                <w:rFonts w:ascii="Arial" w:hAnsi="Arial" w:cs="Arial"/>
                <w:color w:val="000000" w:themeColor="text1"/>
                <w:sz w:val="20"/>
                <w:szCs w:val="20"/>
                <w:lang w:val="sr-Cyrl-CS"/>
              </w:rPr>
            </w:pPr>
          </w:p>
        </w:tc>
      </w:tr>
    </w:tbl>
    <w:p w:rsidR="00EF290C" w:rsidRPr="00BB5632" w:rsidRDefault="00EF290C" w:rsidP="00EF290C">
      <w:pPr>
        <w:rPr>
          <w:rFonts w:ascii="Arial" w:hAnsi="Arial" w:cs="Arial"/>
          <w:color w:val="000000" w:themeColor="text1"/>
          <w:lang w:val="sr-Cyrl-CS"/>
        </w:rPr>
      </w:pPr>
    </w:p>
    <w:p w:rsidR="0006094B" w:rsidRPr="00BB5632" w:rsidRDefault="0006094B" w:rsidP="00EF290C">
      <w:pPr>
        <w:rPr>
          <w:rFonts w:ascii="Arial" w:hAnsi="Arial" w:cs="Arial"/>
          <w:color w:val="000000" w:themeColor="text1"/>
          <w:lang w:val="sr-Cyrl-CS"/>
        </w:rPr>
      </w:pPr>
    </w:p>
    <w:p w:rsidR="0006094B" w:rsidRPr="00BB5632" w:rsidRDefault="0006094B" w:rsidP="00EF290C">
      <w:pPr>
        <w:rPr>
          <w:rFonts w:ascii="Arial" w:hAnsi="Arial" w:cs="Arial"/>
          <w:color w:val="000000" w:themeColor="text1"/>
          <w:lang w:val="sr-Cyrl-CS"/>
        </w:rPr>
      </w:pPr>
    </w:p>
    <w:p w:rsidR="0006094B" w:rsidRPr="00BB5632" w:rsidRDefault="0006094B" w:rsidP="00EF290C">
      <w:pPr>
        <w:rPr>
          <w:rFonts w:ascii="Arial" w:hAnsi="Arial" w:cs="Arial"/>
          <w:color w:val="000000" w:themeColor="text1"/>
          <w:lang w:val="sr-Cyrl-CS"/>
        </w:rPr>
      </w:pPr>
    </w:p>
    <w:p w:rsidR="0006094B" w:rsidRPr="00BB5632" w:rsidRDefault="0006094B" w:rsidP="00EF290C">
      <w:pPr>
        <w:rPr>
          <w:rFonts w:ascii="Arial" w:hAnsi="Arial" w:cs="Arial"/>
          <w:color w:val="000000" w:themeColor="text1"/>
          <w:lang w:val="sr-Cyrl-CS"/>
        </w:rPr>
      </w:pPr>
    </w:p>
    <w:p w:rsidR="0006094B" w:rsidRPr="00BB5632" w:rsidRDefault="0006094B" w:rsidP="00EF290C">
      <w:pPr>
        <w:rPr>
          <w:rFonts w:ascii="Arial" w:hAnsi="Arial" w:cs="Arial"/>
          <w:color w:val="000000" w:themeColor="text1"/>
          <w:lang w:val="sr-Cyrl-CS"/>
        </w:rPr>
      </w:pPr>
    </w:p>
    <w:p w:rsidR="0006094B" w:rsidRPr="00BB5632" w:rsidRDefault="0006094B" w:rsidP="00EF290C">
      <w:pPr>
        <w:rPr>
          <w:rFonts w:ascii="Arial" w:hAnsi="Arial" w:cs="Arial"/>
          <w:color w:val="000000" w:themeColor="text1"/>
          <w:lang w:val="sr-Cyrl-CS"/>
        </w:rPr>
      </w:pPr>
    </w:p>
    <w:p w:rsidR="0026109D" w:rsidRPr="00BB5632" w:rsidRDefault="0026109D" w:rsidP="00EF290C">
      <w:pPr>
        <w:rPr>
          <w:rFonts w:ascii="Arial" w:hAnsi="Arial" w:cs="Arial"/>
          <w:color w:val="000000" w:themeColor="text1"/>
          <w:lang w:val="sr-Cyrl-CS"/>
        </w:rPr>
      </w:pPr>
    </w:p>
    <w:p w:rsidR="0026109D" w:rsidRPr="00BB5632" w:rsidRDefault="0026109D" w:rsidP="00EF290C">
      <w:pPr>
        <w:rPr>
          <w:rFonts w:ascii="Arial" w:hAnsi="Arial" w:cs="Arial"/>
          <w:color w:val="000000" w:themeColor="text1"/>
          <w:lang w:val="sr-Cyrl-CS"/>
        </w:rPr>
      </w:pPr>
    </w:p>
    <w:p w:rsidR="0026109D" w:rsidRPr="00BB5632" w:rsidRDefault="0026109D" w:rsidP="00EF290C">
      <w:pPr>
        <w:rPr>
          <w:rFonts w:ascii="Arial" w:hAnsi="Arial" w:cs="Arial"/>
          <w:color w:val="000000" w:themeColor="text1"/>
          <w:lang w:val="sr-Cyrl-CS"/>
        </w:rPr>
      </w:pPr>
    </w:p>
    <w:p w:rsidR="0026109D" w:rsidRPr="00BB5632" w:rsidRDefault="0026109D" w:rsidP="00EF290C">
      <w:pPr>
        <w:rPr>
          <w:rFonts w:ascii="Arial" w:hAnsi="Arial" w:cs="Arial"/>
          <w:color w:val="000000" w:themeColor="text1"/>
          <w:lang w:val="sr-Cyrl-CS"/>
        </w:rPr>
      </w:pPr>
    </w:p>
    <w:p w:rsidR="00EF290C" w:rsidRPr="00BB5632" w:rsidRDefault="00EF290C" w:rsidP="00EF290C">
      <w:pPr>
        <w:rPr>
          <w:rFonts w:ascii="Arial" w:hAnsi="Arial" w:cs="Arial"/>
          <w:color w:val="000000" w:themeColor="text1"/>
          <w:sz w:val="22"/>
          <w:szCs w:val="22"/>
          <w:lang w:val="sr-Latn-CS"/>
        </w:rPr>
      </w:pPr>
      <w:r w:rsidRPr="00BB5632">
        <w:rPr>
          <w:rFonts w:ascii="Arial" w:hAnsi="Arial" w:cs="Arial"/>
          <w:color w:val="000000" w:themeColor="text1"/>
          <w:sz w:val="22"/>
          <w:szCs w:val="22"/>
          <w:lang w:val="sr-Cyrl-CS"/>
        </w:rPr>
        <w:t>У _____________</w:t>
      </w:r>
      <w:r w:rsidRPr="00BB5632">
        <w:rPr>
          <w:rFonts w:ascii="Arial" w:hAnsi="Arial" w:cs="Arial"/>
          <w:color w:val="000000" w:themeColor="text1"/>
          <w:sz w:val="22"/>
          <w:szCs w:val="22"/>
        </w:rPr>
        <w:t>__</w:t>
      </w:r>
      <w:r w:rsidRPr="00BB5632">
        <w:rPr>
          <w:rFonts w:ascii="Arial" w:hAnsi="Arial" w:cs="Arial"/>
          <w:color w:val="000000" w:themeColor="text1"/>
          <w:sz w:val="22"/>
          <w:szCs w:val="22"/>
          <w:lang w:val="sr-Cyrl-CS"/>
        </w:rPr>
        <w:t xml:space="preserve">, дана </w:t>
      </w:r>
      <w:r w:rsidRPr="00BB5632">
        <w:rPr>
          <w:rFonts w:ascii="Arial" w:hAnsi="Arial" w:cs="Arial"/>
          <w:color w:val="000000" w:themeColor="text1"/>
          <w:sz w:val="22"/>
          <w:szCs w:val="22"/>
        </w:rPr>
        <w:t>_______________</w:t>
      </w:r>
      <w:r w:rsidRPr="00BB5632">
        <w:rPr>
          <w:rFonts w:ascii="Arial" w:hAnsi="Arial" w:cs="Arial"/>
          <w:color w:val="000000" w:themeColor="text1"/>
          <w:sz w:val="22"/>
          <w:szCs w:val="22"/>
          <w:lang w:val="sr-Cyrl-CS"/>
        </w:rPr>
        <w:t xml:space="preserve">                         </w:t>
      </w:r>
      <w:r w:rsidRPr="00BB5632">
        <w:rPr>
          <w:rFonts w:ascii="Arial" w:hAnsi="Arial" w:cs="Arial"/>
          <w:color w:val="000000" w:themeColor="text1"/>
          <w:sz w:val="22"/>
          <w:szCs w:val="22"/>
          <w:lang w:val="sr-Latn-CS"/>
        </w:rPr>
        <w:t xml:space="preserve">                                                                  </w:t>
      </w:r>
    </w:p>
    <w:p w:rsidR="00EF290C" w:rsidRPr="00BB5632" w:rsidRDefault="00EF290C" w:rsidP="00EF290C">
      <w:pPr>
        <w:jc w:val="right"/>
        <w:rPr>
          <w:rFonts w:ascii="Arial" w:hAnsi="Arial" w:cs="Arial"/>
          <w:b/>
          <w:color w:val="000000" w:themeColor="text1"/>
          <w:sz w:val="22"/>
          <w:szCs w:val="22"/>
          <w:lang w:val="sr-Cyrl-CS"/>
        </w:rPr>
      </w:pPr>
      <w:r w:rsidRPr="00BB5632">
        <w:rPr>
          <w:rFonts w:ascii="Arial" w:hAnsi="Arial" w:cs="Arial"/>
          <w:color w:val="000000" w:themeColor="text1"/>
          <w:sz w:val="22"/>
          <w:szCs w:val="22"/>
          <w:lang w:val="sr-Cyrl-CS"/>
        </w:rPr>
        <w:t>Одговорно лице понуђача</w:t>
      </w:r>
    </w:p>
    <w:p w:rsidR="00EF290C" w:rsidRPr="00BB5632" w:rsidRDefault="00EF290C" w:rsidP="00EF290C">
      <w:pPr>
        <w:rPr>
          <w:rFonts w:ascii="Arial" w:hAnsi="Arial" w:cs="Arial"/>
          <w:b/>
          <w:color w:val="000000" w:themeColor="text1"/>
          <w:sz w:val="22"/>
          <w:szCs w:val="22"/>
          <w:lang w:val="sr-Cyrl-CS"/>
        </w:rPr>
      </w:pPr>
    </w:p>
    <w:p w:rsidR="00EF290C" w:rsidRPr="00BB5632" w:rsidRDefault="000E1020" w:rsidP="00EF290C">
      <w:pPr>
        <w:rPr>
          <w:rFonts w:ascii="Arial" w:hAnsi="Arial" w:cs="Arial"/>
          <w:b/>
          <w:color w:val="000000" w:themeColor="text1"/>
          <w:sz w:val="22"/>
          <w:szCs w:val="22"/>
          <w:lang w:val="sr-Cyrl-CS"/>
        </w:rPr>
      </w:pPr>
      <w:r w:rsidRPr="000E1020">
        <w:rPr>
          <w:rFonts w:ascii="Arial" w:hAnsi="Arial" w:cs="Arial"/>
          <w:b/>
          <w:noProof/>
          <w:color w:val="000000" w:themeColor="text1"/>
          <w:sz w:val="22"/>
          <w:szCs w:val="22"/>
          <w:lang w:val="sr-Cyrl-CS" w:eastAsia="zh-TW"/>
        </w:rPr>
        <w:pict>
          <v:shape id="_x0000_s1046" type="#_x0000_t202" style="position:absolute;margin-left:280.4pt;margin-top:-.2pt;width:105.5pt;height:20.6pt;z-index:251656192;mso-height-percent:200;mso-height-percent:200;mso-width-relative:margin;mso-height-relative:margin" strokecolor="white">
            <v:textbox style="mso-next-textbox:#_x0000_s1046;mso-fit-shape-to-text:t">
              <w:txbxContent>
                <w:p w:rsidR="00404A17" w:rsidRPr="009948BA" w:rsidRDefault="00404A17" w:rsidP="00EF290C">
                  <w:pPr>
                    <w:jc w:val="center"/>
                    <w:rPr>
                      <w:sz w:val="22"/>
                      <w:szCs w:val="22"/>
                    </w:rPr>
                  </w:pPr>
                  <w:r w:rsidRPr="009948BA">
                    <w:rPr>
                      <w:rFonts w:ascii="Arial" w:hAnsi="Arial" w:cs="Arial"/>
                      <w:sz w:val="22"/>
                      <w:szCs w:val="22"/>
                      <w:lang w:val="sr-Cyrl-CS"/>
                    </w:rPr>
                    <w:t>М.П.</w:t>
                  </w:r>
                </w:p>
              </w:txbxContent>
            </v:textbox>
          </v:shape>
        </w:pict>
      </w:r>
    </w:p>
    <w:p w:rsidR="00EF290C" w:rsidRPr="00BB5632" w:rsidRDefault="00EF290C" w:rsidP="00EF290C">
      <w:pPr>
        <w:rPr>
          <w:rFonts w:ascii="Arial" w:hAnsi="Arial" w:cs="Arial"/>
          <w:b/>
          <w:color w:val="000000" w:themeColor="text1"/>
          <w:sz w:val="22"/>
          <w:szCs w:val="22"/>
          <w:lang w:val="sr-Cyrl-CS"/>
        </w:rPr>
      </w:pPr>
    </w:p>
    <w:p w:rsidR="00122502" w:rsidRPr="00BB5632" w:rsidRDefault="00EF290C" w:rsidP="00314E93">
      <w:pPr>
        <w:jc w:val="right"/>
        <w:rPr>
          <w:rFonts w:ascii="Arial" w:hAnsi="Arial" w:cs="Arial"/>
          <w:color w:val="000000" w:themeColor="text1"/>
          <w:sz w:val="22"/>
          <w:szCs w:val="22"/>
          <w:lang w:val="sr-Latn-CS"/>
        </w:rPr>
      </w:pPr>
      <w:r w:rsidRPr="00BB5632">
        <w:rPr>
          <w:rFonts w:ascii="Arial" w:hAnsi="Arial" w:cs="Arial"/>
          <w:b/>
          <w:color w:val="000000" w:themeColor="text1"/>
          <w:sz w:val="22"/>
          <w:szCs w:val="22"/>
          <w:lang w:val="sr-Cyrl-CS"/>
        </w:rPr>
        <w:t xml:space="preserve">                                                              </w:t>
      </w:r>
      <w:r w:rsidRPr="00BB5632">
        <w:rPr>
          <w:rFonts w:ascii="Arial" w:hAnsi="Arial" w:cs="Arial"/>
          <w:b/>
          <w:color w:val="000000" w:themeColor="text1"/>
          <w:sz w:val="22"/>
          <w:szCs w:val="22"/>
        </w:rPr>
        <w:t xml:space="preserve">                                   </w:t>
      </w:r>
      <w:r w:rsidR="00314E93" w:rsidRPr="00BB5632">
        <w:rPr>
          <w:rFonts w:ascii="Arial" w:hAnsi="Arial" w:cs="Arial"/>
          <w:color w:val="000000" w:themeColor="text1"/>
          <w:sz w:val="22"/>
          <w:szCs w:val="22"/>
          <w:lang w:val="sr-Cyrl-CS"/>
        </w:rPr>
        <w:t>_____________________</w:t>
      </w:r>
    </w:p>
    <w:p w:rsidR="00415B30" w:rsidRPr="00BB5632" w:rsidRDefault="00415B30" w:rsidP="00314E93">
      <w:pPr>
        <w:pStyle w:val="BodyText2"/>
        <w:jc w:val="left"/>
        <w:rPr>
          <w:rFonts w:ascii="Arial" w:hAnsi="Arial" w:cs="Arial"/>
          <w:b w:val="0"/>
          <w:bCs w:val="0"/>
          <w:color w:val="000000" w:themeColor="text1"/>
          <w:szCs w:val="23"/>
          <w:lang w:val="sr-Latn-CS"/>
        </w:rPr>
        <w:sectPr w:rsidR="00415B30" w:rsidRPr="00BB5632" w:rsidSect="0006094B">
          <w:pgSz w:w="12240" w:h="15840" w:code="1"/>
          <w:pgMar w:top="907" w:right="1080" w:bottom="994" w:left="1253" w:header="720" w:footer="720" w:gutter="0"/>
          <w:cols w:space="720"/>
          <w:titlePg/>
          <w:docGrid w:linePitch="360"/>
        </w:sectPr>
      </w:pPr>
    </w:p>
    <w:p w:rsidR="008C234A" w:rsidRPr="00BB5632" w:rsidRDefault="008C234A" w:rsidP="00911396">
      <w:pPr>
        <w:pStyle w:val="BodyText2"/>
        <w:rPr>
          <w:rFonts w:ascii="Arial" w:hAnsi="Arial" w:cs="Arial"/>
          <w:b w:val="0"/>
          <w:bCs w:val="0"/>
          <w:color w:val="000000" w:themeColor="text1"/>
          <w:szCs w:val="23"/>
          <w:lang w:val="ru-RU"/>
        </w:rPr>
      </w:pPr>
    </w:p>
    <w:p w:rsidR="00EF290C" w:rsidRPr="00BB5632" w:rsidRDefault="00EF290C" w:rsidP="0006094B">
      <w:pPr>
        <w:pStyle w:val="Default"/>
        <w:jc w:val="center"/>
        <w:rPr>
          <w:rFonts w:ascii="Arial" w:hAnsi="Arial" w:cs="Arial"/>
          <w:b/>
          <w:bCs/>
          <w:color w:val="000000" w:themeColor="text1"/>
          <w:szCs w:val="23"/>
          <w:lang w:val="sr-Latn-CS"/>
        </w:rPr>
      </w:pPr>
      <w:r w:rsidRPr="00BB5632">
        <w:rPr>
          <w:rFonts w:ascii="Arial" w:hAnsi="Arial" w:cs="Arial"/>
          <w:b/>
          <w:bCs/>
          <w:color w:val="000000" w:themeColor="text1"/>
          <w:szCs w:val="23"/>
          <w:lang w:val="ru-RU"/>
        </w:rPr>
        <w:t>ОБРАЗАЦ ПОНУДЕ</w:t>
      </w:r>
    </w:p>
    <w:p w:rsidR="00EF290C" w:rsidRPr="00BB5632" w:rsidRDefault="00EF290C" w:rsidP="0006094B">
      <w:pPr>
        <w:pStyle w:val="Default"/>
        <w:spacing w:before="20"/>
        <w:ind w:left="360"/>
        <w:jc w:val="center"/>
        <w:rPr>
          <w:rFonts w:ascii="Arial" w:hAnsi="Arial" w:cs="Arial"/>
          <w:color w:val="000000" w:themeColor="text1"/>
          <w:szCs w:val="23"/>
          <w:lang w:val="ru-RU"/>
        </w:rPr>
      </w:pPr>
    </w:p>
    <w:p w:rsidR="00EF290C" w:rsidRPr="00BB5632" w:rsidRDefault="00EF290C" w:rsidP="0006094B">
      <w:pPr>
        <w:pStyle w:val="Default"/>
        <w:spacing w:before="20"/>
        <w:jc w:val="center"/>
        <w:rPr>
          <w:rFonts w:ascii="Arial" w:hAnsi="Arial" w:cs="Arial"/>
          <w:b/>
          <w:bCs/>
          <w:color w:val="000000" w:themeColor="text1"/>
          <w:sz w:val="22"/>
          <w:szCs w:val="22"/>
          <w:lang w:val="ru-RU"/>
        </w:rPr>
      </w:pPr>
      <w:r w:rsidRPr="00BB5632">
        <w:rPr>
          <w:rFonts w:ascii="Arial" w:hAnsi="Arial" w:cs="Arial"/>
          <w:b/>
          <w:bCs/>
          <w:color w:val="000000" w:themeColor="text1"/>
          <w:sz w:val="22"/>
          <w:szCs w:val="22"/>
          <w:lang w:val="ru-RU"/>
        </w:rPr>
        <w:t>Понуда број __________ од __________ 201</w:t>
      </w:r>
      <w:r w:rsidR="009A79B1" w:rsidRPr="00BB5632">
        <w:rPr>
          <w:rFonts w:ascii="Arial" w:hAnsi="Arial" w:cs="Arial"/>
          <w:b/>
          <w:bCs/>
          <w:color w:val="000000" w:themeColor="text1"/>
          <w:sz w:val="22"/>
          <w:szCs w:val="22"/>
          <w:lang w:val="ru-RU"/>
        </w:rPr>
        <w:t>5</w:t>
      </w:r>
      <w:r w:rsidRPr="00BB5632">
        <w:rPr>
          <w:rFonts w:ascii="Arial" w:hAnsi="Arial" w:cs="Arial"/>
          <w:b/>
          <w:bCs/>
          <w:color w:val="000000" w:themeColor="text1"/>
          <w:sz w:val="22"/>
          <w:szCs w:val="22"/>
          <w:lang w:val="ru-RU"/>
        </w:rPr>
        <w:t>. године</w:t>
      </w:r>
    </w:p>
    <w:p w:rsidR="00EF290C" w:rsidRPr="00BB5632" w:rsidRDefault="00EF290C" w:rsidP="00EF290C">
      <w:pPr>
        <w:pStyle w:val="Default"/>
        <w:spacing w:before="20"/>
        <w:jc w:val="center"/>
        <w:rPr>
          <w:rFonts w:ascii="Arial" w:hAnsi="Arial" w:cs="Arial"/>
          <w:color w:val="000000" w:themeColor="text1"/>
          <w:szCs w:val="23"/>
          <w:lang w:val="ru-RU"/>
        </w:rPr>
      </w:pPr>
    </w:p>
    <w:p w:rsidR="00EF290C" w:rsidRPr="00BB5632" w:rsidRDefault="00EF290C" w:rsidP="00466B2A">
      <w:pPr>
        <w:ind w:left="360"/>
        <w:jc w:val="both"/>
        <w:rPr>
          <w:rFonts w:ascii="Arial" w:hAnsi="Arial" w:cs="Arial"/>
          <w:color w:val="000000" w:themeColor="text1"/>
          <w:sz w:val="22"/>
          <w:szCs w:val="22"/>
          <w:lang w:val="ru-RU"/>
        </w:rPr>
      </w:pPr>
      <w:r w:rsidRPr="00BB5632">
        <w:rPr>
          <w:rFonts w:ascii="Arial" w:hAnsi="Arial" w:cs="Arial"/>
          <w:bCs/>
          <w:color w:val="000000" w:themeColor="text1"/>
          <w:sz w:val="22"/>
          <w:szCs w:val="22"/>
          <w:lang w:val="ru-RU"/>
        </w:rPr>
        <w:t xml:space="preserve">за јавну набавку </w:t>
      </w:r>
      <w:r w:rsidR="00D80940" w:rsidRPr="00BB5632">
        <w:rPr>
          <w:rFonts w:ascii="Arial" w:hAnsi="Arial" w:cs="Arial"/>
          <w:color w:val="000000" w:themeColor="text1"/>
          <w:sz w:val="22"/>
          <w:szCs w:val="22"/>
          <w:lang w:val="sr-Cyrl-CS"/>
        </w:rPr>
        <w:t xml:space="preserve">услуга – </w:t>
      </w:r>
      <w:r w:rsidR="00466B2A" w:rsidRPr="00BB5632">
        <w:rPr>
          <w:rFonts w:ascii="Arial" w:hAnsi="Arial" w:cs="Arial"/>
          <w:color w:val="000000" w:themeColor="text1"/>
          <w:sz w:val="22"/>
          <w:szCs w:val="22"/>
          <w:lang w:val="sr-Cyrl-CS"/>
        </w:rPr>
        <w:t xml:space="preserve">одржавање </w:t>
      </w:r>
      <w:r w:rsidR="00466B2A" w:rsidRPr="00BB5632">
        <w:rPr>
          <w:rFonts w:ascii="Arial" w:hAnsi="Arial" w:cs="Arial"/>
          <w:color w:val="000000" w:themeColor="text1"/>
          <w:sz w:val="22"/>
          <w:szCs w:val="22"/>
        </w:rPr>
        <w:t>програмског пакета</w:t>
      </w:r>
      <w:r w:rsidR="00466B2A" w:rsidRPr="00BB5632">
        <w:rPr>
          <w:rFonts w:ascii="Arial" w:hAnsi="Arial" w:cs="Arial"/>
          <w:color w:val="000000" w:themeColor="text1"/>
          <w:sz w:val="22"/>
          <w:szCs w:val="22"/>
          <w:lang w:val="sr-Cyrl-CS"/>
        </w:rPr>
        <w:t xml:space="preserve"> </w:t>
      </w:r>
      <w:r w:rsidR="00466B2A" w:rsidRPr="00BB5632">
        <w:rPr>
          <w:rFonts w:ascii="Arial" w:hAnsi="Arial" w:cs="Arial"/>
          <w:color w:val="000000" w:themeColor="text1"/>
          <w:sz w:val="22"/>
          <w:szCs w:val="22"/>
        </w:rPr>
        <w:t>"</w:t>
      </w:r>
      <w:r w:rsidR="00466B2A" w:rsidRPr="00BB5632">
        <w:rPr>
          <w:rFonts w:ascii="Arial" w:hAnsi="Arial" w:cs="Arial"/>
          <w:color w:val="000000" w:themeColor="text1"/>
          <w:sz w:val="22"/>
          <w:szCs w:val="22"/>
          <w:lang w:val="sr-Cyrl-CS"/>
        </w:rPr>
        <w:t xml:space="preserve">Евиденција избеглица и прогнаних лица“ </w:t>
      </w:r>
      <w:r w:rsidR="0040493D" w:rsidRPr="00BB5632">
        <w:rPr>
          <w:rFonts w:ascii="Arial" w:hAnsi="Arial" w:cs="Arial"/>
          <w:color w:val="000000" w:themeColor="text1"/>
          <w:sz w:val="22"/>
          <w:szCs w:val="22"/>
          <w:lang w:val="sr-Cyrl-CS"/>
        </w:rPr>
        <w:t xml:space="preserve">, </w:t>
      </w:r>
      <w:r w:rsidR="001839A6" w:rsidRPr="00BB5632">
        <w:rPr>
          <w:rFonts w:ascii="Arial" w:hAnsi="Arial" w:cs="Arial"/>
          <w:color w:val="000000" w:themeColor="text1"/>
          <w:sz w:val="22"/>
          <w:szCs w:val="22"/>
          <w:lang w:val="sr-Cyrl-CS"/>
        </w:rPr>
        <w:t>за потребе</w:t>
      </w:r>
      <w:r w:rsidR="005020C0" w:rsidRPr="00BB5632">
        <w:rPr>
          <w:rFonts w:ascii="Arial" w:hAnsi="Arial" w:cs="Arial"/>
          <w:color w:val="000000" w:themeColor="text1"/>
          <w:sz w:val="22"/>
          <w:szCs w:val="22"/>
          <w:lang w:val="sr-Cyrl-CS"/>
        </w:rPr>
        <w:t xml:space="preserve"> Градске општине Нови Београд</w:t>
      </w:r>
      <w:r w:rsidR="005E35B3" w:rsidRPr="00BB5632">
        <w:rPr>
          <w:rFonts w:ascii="Arial" w:hAnsi="Arial" w:cs="Arial"/>
          <w:color w:val="000000" w:themeColor="text1"/>
          <w:sz w:val="22"/>
          <w:szCs w:val="22"/>
          <w:lang w:val="sr-Cyrl-CS"/>
        </w:rPr>
        <w:t xml:space="preserve">, </w:t>
      </w:r>
      <w:r w:rsidR="0040493D" w:rsidRPr="00BB5632">
        <w:rPr>
          <w:rFonts w:ascii="Arial" w:hAnsi="Arial" w:cs="Arial"/>
          <w:color w:val="000000" w:themeColor="text1"/>
          <w:sz w:val="22"/>
          <w:szCs w:val="22"/>
          <w:lang w:val="sr-Cyrl-CS"/>
        </w:rPr>
        <w:t>б</w:t>
      </w:r>
      <w:r w:rsidR="009A79B1" w:rsidRPr="00BB5632">
        <w:rPr>
          <w:rFonts w:ascii="Arial" w:hAnsi="Arial" w:cs="Arial"/>
          <w:color w:val="000000" w:themeColor="text1"/>
          <w:sz w:val="22"/>
          <w:szCs w:val="22"/>
          <w:lang w:val="sr-Cyrl-CS"/>
        </w:rPr>
        <w:t>р</w:t>
      </w:r>
      <w:r w:rsidR="0040493D" w:rsidRPr="00BB5632">
        <w:rPr>
          <w:rFonts w:ascii="Arial" w:hAnsi="Arial" w:cs="Arial"/>
          <w:color w:val="000000" w:themeColor="text1"/>
          <w:sz w:val="22"/>
          <w:szCs w:val="22"/>
          <w:lang w:val="sr-Cyrl-CS"/>
        </w:rPr>
        <w:t xml:space="preserve">ој </w:t>
      </w:r>
      <w:r w:rsidRPr="00BB5632">
        <w:rPr>
          <w:rFonts w:ascii="Arial" w:hAnsi="Arial" w:cs="Arial"/>
          <w:bCs/>
          <w:color w:val="000000" w:themeColor="text1"/>
          <w:sz w:val="22"/>
          <w:szCs w:val="22"/>
        </w:rPr>
        <w:t>V</w:t>
      </w:r>
      <w:r w:rsidRPr="00BB5632">
        <w:rPr>
          <w:rFonts w:ascii="Arial" w:hAnsi="Arial" w:cs="Arial"/>
          <w:bCs/>
          <w:color w:val="000000" w:themeColor="text1"/>
          <w:sz w:val="22"/>
          <w:szCs w:val="22"/>
          <w:lang w:val="sr-Latn-CS"/>
        </w:rPr>
        <w:t>I</w:t>
      </w:r>
      <w:r w:rsidRPr="00BB5632">
        <w:rPr>
          <w:rFonts w:ascii="Arial" w:hAnsi="Arial" w:cs="Arial"/>
          <w:bCs/>
          <w:color w:val="000000" w:themeColor="text1"/>
          <w:sz w:val="22"/>
          <w:szCs w:val="22"/>
        </w:rPr>
        <w:t>I</w:t>
      </w:r>
      <w:r w:rsidRPr="00BB5632">
        <w:rPr>
          <w:rFonts w:ascii="Arial" w:hAnsi="Arial" w:cs="Arial"/>
          <w:bCs/>
          <w:color w:val="000000" w:themeColor="text1"/>
          <w:sz w:val="22"/>
          <w:szCs w:val="22"/>
          <w:lang w:val="ru-RU"/>
        </w:rPr>
        <w:t>-404-1/</w:t>
      </w:r>
      <w:r w:rsidRPr="00BB5632">
        <w:rPr>
          <w:rFonts w:ascii="Arial" w:hAnsi="Arial" w:cs="Arial"/>
          <w:bCs/>
          <w:color w:val="000000" w:themeColor="text1"/>
          <w:sz w:val="22"/>
          <w:szCs w:val="22"/>
          <w:lang w:val="sr-Cyrl-CS"/>
        </w:rPr>
        <w:t>201</w:t>
      </w:r>
      <w:r w:rsidR="009A79B1" w:rsidRPr="00BB5632">
        <w:rPr>
          <w:rFonts w:ascii="Arial" w:hAnsi="Arial" w:cs="Arial"/>
          <w:bCs/>
          <w:color w:val="000000" w:themeColor="text1"/>
          <w:sz w:val="22"/>
          <w:szCs w:val="22"/>
          <w:lang w:val="sr-Cyrl-CS"/>
        </w:rPr>
        <w:t>5</w:t>
      </w:r>
      <w:r w:rsidR="00254E52" w:rsidRPr="00BB5632">
        <w:rPr>
          <w:rFonts w:ascii="Arial" w:hAnsi="Arial" w:cs="Arial"/>
          <w:bCs/>
          <w:color w:val="000000" w:themeColor="text1"/>
          <w:sz w:val="22"/>
          <w:szCs w:val="22"/>
          <w:lang w:val="sr-Cyrl-CS"/>
        </w:rPr>
        <w:t>-45</w:t>
      </w:r>
      <w:r w:rsidRPr="00BB5632">
        <w:rPr>
          <w:rFonts w:ascii="Arial" w:hAnsi="Arial" w:cs="Arial"/>
          <w:bCs/>
          <w:color w:val="000000" w:themeColor="text1"/>
          <w:sz w:val="22"/>
          <w:szCs w:val="22"/>
          <w:lang w:val="ru-RU"/>
        </w:rPr>
        <w:t xml:space="preserve">, </w:t>
      </w:r>
      <w:r w:rsidRPr="00BB5632">
        <w:rPr>
          <w:rFonts w:ascii="Arial" w:hAnsi="Arial" w:cs="Arial"/>
          <w:color w:val="000000" w:themeColor="text1"/>
          <w:sz w:val="22"/>
          <w:szCs w:val="22"/>
          <w:lang w:val="ru-RU"/>
        </w:rPr>
        <w:t xml:space="preserve">којом се обавезујемо да квалитетно </w:t>
      </w:r>
      <w:r w:rsidR="0040493D" w:rsidRPr="00BB5632">
        <w:rPr>
          <w:rFonts w:ascii="Arial" w:hAnsi="Arial" w:cs="Arial"/>
          <w:color w:val="000000" w:themeColor="text1"/>
          <w:sz w:val="22"/>
          <w:szCs w:val="22"/>
          <w:lang w:val="sr-Cyrl-CS"/>
        </w:rPr>
        <w:t>испоручимо добр</w:t>
      </w:r>
      <w:r w:rsidR="00E51C4E" w:rsidRPr="00BB5632">
        <w:rPr>
          <w:rFonts w:ascii="Arial" w:hAnsi="Arial" w:cs="Arial"/>
          <w:color w:val="000000" w:themeColor="text1"/>
          <w:sz w:val="22"/>
          <w:szCs w:val="22"/>
          <w:lang w:val="sr-Cyrl-CS"/>
        </w:rPr>
        <w:t>о</w:t>
      </w:r>
      <w:r w:rsidR="005E35B3" w:rsidRPr="00BB5632">
        <w:rPr>
          <w:rFonts w:ascii="Arial" w:hAnsi="Arial" w:cs="Arial"/>
          <w:color w:val="000000" w:themeColor="text1"/>
          <w:sz w:val="22"/>
          <w:szCs w:val="22"/>
          <w:lang w:val="ru-RU"/>
        </w:rPr>
        <w:t xml:space="preserve"> </w:t>
      </w:r>
      <w:r w:rsidR="00CA6D88" w:rsidRPr="00BB5632">
        <w:rPr>
          <w:rFonts w:ascii="Arial" w:hAnsi="Arial" w:cs="Arial"/>
          <w:color w:val="000000" w:themeColor="text1"/>
          <w:sz w:val="22"/>
          <w:szCs w:val="22"/>
          <w:lang w:val="ru-RU"/>
        </w:rPr>
        <w:t>која</w:t>
      </w:r>
      <w:r w:rsidR="001839A6" w:rsidRPr="00BB5632">
        <w:rPr>
          <w:rFonts w:ascii="Arial" w:hAnsi="Arial" w:cs="Arial"/>
          <w:color w:val="000000" w:themeColor="text1"/>
          <w:sz w:val="22"/>
          <w:szCs w:val="22"/>
          <w:lang w:val="ru-RU"/>
        </w:rPr>
        <w:t xml:space="preserve"> је</w:t>
      </w:r>
      <w:r w:rsidRPr="00BB5632">
        <w:rPr>
          <w:rFonts w:ascii="Arial" w:hAnsi="Arial" w:cs="Arial"/>
          <w:color w:val="000000" w:themeColor="text1"/>
          <w:sz w:val="22"/>
          <w:szCs w:val="22"/>
          <w:lang w:val="ru-RU"/>
        </w:rPr>
        <w:t xml:space="preserve"> предмет набавке, у складу са наведеним условима из конкурсне документације, поштујући све важеће прописе и стандарде, на следећи начин: </w:t>
      </w:r>
    </w:p>
    <w:p w:rsidR="006E5095" w:rsidRPr="00BB5632" w:rsidRDefault="006E5095" w:rsidP="001839A6">
      <w:pPr>
        <w:jc w:val="both"/>
        <w:rPr>
          <w:rFonts w:ascii="Arial" w:hAnsi="Arial" w:cs="Arial"/>
          <w:color w:val="000000" w:themeColor="text1"/>
          <w:sz w:val="22"/>
          <w:szCs w:val="22"/>
          <w:lang w:val="sr-Cyrl-CS"/>
        </w:rPr>
      </w:pPr>
    </w:p>
    <w:p w:rsidR="00EF290C" w:rsidRPr="00BB5632" w:rsidRDefault="00EF290C" w:rsidP="00EF290C">
      <w:pPr>
        <w:pStyle w:val="Default"/>
        <w:ind w:firstLine="810"/>
        <w:rPr>
          <w:rFonts w:ascii="Arial" w:hAnsi="Arial" w:cs="Arial"/>
          <w:color w:val="000000" w:themeColor="text1"/>
          <w:sz w:val="22"/>
          <w:szCs w:val="22"/>
          <w:lang w:val="ru-RU"/>
        </w:rPr>
      </w:pPr>
      <w:r w:rsidRPr="00BB5632">
        <w:rPr>
          <w:rFonts w:ascii="Arial" w:hAnsi="Arial" w:cs="Arial"/>
          <w:b/>
          <w:bCs/>
          <w:color w:val="000000" w:themeColor="text1"/>
          <w:sz w:val="22"/>
          <w:szCs w:val="22"/>
          <w:lang w:val="ru-RU"/>
        </w:rPr>
        <w:t xml:space="preserve">а) </w:t>
      </w:r>
      <w:r w:rsidRPr="00BB5632">
        <w:rPr>
          <w:rFonts w:ascii="Arial" w:hAnsi="Arial" w:cs="Arial"/>
          <w:color w:val="000000" w:themeColor="text1"/>
          <w:sz w:val="22"/>
          <w:szCs w:val="22"/>
          <w:lang w:val="ru-RU"/>
        </w:rPr>
        <w:t xml:space="preserve">самостално </w:t>
      </w:r>
    </w:p>
    <w:p w:rsidR="00EF290C" w:rsidRPr="00BB5632" w:rsidRDefault="00EF290C" w:rsidP="00EF290C">
      <w:pPr>
        <w:pStyle w:val="Default"/>
        <w:ind w:firstLine="810"/>
        <w:rPr>
          <w:rFonts w:ascii="Arial" w:hAnsi="Arial" w:cs="Arial"/>
          <w:color w:val="000000" w:themeColor="text1"/>
          <w:sz w:val="22"/>
          <w:szCs w:val="22"/>
          <w:lang w:val="ru-RU"/>
        </w:rPr>
      </w:pPr>
      <w:r w:rsidRPr="00BB5632">
        <w:rPr>
          <w:rFonts w:ascii="Arial" w:hAnsi="Arial" w:cs="Arial"/>
          <w:b/>
          <w:bCs/>
          <w:color w:val="000000" w:themeColor="text1"/>
          <w:sz w:val="22"/>
          <w:szCs w:val="22"/>
          <w:lang w:val="ru-RU"/>
        </w:rPr>
        <w:t xml:space="preserve">б) </w:t>
      </w:r>
      <w:r w:rsidRPr="00BB5632">
        <w:rPr>
          <w:rFonts w:ascii="Arial" w:hAnsi="Arial" w:cs="Arial"/>
          <w:color w:val="000000" w:themeColor="text1"/>
          <w:sz w:val="22"/>
          <w:szCs w:val="22"/>
          <w:lang w:val="ru-RU"/>
        </w:rPr>
        <w:t xml:space="preserve">са подизвођачем </w:t>
      </w:r>
    </w:p>
    <w:p w:rsidR="00EF290C" w:rsidRPr="00BB5632" w:rsidRDefault="00EF290C" w:rsidP="00EF290C">
      <w:pPr>
        <w:pStyle w:val="Default"/>
        <w:ind w:firstLine="810"/>
        <w:rPr>
          <w:rFonts w:ascii="Arial" w:hAnsi="Arial" w:cs="Arial"/>
          <w:color w:val="000000" w:themeColor="text1"/>
          <w:sz w:val="22"/>
          <w:szCs w:val="22"/>
          <w:lang w:val="ru-RU"/>
        </w:rPr>
      </w:pPr>
      <w:r w:rsidRPr="00BB5632">
        <w:rPr>
          <w:rFonts w:ascii="Arial" w:hAnsi="Arial" w:cs="Arial"/>
          <w:b/>
          <w:bCs/>
          <w:color w:val="000000" w:themeColor="text1"/>
          <w:sz w:val="22"/>
          <w:szCs w:val="22"/>
          <w:lang w:val="ru-RU"/>
        </w:rPr>
        <w:t xml:space="preserve">в) </w:t>
      </w:r>
      <w:r w:rsidRPr="00BB5632">
        <w:rPr>
          <w:rFonts w:ascii="Arial" w:hAnsi="Arial" w:cs="Arial"/>
          <w:color w:val="000000" w:themeColor="text1"/>
          <w:sz w:val="22"/>
          <w:szCs w:val="22"/>
          <w:lang w:val="ru-RU"/>
        </w:rPr>
        <w:t xml:space="preserve">као група понуђача </w:t>
      </w:r>
    </w:p>
    <w:p w:rsidR="00EF290C" w:rsidRPr="00BB5632" w:rsidRDefault="00EF290C" w:rsidP="00EF290C">
      <w:pPr>
        <w:pStyle w:val="Default"/>
        <w:spacing w:before="20"/>
        <w:rPr>
          <w:rFonts w:ascii="Arial" w:hAnsi="Arial" w:cs="Arial"/>
          <w:b/>
          <w:bCs/>
          <w:color w:val="000000" w:themeColor="text1"/>
          <w:sz w:val="22"/>
          <w:szCs w:val="22"/>
          <w:lang w:val="ru-RU"/>
        </w:rPr>
      </w:pPr>
    </w:p>
    <w:p w:rsidR="004D62D4" w:rsidRPr="00BB5632" w:rsidRDefault="004D62D4" w:rsidP="00EF290C">
      <w:pPr>
        <w:pStyle w:val="Default"/>
        <w:spacing w:before="20"/>
        <w:rPr>
          <w:rFonts w:ascii="Arial" w:hAnsi="Arial" w:cs="Arial"/>
          <w:b/>
          <w:bCs/>
          <w:color w:val="000000" w:themeColor="text1"/>
          <w:sz w:val="22"/>
          <w:szCs w:val="22"/>
          <w:lang w:val="ru-RU"/>
        </w:rPr>
      </w:pPr>
    </w:p>
    <w:p w:rsidR="00696A27" w:rsidRPr="00BB5632" w:rsidRDefault="00696A27" w:rsidP="00EF290C">
      <w:pPr>
        <w:pStyle w:val="Default"/>
        <w:spacing w:before="20"/>
        <w:rPr>
          <w:rFonts w:ascii="Arial" w:hAnsi="Arial" w:cs="Arial"/>
          <w:b/>
          <w:bCs/>
          <w:color w:val="000000" w:themeColor="text1"/>
          <w:sz w:val="22"/>
          <w:szCs w:val="22"/>
          <w:lang w:val="ru-RU"/>
        </w:rPr>
      </w:pPr>
      <w:r w:rsidRPr="00BB5632">
        <w:rPr>
          <w:rFonts w:ascii="Arial" w:hAnsi="Arial" w:cs="Arial"/>
          <w:b/>
          <w:bCs/>
          <w:iCs/>
          <w:color w:val="000000" w:themeColor="text1"/>
          <w:sz w:val="22"/>
          <w:szCs w:val="22"/>
        </w:rPr>
        <w:t>ПОДАЦИ О ПОНУЂАЧУ</w:t>
      </w:r>
      <w:r w:rsidR="00EF290C" w:rsidRPr="00BB5632">
        <w:rPr>
          <w:rFonts w:ascii="Arial" w:hAnsi="Arial" w:cs="Arial"/>
          <w:b/>
          <w:bCs/>
          <w:color w:val="000000" w:themeColor="text1"/>
          <w:sz w:val="22"/>
          <w:szCs w:val="22"/>
          <w:lang w:val="ru-RU"/>
        </w:rPr>
        <w:t xml:space="preserve"> </w:t>
      </w:r>
    </w:p>
    <w:p w:rsidR="00753159" w:rsidRPr="00BB5632" w:rsidRDefault="00753159" w:rsidP="00EF290C">
      <w:pPr>
        <w:pStyle w:val="Default"/>
        <w:spacing w:before="20"/>
        <w:rPr>
          <w:rFonts w:ascii="Arial" w:hAnsi="Arial" w:cs="Arial"/>
          <w:b/>
          <w:bCs/>
          <w:color w:val="000000" w:themeColor="text1"/>
          <w:sz w:val="22"/>
          <w:szCs w:val="22"/>
          <w:lang w:val="ru-RU"/>
        </w:rPr>
      </w:pPr>
    </w:p>
    <w:tbl>
      <w:tblPr>
        <w:tblW w:w="0" w:type="auto"/>
        <w:tblInd w:w="-20" w:type="dxa"/>
        <w:tblLayout w:type="fixed"/>
        <w:tblLook w:val="0000"/>
      </w:tblPr>
      <w:tblGrid>
        <w:gridCol w:w="3368"/>
        <w:gridCol w:w="5913"/>
      </w:tblGrid>
      <w:tr w:rsidR="00696A27" w:rsidRPr="00BB5632" w:rsidTr="00AA59EA">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696A27" w:rsidRPr="00BB5632" w:rsidRDefault="00696A27" w:rsidP="006E5095">
            <w:pPr>
              <w:rPr>
                <w:rFonts w:ascii="Arial" w:hAnsi="Arial" w:cs="Arial"/>
                <w:b/>
                <w:bCs/>
                <w:iCs/>
                <w:color w:val="000000" w:themeColor="text1"/>
                <w:sz w:val="22"/>
                <w:szCs w:val="22"/>
                <w:lang w:val="sr-Cyrl-CS"/>
              </w:rPr>
            </w:pPr>
            <w:r w:rsidRPr="00BB5632">
              <w:rPr>
                <w:rFonts w:ascii="Arial" w:hAnsi="Arial" w:cs="Arial"/>
                <w:b/>
                <w:iCs/>
                <w:color w:val="000000" w:themeColor="text1"/>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96A27" w:rsidRPr="00BB5632" w:rsidRDefault="00696A27" w:rsidP="006E5095">
            <w:pPr>
              <w:snapToGrid w:val="0"/>
              <w:rPr>
                <w:rFonts w:ascii="Arial" w:hAnsi="Arial" w:cs="Arial"/>
                <w:b/>
                <w:bCs/>
                <w:i/>
                <w:iCs/>
                <w:color w:val="000000" w:themeColor="text1"/>
              </w:rPr>
            </w:pPr>
          </w:p>
          <w:p w:rsidR="00696A27" w:rsidRPr="00BB5632" w:rsidRDefault="00696A27" w:rsidP="006E5095">
            <w:pPr>
              <w:rPr>
                <w:rFonts w:ascii="Arial" w:hAnsi="Arial" w:cs="Arial"/>
                <w:b/>
                <w:bCs/>
                <w:i/>
                <w:iCs/>
                <w:color w:val="000000" w:themeColor="text1"/>
              </w:rPr>
            </w:pPr>
          </w:p>
          <w:p w:rsidR="00696A27" w:rsidRPr="00BB5632" w:rsidRDefault="00696A27" w:rsidP="006E5095">
            <w:pPr>
              <w:rPr>
                <w:rFonts w:ascii="Arial" w:hAnsi="Arial" w:cs="Arial"/>
                <w:b/>
                <w:bCs/>
                <w:i/>
                <w:iCs/>
                <w:color w:val="000000" w:themeColor="text1"/>
              </w:rPr>
            </w:pPr>
          </w:p>
        </w:tc>
      </w:tr>
      <w:tr w:rsidR="00696A27" w:rsidRPr="00BB5632" w:rsidTr="00AA59EA">
        <w:tc>
          <w:tcPr>
            <w:tcW w:w="3368" w:type="dxa"/>
            <w:tcBorders>
              <w:top w:val="single" w:sz="4" w:space="0" w:color="000000"/>
              <w:left w:val="single" w:sz="4" w:space="0" w:color="000000"/>
              <w:bottom w:val="single" w:sz="4" w:space="0" w:color="000000"/>
            </w:tcBorders>
            <w:shd w:val="clear" w:color="auto" w:fill="D9D9D9"/>
            <w:vAlign w:val="center"/>
          </w:tcPr>
          <w:p w:rsidR="00696A27" w:rsidRPr="00BB5632" w:rsidRDefault="00696A27" w:rsidP="006E5095">
            <w:pPr>
              <w:rPr>
                <w:rFonts w:ascii="Arial" w:hAnsi="Arial" w:cs="Arial"/>
                <w:b/>
                <w:bCs/>
                <w:iCs/>
                <w:color w:val="000000" w:themeColor="text1"/>
                <w:sz w:val="22"/>
                <w:szCs w:val="22"/>
                <w:lang w:val="sr-Cyrl-CS"/>
              </w:rPr>
            </w:pPr>
            <w:r w:rsidRPr="00BB5632">
              <w:rPr>
                <w:rFonts w:ascii="Arial" w:hAnsi="Arial" w:cs="Arial"/>
                <w:b/>
                <w:iCs/>
                <w:color w:val="000000" w:themeColor="text1"/>
                <w:sz w:val="22"/>
                <w:szCs w:val="22"/>
              </w:rPr>
              <w:t xml:space="preserve">Адреса </w:t>
            </w:r>
            <w:r w:rsidRPr="00BB5632">
              <w:rPr>
                <w:rFonts w:ascii="Arial" w:hAnsi="Arial" w:cs="Arial"/>
                <w:b/>
                <w:iCs/>
                <w:color w:val="000000" w:themeColor="text1"/>
                <w:sz w:val="22"/>
                <w:szCs w:val="22"/>
                <w:lang w:val="sr-Cyrl-CS"/>
              </w:rPr>
              <w:t>и седиште</w:t>
            </w:r>
            <w:r w:rsidRPr="00BB5632">
              <w:rPr>
                <w:rFonts w:ascii="Arial" w:hAnsi="Arial" w:cs="Arial"/>
                <w:b/>
                <w:iCs/>
                <w:color w:val="000000" w:themeColor="text1"/>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96A27" w:rsidRPr="00BB5632" w:rsidRDefault="00696A27" w:rsidP="006E5095">
            <w:pPr>
              <w:snapToGrid w:val="0"/>
              <w:rPr>
                <w:rFonts w:ascii="Arial" w:hAnsi="Arial" w:cs="Arial"/>
                <w:b/>
                <w:bCs/>
                <w:i/>
                <w:iCs/>
                <w:color w:val="000000" w:themeColor="text1"/>
              </w:rPr>
            </w:pPr>
          </w:p>
          <w:p w:rsidR="00696A27" w:rsidRPr="00BB5632" w:rsidRDefault="00696A27" w:rsidP="006E5095">
            <w:pPr>
              <w:rPr>
                <w:rFonts w:ascii="Arial" w:hAnsi="Arial" w:cs="Arial"/>
                <w:b/>
                <w:bCs/>
                <w:i/>
                <w:iCs/>
                <w:color w:val="000000" w:themeColor="text1"/>
              </w:rPr>
            </w:pPr>
          </w:p>
          <w:p w:rsidR="00696A27" w:rsidRPr="00BB5632" w:rsidRDefault="00696A27" w:rsidP="006E5095">
            <w:pPr>
              <w:rPr>
                <w:rFonts w:ascii="Arial" w:hAnsi="Arial" w:cs="Arial"/>
                <w:b/>
                <w:bCs/>
                <w:i/>
                <w:iCs/>
                <w:color w:val="000000" w:themeColor="text1"/>
              </w:rPr>
            </w:pPr>
          </w:p>
        </w:tc>
      </w:tr>
      <w:tr w:rsidR="00696A27" w:rsidRPr="00BB5632" w:rsidTr="00AA59EA">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696A27" w:rsidRPr="00BB5632" w:rsidRDefault="00696A27" w:rsidP="006E5095">
            <w:pPr>
              <w:rPr>
                <w:rFonts w:ascii="Arial" w:hAnsi="Arial" w:cs="Arial"/>
                <w:b/>
                <w:bCs/>
                <w:iCs/>
                <w:color w:val="000000" w:themeColor="text1"/>
                <w:sz w:val="22"/>
                <w:szCs w:val="22"/>
                <w:lang w:val="sr-Cyrl-CS"/>
              </w:rPr>
            </w:pPr>
            <w:r w:rsidRPr="00BB5632">
              <w:rPr>
                <w:rFonts w:ascii="Arial" w:hAnsi="Arial" w:cs="Arial"/>
                <w:b/>
                <w:iCs/>
                <w:color w:val="000000" w:themeColor="text1"/>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96A27" w:rsidRPr="00BB5632" w:rsidRDefault="00696A27" w:rsidP="006E5095">
            <w:pPr>
              <w:snapToGrid w:val="0"/>
              <w:rPr>
                <w:rFonts w:ascii="Arial" w:hAnsi="Arial" w:cs="Arial"/>
                <w:b/>
                <w:bCs/>
                <w:i/>
                <w:iCs/>
                <w:color w:val="000000" w:themeColor="text1"/>
              </w:rPr>
            </w:pPr>
          </w:p>
          <w:p w:rsidR="00696A27" w:rsidRPr="00BB5632" w:rsidRDefault="00696A27" w:rsidP="006E5095">
            <w:pPr>
              <w:rPr>
                <w:rFonts w:ascii="Arial" w:hAnsi="Arial" w:cs="Arial"/>
                <w:b/>
                <w:bCs/>
                <w:i/>
                <w:iCs/>
                <w:color w:val="000000" w:themeColor="text1"/>
              </w:rPr>
            </w:pPr>
          </w:p>
          <w:p w:rsidR="00696A27" w:rsidRPr="00BB5632" w:rsidRDefault="00696A27" w:rsidP="006E5095">
            <w:pPr>
              <w:rPr>
                <w:rFonts w:ascii="Arial" w:hAnsi="Arial" w:cs="Arial"/>
                <w:b/>
                <w:bCs/>
                <w:i/>
                <w:iCs/>
                <w:color w:val="000000" w:themeColor="text1"/>
              </w:rPr>
            </w:pPr>
          </w:p>
        </w:tc>
      </w:tr>
      <w:tr w:rsidR="00696A27" w:rsidRPr="00BB5632" w:rsidTr="00AA59EA">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696A27" w:rsidRPr="00BB5632" w:rsidRDefault="00696A27" w:rsidP="00696A27">
            <w:pPr>
              <w:rPr>
                <w:rFonts w:ascii="Arial" w:hAnsi="Arial" w:cs="Arial"/>
                <w:b/>
                <w:bCs/>
                <w:iCs/>
                <w:color w:val="000000" w:themeColor="text1"/>
                <w:sz w:val="22"/>
                <w:szCs w:val="22"/>
                <w:lang w:val="ru-RU"/>
              </w:rPr>
            </w:pPr>
            <w:r w:rsidRPr="00BB5632">
              <w:rPr>
                <w:rFonts w:ascii="Arial" w:hAnsi="Arial" w:cs="Arial"/>
                <w:b/>
                <w:iCs/>
                <w:color w:val="000000" w:themeColor="text1"/>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96A27" w:rsidRPr="00BB5632" w:rsidRDefault="00696A27" w:rsidP="006E5095">
            <w:pPr>
              <w:snapToGrid w:val="0"/>
              <w:rPr>
                <w:rFonts w:ascii="Arial" w:hAnsi="Arial" w:cs="Arial"/>
                <w:b/>
                <w:bCs/>
                <w:i/>
                <w:iCs/>
                <w:color w:val="000000" w:themeColor="text1"/>
                <w:lang w:val="ru-RU"/>
              </w:rPr>
            </w:pPr>
          </w:p>
        </w:tc>
      </w:tr>
      <w:tr w:rsidR="00696A27" w:rsidRPr="00BB5632" w:rsidTr="00AA59EA">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696A27" w:rsidRPr="00BB5632" w:rsidRDefault="00696A27" w:rsidP="00696A27">
            <w:pPr>
              <w:rPr>
                <w:rFonts w:ascii="Arial" w:hAnsi="Arial" w:cs="Arial"/>
                <w:b/>
                <w:iCs/>
                <w:color w:val="000000" w:themeColor="text1"/>
                <w:sz w:val="22"/>
                <w:szCs w:val="22"/>
                <w:lang w:val="sr-Cyrl-CS"/>
              </w:rPr>
            </w:pPr>
            <w:r w:rsidRPr="00BB5632">
              <w:rPr>
                <w:rFonts w:ascii="Arial" w:hAnsi="Arial" w:cs="Arial"/>
                <w:b/>
                <w:iCs/>
                <w:color w:val="000000" w:themeColor="text1"/>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96A27" w:rsidRPr="00BB5632" w:rsidRDefault="00696A27" w:rsidP="006E5095">
            <w:pPr>
              <w:snapToGrid w:val="0"/>
              <w:rPr>
                <w:rFonts w:ascii="Arial" w:hAnsi="Arial" w:cs="Arial"/>
                <w:b/>
                <w:bCs/>
                <w:i/>
                <w:iCs/>
                <w:color w:val="000000" w:themeColor="text1"/>
              </w:rPr>
            </w:pPr>
          </w:p>
        </w:tc>
      </w:tr>
      <w:tr w:rsidR="00696A27" w:rsidRPr="00BB5632" w:rsidTr="00AA59EA">
        <w:tc>
          <w:tcPr>
            <w:tcW w:w="3368" w:type="dxa"/>
            <w:tcBorders>
              <w:top w:val="single" w:sz="4" w:space="0" w:color="000000"/>
              <w:left w:val="single" w:sz="4" w:space="0" w:color="000000"/>
              <w:bottom w:val="single" w:sz="4" w:space="0" w:color="000000"/>
            </w:tcBorders>
            <w:shd w:val="clear" w:color="auto" w:fill="D9D9D9"/>
            <w:vAlign w:val="center"/>
          </w:tcPr>
          <w:p w:rsidR="00696A27" w:rsidRPr="00BB5632" w:rsidRDefault="00696A27" w:rsidP="00696A27">
            <w:pPr>
              <w:rPr>
                <w:rFonts w:ascii="Arial" w:hAnsi="Arial" w:cs="Arial"/>
                <w:b/>
                <w:bCs/>
                <w:iCs/>
                <w:color w:val="000000" w:themeColor="text1"/>
                <w:sz w:val="22"/>
                <w:szCs w:val="22"/>
                <w:lang w:val="sr-Cyrl-CS"/>
              </w:rPr>
            </w:pPr>
            <w:r w:rsidRPr="00BB5632">
              <w:rPr>
                <w:rFonts w:ascii="Arial" w:hAnsi="Arial" w:cs="Arial"/>
                <w:b/>
                <w:iCs/>
                <w:color w:val="000000" w:themeColor="text1"/>
                <w:sz w:val="22"/>
                <w:szCs w:val="22"/>
                <w:lang w:val="sr-Cyrl-CS"/>
              </w:rPr>
              <w:t>О</w:t>
            </w:r>
            <w:r w:rsidRPr="00BB5632">
              <w:rPr>
                <w:rFonts w:ascii="Arial" w:hAnsi="Arial" w:cs="Arial"/>
                <w:b/>
                <w:iCs/>
                <w:color w:val="000000" w:themeColor="text1"/>
                <w:sz w:val="22"/>
                <w:szCs w:val="22"/>
              </w:rPr>
              <w:t>соб</w:t>
            </w:r>
            <w:r w:rsidRPr="00BB5632">
              <w:rPr>
                <w:rFonts w:ascii="Arial" w:hAnsi="Arial" w:cs="Arial"/>
                <w:b/>
                <w:iCs/>
                <w:color w:val="000000" w:themeColor="text1"/>
                <w:sz w:val="22"/>
                <w:szCs w:val="22"/>
                <w:lang w:val="sr-Cyrl-CS"/>
              </w:rPr>
              <w:t>а</w:t>
            </w:r>
            <w:r w:rsidRPr="00BB5632">
              <w:rPr>
                <w:rFonts w:ascii="Arial" w:hAnsi="Arial" w:cs="Arial"/>
                <w:b/>
                <w:iCs/>
                <w:color w:val="000000" w:themeColor="text1"/>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96A27" w:rsidRPr="00BB5632" w:rsidRDefault="00696A27" w:rsidP="006E5095">
            <w:pPr>
              <w:snapToGrid w:val="0"/>
              <w:rPr>
                <w:rFonts w:ascii="Arial" w:hAnsi="Arial" w:cs="Arial"/>
                <w:b/>
                <w:bCs/>
                <w:i/>
                <w:iCs/>
                <w:color w:val="000000" w:themeColor="text1"/>
              </w:rPr>
            </w:pPr>
          </w:p>
          <w:p w:rsidR="00696A27" w:rsidRPr="00BB5632" w:rsidRDefault="00696A27" w:rsidP="006E5095">
            <w:pPr>
              <w:rPr>
                <w:rFonts w:ascii="Arial" w:hAnsi="Arial" w:cs="Arial"/>
                <w:b/>
                <w:bCs/>
                <w:i/>
                <w:iCs/>
                <w:color w:val="000000" w:themeColor="text1"/>
              </w:rPr>
            </w:pPr>
          </w:p>
          <w:p w:rsidR="00696A27" w:rsidRPr="00BB5632" w:rsidRDefault="00696A27" w:rsidP="006E5095">
            <w:pPr>
              <w:rPr>
                <w:rFonts w:ascii="Arial" w:hAnsi="Arial" w:cs="Arial"/>
                <w:b/>
                <w:bCs/>
                <w:i/>
                <w:iCs/>
                <w:color w:val="000000" w:themeColor="text1"/>
              </w:rPr>
            </w:pPr>
          </w:p>
        </w:tc>
      </w:tr>
      <w:tr w:rsidR="00696A27" w:rsidRPr="00BB5632" w:rsidTr="00AA59EA">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696A27" w:rsidRPr="00BB5632" w:rsidRDefault="00696A27" w:rsidP="00696A27">
            <w:pPr>
              <w:rPr>
                <w:rFonts w:ascii="Arial" w:hAnsi="Arial" w:cs="Arial"/>
                <w:b/>
                <w:bCs/>
                <w:iCs/>
                <w:color w:val="000000" w:themeColor="text1"/>
                <w:sz w:val="22"/>
                <w:szCs w:val="22"/>
                <w:lang w:val="ru-RU"/>
              </w:rPr>
            </w:pPr>
            <w:r w:rsidRPr="00BB5632">
              <w:rPr>
                <w:rFonts w:ascii="Arial" w:hAnsi="Arial" w:cs="Arial"/>
                <w:b/>
                <w:iCs/>
                <w:color w:val="000000" w:themeColor="text1"/>
                <w:sz w:val="22"/>
                <w:szCs w:val="22"/>
                <w:lang w:val="ru-RU"/>
              </w:rPr>
              <w:t>Е-</w:t>
            </w:r>
            <w:r w:rsidRPr="00BB5632">
              <w:rPr>
                <w:rFonts w:ascii="Arial" w:hAnsi="Arial" w:cs="Arial"/>
                <w:b/>
                <w:iCs/>
                <w:color w:val="000000" w:themeColor="text1"/>
                <w:sz w:val="22"/>
                <w:szCs w:val="22"/>
              </w:rPr>
              <w:t>mail</w:t>
            </w:r>
            <w:r w:rsidRPr="00BB5632">
              <w:rPr>
                <w:rFonts w:ascii="Arial" w:hAnsi="Arial" w:cs="Arial"/>
                <w:b/>
                <w:iCs/>
                <w:color w:val="000000" w:themeColor="text1"/>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96A27" w:rsidRPr="00BB5632" w:rsidRDefault="00696A27" w:rsidP="006E5095">
            <w:pPr>
              <w:snapToGrid w:val="0"/>
              <w:rPr>
                <w:rFonts w:ascii="Arial" w:hAnsi="Arial" w:cs="Arial"/>
                <w:b/>
                <w:bCs/>
                <w:i/>
                <w:iCs/>
                <w:color w:val="000000" w:themeColor="text1"/>
                <w:lang w:val="ru-RU"/>
              </w:rPr>
            </w:pPr>
          </w:p>
        </w:tc>
      </w:tr>
      <w:tr w:rsidR="00696A27" w:rsidRPr="00BB5632" w:rsidTr="00AA59EA">
        <w:tc>
          <w:tcPr>
            <w:tcW w:w="3368" w:type="dxa"/>
            <w:tcBorders>
              <w:top w:val="single" w:sz="4" w:space="0" w:color="000000"/>
              <w:left w:val="single" w:sz="4" w:space="0" w:color="000000"/>
              <w:bottom w:val="single" w:sz="4" w:space="0" w:color="000000"/>
            </w:tcBorders>
            <w:shd w:val="clear" w:color="auto" w:fill="D9D9D9"/>
            <w:vAlign w:val="center"/>
          </w:tcPr>
          <w:p w:rsidR="00696A27" w:rsidRPr="00BB5632" w:rsidRDefault="00696A27" w:rsidP="00696A27">
            <w:pPr>
              <w:rPr>
                <w:rFonts w:ascii="Arial" w:hAnsi="Arial" w:cs="Arial"/>
                <w:b/>
                <w:bCs/>
                <w:iCs/>
                <w:color w:val="000000" w:themeColor="text1"/>
                <w:sz w:val="22"/>
                <w:szCs w:val="22"/>
                <w:lang w:val="sr-Cyrl-CS"/>
              </w:rPr>
            </w:pPr>
            <w:r w:rsidRPr="00BB5632">
              <w:rPr>
                <w:rFonts w:ascii="Arial" w:hAnsi="Arial" w:cs="Arial"/>
                <w:b/>
                <w:iCs/>
                <w:color w:val="000000" w:themeColor="text1"/>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96A27" w:rsidRPr="00BB5632" w:rsidRDefault="00696A27" w:rsidP="006E5095">
            <w:pPr>
              <w:snapToGrid w:val="0"/>
              <w:rPr>
                <w:rFonts w:ascii="Arial" w:hAnsi="Arial" w:cs="Arial"/>
                <w:b/>
                <w:bCs/>
                <w:i/>
                <w:iCs/>
                <w:color w:val="000000" w:themeColor="text1"/>
              </w:rPr>
            </w:pPr>
          </w:p>
          <w:p w:rsidR="00696A27" w:rsidRPr="00BB5632" w:rsidRDefault="00696A27" w:rsidP="006E5095">
            <w:pPr>
              <w:rPr>
                <w:rFonts w:ascii="Arial" w:hAnsi="Arial" w:cs="Arial"/>
                <w:b/>
                <w:bCs/>
                <w:i/>
                <w:iCs/>
                <w:color w:val="000000" w:themeColor="text1"/>
              </w:rPr>
            </w:pPr>
          </w:p>
          <w:p w:rsidR="00696A27" w:rsidRPr="00BB5632" w:rsidRDefault="00696A27" w:rsidP="006E5095">
            <w:pPr>
              <w:rPr>
                <w:rFonts w:ascii="Arial" w:hAnsi="Arial" w:cs="Arial"/>
                <w:b/>
                <w:bCs/>
                <w:i/>
                <w:iCs/>
                <w:color w:val="000000" w:themeColor="text1"/>
              </w:rPr>
            </w:pPr>
          </w:p>
        </w:tc>
      </w:tr>
      <w:tr w:rsidR="00696A27" w:rsidRPr="00BB5632" w:rsidTr="00AA59EA">
        <w:tc>
          <w:tcPr>
            <w:tcW w:w="3368" w:type="dxa"/>
            <w:tcBorders>
              <w:top w:val="single" w:sz="4" w:space="0" w:color="000000"/>
              <w:left w:val="single" w:sz="4" w:space="0" w:color="000000"/>
              <w:bottom w:val="single" w:sz="4" w:space="0" w:color="000000"/>
            </w:tcBorders>
            <w:shd w:val="clear" w:color="auto" w:fill="D9D9D9"/>
            <w:vAlign w:val="center"/>
          </w:tcPr>
          <w:p w:rsidR="00696A27" w:rsidRPr="00BB5632" w:rsidRDefault="00696A27" w:rsidP="00696A27">
            <w:pPr>
              <w:rPr>
                <w:rFonts w:ascii="Arial" w:hAnsi="Arial" w:cs="Arial"/>
                <w:b/>
                <w:bCs/>
                <w:iCs/>
                <w:color w:val="000000" w:themeColor="text1"/>
                <w:sz w:val="22"/>
                <w:szCs w:val="22"/>
                <w:lang w:val="sr-Cyrl-CS"/>
              </w:rPr>
            </w:pPr>
            <w:r w:rsidRPr="00BB5632">
              <w:rPr>
                <w:rFonts w:ascii="Arial" w:hAnsi="Arial" w:cs="Arial"/>
                <w:b/>
                <w:iCs/>
                <w:color w:val="000000" w:themeColor="text1"/>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96A27" w:rsidRPr="00BB5632" w:rsidRDefault="00696A27" w:rsidP="006E5095">
            <w:pPr>
              <w:snapToGrid w:val="0"/>
              <w:rPr>
                <w:rFonts w:ascii="Arial" w:hAnsi="Arial" w:cs="Arial"/>
                <w:b/>
                <w:bCs/>
                <w:i/>
                <w:iCs/>
                <w:color w:val="000000" w:themeColor="text1"/>
              </w:rPr>
            </w:pPr>
          </w:p>
          <w:p w:rsidR="00696A27" w:rsidRPr="00BB5632" w:rsidRDefault="00696A27" w:rsidP="006E5095">
            <w:pPr>
              <w:rPr>
                <w:rFonts w:ascii="Arial" w:hAnsi="Arial" w:cs="Arial"/>
                <w:b/>
                <w:bCs/>
                <w:i/>
                <w:iCs/>
                <w:color w:val="000000" w:themeColor="text1"/>
              </w:rPr>
            </w:pPr>
          </w:p>
          <w:p w:rsidR="00696A27" w:rsidRPr="00BB5632" w:rsidRDefault="00696A27" w:rsidP="006E5095">
            <w:pPr>
              <w:rPr>
                <w:rFonts w:ascii="Arial" w:hAnsi="Arial" w:cs="Arial"/>
                <w:b/>
                <w:bCs/>
                <w:i/>
                <w:iCs/>
                <w:color w:val="000000" w:themeColor="text1"/>
              </w:rPr>
            </w:pPr>
          </w:p>
        </w:tc>
      </w:tr>
      <w:tr w:rsidR="00696A27" w:rsidRPr="00BB5632" w:rsidTr="00AA59EA">
        <w:tc>
          <w:tcPr>
            <w:tcW w:w="3368" w:type="dxa"/>
            <w:tcBorders>
              <w:top w:val="single" w:sz="4" w:space="0" w:color="000000"/>
              <w:left w:val="single" w:sz="4" w:space="0" w:color="000000"/>
              <w:bottom w:val="single" w:sz="4" w:space="0" w:color="000000"/>
            </w:tcBorders>
            <w:shd w:val="clear" w:color="auto" w:fill="D9D9D9"/>
            <w:vAlign w:val="center"/>
          </w:tcPr>
          <w:p w:rsidR="00696A27" w:rsidRPr="00BB5632" w:rsidRDefault="00696A27" w:rsidP="006E5095">
            <w:pPr>
              <w:rPr>
                <w:rFonts w:ascii="Arial" w:hAnsi="Arial" w:cs="Arial"/>
                <w:b/>
                <w:bCs/>
                <w:iCs/>
                <w:color w:val="000000" w:themeColor="text1"/>
                <w:sz w:val="22"/>
                <w:szCs w:val="22"/>
                <w:lang w:val="ru-RU"/>
              </w:rPr>
            </w:pPr>
            <w:r w:rsidRPr="00BB5632">
              <w:rPr>
                <w:rFonts w:ascii="Arial" w:hAnsi="Arial" w:cs="Arial"/>
                <w:b/>
                <w:iCs/>
                <w:color w:val="000000" w:themeColor="text1"/>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96A27" w:rsidRPr="00BB5632" w:rsidRDefault="00696A27" w:rsidP="006E5095">
            <w:pPr>
              <w:snapToGrid w:val="0"/>
              <w:rPr>
                <w:rFonts w:ascii="Arial" w:hAnsi="Arial" w:cs="Arial"/>
                <w:b/>
                <w:bCs/>
                <w:i/>
                <w:iCs/>
                <w:color w:val="000000" w:themeColor="text1"/>
                <w:lang w:val="ru-RU"/>
              </w:rPr>
            </w:pPr>
          </w:p>
          <w:p w:rsidR="00696A27" w:rsidRPr="00BB5632" w:rsidRDefault="00696A27" w:rsidP="006E5095">
            <w:pPr>
              <w:rPr>
                <w:rFonts w:ascii="Arial" w:hAnsi="Arial" w:cs="Arial"/>
                <w:b/>
                <w:bCs/>
                <w:i/>
                <w:iCs/>
                <w:color w:val="000000" w:themeColor="text1"/>
                <w:lang w:val="ru-RU"/>
              </w:rPr>
            </w:pPr>
          </w:p>
          <w:p w:rsidR="00696A27" w:rsidRPr="00BB5632" w:rsidRDefault="00696A27" w:rsidP="006E5095">
            <w:pPr>
              <w:rPr>
                <w:rFonts w:ascii="Arial" w:hAnsi="Arial" w:cs="Arial"/>
                <w:b/>
                <w:bCs/>
                <w:i/>
                <w:iCs/>
                <w:color w:val="000000" w:themeColor="text1"/>
                <w:lang w:val="ru-RU"/>
              </w:rPr>
            </w:pPr>
          </w:p>
        </w:tc>
      </w:tr>
    </w:tbl>
    <w:p w:rsidR="00EF290C" w:rsidRPr="00BB5632" w:rsidRDefault="00EF290C" w:rsidP="00EF290C">
      <w:pPr>
        <w:pStyle w:val="Default"/>
        <w:spacing w:before="20"/>
        <w:rPr>
          <w:rFonts w:ascii="Arial" w:hAnsi="Arial" w:cs="Arial"/>
          <w:color w:val="000000" w:themeColor="text1"/>
          <w:sz w:val="22"/>
          <w:szCs w:val="22"/>
          <w:lang w:val="ru-RU"/>
        </w:rPr>
      </w:pPr>
    </w:p>
    <w:p w:rsidR="00FB2326" w:rsidRPr="00BB5632" w:rsidRDefault="00FB2326" w:rsidP="00EF290C">
      <w:pPr>
        <w:pStyle w:val="Default"/>
        <w:spacing w:before="20"/>
        <w:rPr>
          <w:rFonts w:ascii="Arial" w:hAnsi="Arial" w:cs="Arial"/>
          <w:b/>
          <w:bCs/>
          <w:iCs/>
          <w:color w:val="000000" w:themeColor="text1"/>
          <w:sz w:val="22"/>
          <w:szCs w:val="22"/>
          <w:lang w:val="sr-Cyrl-CS"/>
        </w:rPr>
      </w:pPr>
    </w:p>
    <w:p w:rsidR="00EF290C" w:rsidRPr="00BB5632" w:rsidRDefault="00AA59EA" w:rsidP="00EF290C">
      <w:pPr>
        <w:pStyle w:val="Default"/>
        <w:spacing w:before="20"/>
        <w:rPr>
          <w:rFonts w:ascii="Arial" w:hAnsi="Arial" w:cs="Arial"/>
          <w:b/>
          <w:bCs/>
          <w:color w:val="000000" w:themeColor="text1"/>
          <w:sz w:val="22"/>
          <w:szCs w:val="22"/>
          <w:lang w:val="ru-RU"/>
        </w:rPr>
      </w:pPr>
      <w:r w:rsidRPr="00BB5632">
        <w:rPr>
          <w:rFonts w:ascii="Arial" w:hAnsi="Arial" w:cs="Arial"/>
          <w:b/>
          <w:bCs/>
          <w:iCs/>
          <w:color w:val="000000" w:themeColor="text1"/>
          <w:sz w:val="22"/>
          <w:szCs w:val="22"/>
        </w:rPr>
        <w:lastRenderedPageBreak/>
        <w:t>ПОДАЦИ О</w:t>
      </w:r>
      <w:r w:rsidRPr="00BB5632">
        <w:rPr>
          <w:rFonts w:ascii="Arial" w:hAnsi="Arial" w:cs="Arial"/>
          <w:b/>
          <w:bCs/>
          <w:color w:val="000000" w:themeColor="text1"/>
          <w:sz w:val="22"/>
          <w:szCs w:val="22"/>
          <w:lang w:val="ru-RU"/>
        </w:rPr>
        <w:t xml:space="preserve"> ПОДИЗВОЂАЧУ </w:t>
      </w:r>
    </w:p>
    <w:p w:rsidR="00753159" w:rsidRPr="00BB5632" w:rsidRDefault="00753159" w:rsidP="00EF290C">
      <w:pPr>
        <w:pStyle w:val="Default"/>
        <w:spacing w:before="20"/>
        <w:rPr>
          <w:rFonts w:ascii="Arial" w:hAnsi="Arial" w:cs="Arial"/>
          <w:b/>
          <w:bCs/>
          <w:color w:val="000000" w:themeColor="text1"/>
          <w:sz w:val="22"/>
          <w:szCs w:val="22"/>
          <w:lang w:val="ru-RU"/>
        </w:rPr>
      </w:pPr>
    </w:p>
    <w:tbl>
      <w:tblPr>
        <w:tblW w:w="0" w:type="auto"/>
        <w:tblInd w:w="-20" w:type="dxa"/>
        <w:tblLayout w:type="fixed"/>
        <w:tblLook w:val="0000"/>
      </w:tblPr>
      <w:tblGrid>
        <w:gridCol w:w="3368"/>
        <w:gridCol w:w="4680"/>
        <w:gridCol w:w="1233"/>
      </w:tblGrid>
      <w:tr w:rsidR="00C552C1" w:rsidRPr="00BB5632" w:rsidTr="00AA59EA">
        <w:trPr>
          <w:trHeight w:val="640"/>
        </w:trPr>
        <w:tc>
          <w:tcPr>
            <w:tcW w:w="3368" w:type="dxa"/>
            <w:tcBorders>
              <w:top w:val="single" w:sz="4" w:space="0" w:color="auto"/>
              <w:left w:val="single" w:sz="4" w:space="0" w:color="000000"/>
              <w:bottom w:val="single" w:sz="4" w:space="0" w:color="000000"/>
            </w:tcBorders>
            <w:shd w:val="clear" w:color="auto" w:fill="D9D9D9"/>
            <w:vAlign w:val="center"/>
          </w:tcPr>
          <w:p w:rsidR="00C552C1" w:rsidRPr="00BB5632" w:rsidRDefault="00C552C1" w:rsidP="00C552C1">
            <w:pPr>
              <w:rPr>
                <w:rFonts w:ascii="Arial" w:hAnsi="Arial" w:cs="Arial"/>
                <w:b/>
                <w:bCs/>
                <w:iCs/>
                <w:color w:val="000000" w:themeColor="text1"/>
                <w:sz w:val="22"/>
                <w:szCs w:val="22"/>
                <w:lang w:val="sr-Cyrl-CS"/>
              </w:rPr>
            </w:pPr>
            <w:r w:rsidRPr="00BB5632">
              <w:rPr>
                <w:rFonts w:ascii="Arial" w:hAnsi="Arial" w:cs="Arial"/>
                <w:b/>
                <w:iCs/>
                <w:color w:val="000000" w:themeColor="text1"/>
                <w:sz w:val="22"/>
                <w:szCs w:val="22"/>
              </w:rPr>
              <w:t>Назив:</w:t>
            </w:r>
          </w:p>
        </w:tc>
        <w:tc>
          <w:tcPr>
            <w:tcW w:w="5913" w:type="dxa"/>
            <w:gridSpan w:val="2"/>
            <w:tcBorders>
              <w:top w:val="single" w:sz="4" w:space="0" w:color="auto"/>
              <w:left w:val="single" w:sz="4" w:space="0" w:color="000000"/>
              <w:bottom w:val="single" w:sz="4" w:space="0" w:color="000000"/>
              <w:right w:val="single" w:sz="4" w:space="0" w:color="000000"/>
            </w:tcBorders>
            <w:shd w:val="clear" w:color="auto" w:fill="auto"/>
          </w:tcPr>
          <w:p w:rsidR="00C552C1" w:rsidRPr="00BB5632" w:rsidRDefault="00C552C1" w:rsidP="00C552C1">
            <w:pPr>
              <w:snapToGrid w:val="0"/>
              <w:rPr>
                <w:rFonts w:ascii="Arial" w:hAnsi="Arial" w:cs="Arial"/>
                <w:b/>
                <w:bCs/>
                <w:i/>
                <w:iCs/>
                <w:color w:val="000000" w:themeColor="text1"/>
              </w:rPr>
            </w:pPr>
          </w:p>
          <w:p w:rsidR="00C552C1" w:rsidRPr="00BB5632" w:rsidRDefault="00C552C1" w:rsidP="00C552C1">
            <w:pPr>
              <w:rPr>
                <w:rFonts w:ascii="Arial" w:hAnsi="Arial" w:cs="Arial"/>
                <w:b/>
                <w:bCs/>
                <w:i/>
                <w:iCs/>
                <w:color w:val="000000" w:themeColor="text1"/>
              </w:rPr>
            </w:pPr>
          </w:p>
          <w:p w:rsidR="00C552C1" w:rsidRPr="00BB5632" w:rsidRDefault="00C552C1" w:rsidP="00C552C1">
            <w:pPr>
              <w:rPr>
                <w:rFonts w:ascii="Arial" w:hAnsi="Arial" w:cs="Arial"/>
                <w:b/>
                <w:bCs/>
                <w:i/>
                <w:iCs/>
                <w:color w:val="000000" w:themeColor="text1"/>
              </w:rPr>
            </w:pPr>
          </w:p>
        </w:tc>
      </w:tr>
      <w:tr w:rsidR="00C552C1" w:rsidRPr="00BB5632" w:rsidTr="00AA59EA">
        <w:tc>
          <w:tcPr>
            <w:tcW w:w="3368" w:type="dxa"/>
            <w:tcBorders>
              <w:top w:val="single" w:sz="4" w:space="0" w:color="000000"/>
              <w:left w:val="single" w:sz="4" w:space="0" w:color="000000"/>
              <w:bottom w:val="single" w:sz="4" w:space="0" w:color="000000"/>
            </w:tcBorders>
            <w:shd w:val="clear" w:color="auto" w:fill="D9D9D9"/>
            <w:vAlign w:val="center"/>
          </w:tcPr>
          <w:p w:rsidR="00C552C1" w:rsidRPr="00BB5632" w:rsidRDefault="00C552C1" w:rsidP="00C552C1">
            <w:pPr>
              <w:rPr>
                <w:rFonts w:ascii="Arial" w:hAnsi="Arial" w:cs="Arial"/>
                <w:b/>
                <w:bCs/>
                <w:iCs/>
                <w:color w:val="000000" w:themeColor="text1"/>
                <w:sz w:val="22"/>
                <w:szCs w:val="22"/>
                <w:lang w:val="sr-Cyrl-CS"/>
              </w:rPr>
            </w:pPr>
            <w:r w:rsidRPr="00BB5632">
              <w:rPr>
                <w:rFonts w:ascii="Arial" w:hAnsi="Arial" w:cs="Arial"/>
                <w:b/>
                <w:iCs/>
                <w:color w:val="000000" w:themeColor="text1"/>
                <w:sz w:val="22"/>
                <w:szCs w:val="22"/>
              </w:rPr>
              <w:t xml:space="preserve">Адреса </w:t>
            </w:r>
            <w:r w:rsidRPr="00BB5632">
              <w:rPr>
                <w:rFonts w:ascii="Arial" w:hAnsi="Arial" w:cs="Arial"/>
                <w:b/>
                <w:iCs/>
                <w:color w:val="000000" w:themeColor="text1"/>
                <w:sz w:val="22"/>
                <w:szCs w:val="22"/>
                <w:lang w:val="sr-Cyrl-CS"/>
              </w:rPr>
              <w:t>и седиште</w:t>
            </w:r>
            <w:r w:rsidRPr="00BB5632">
              <w:rPr>
                <w:rFonts w:ascii="Arial" w:hAnsi="Arial" w:cs="Arial"/>
                <w:b/>
                <w:iCs/>
                <w:color w:val="000000" w:themeColor="text1"/>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C552C1" w:rsidRPr="00BB5632" w:rsidRDefault="00C552C1" w:rsidP="00C552C1">
            <w:pPr>
              <w:snapToGrid w:val="0"/>
              <w:rPr>
                <w:rFonts w:ascii="Arial" w:hAnsi="Arial" w:cs="Arial"/>
                <w:b/>
                <w:bCs/>
                <w:i/>
                <w:iCs/>
                <w:color w:val="000000" w:themeColor="text1"/>
              </w:rPr>
            </w:pPr>
          </w:p>
          <w:p w:rsidR="00C552C1" w:rsidRPr="00BB5632" w:rsidRDefault="00C552C1" w:rsidP="00C552C1">
            <w:pPr>
              <w:rPr>
                <w:rFonts w:ascii="Arial" w:hAnsi="Arial" w:cs="Arial"/>
                <w:b/>
                <w:bCs/>
                <w:i/>
                <w:iCs/>
                <w:color w:val="000000" w:themeColor="text1"/>
              </w:rPr>
            </w:pPr>
          </w:p>
          <w:p w:rsidR="00C552C1" w:rsidRPr="00BB5632" w:rsidRDefault="00C552C1" w:rsidP="00C552C1">
            <w:pPr>
              <w:rPr>
                <w:rFonts w:ascii="Arial" w:hAnsi="Arial" w:cs="Arial"/>
                <w:b/>
                <w:bCs/>
                <w:i/>
                <w:iCs/>
                <w:color w:val="000000" w:themeColor="text1"/>
              </w:rPr>
            </w:pPr>
          </w:p>
        </w:tc>
      </w:tr>
      <w:tr w:rsidR="00C552C1" w:rsidRPr="00BB5632" w:rsidTr="00AA59EA">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C552C1" w:rsidRPr="00BB5632" w:rsidRDefault="00C552C1" w:rsidP="00C552C1">
            <w:pPr>
              <w:rPr>
                <w:rFonts w:ascii="Arial" w:hAnsi="Arial" w:cs="Arial"/>
                <w:b/>
                <w:bCs/>
                <w:iCs/>
                <w:color w:val="000000" w:themeColor="text1"/>
                <w:sz w:val="22"/>
                <w:szCs w:val="22"/>
                <w:lang w:val="sr-Cyrl-CS"/>
              </w:rPr>
            </w:pPr>
            <w:r w:rsidRPr="00BB5632">
              <w:rPr>
                <w:rFonts w:ascii="Arial" w:hAnsi="Arial" w:cs="Arial"/>
                <w:b/>
                <w:iCs/>
                <w:color w:val="000000" w:themeColor="text1"/>
                <w:sz w:val="22"/>
                <w:szCs w:val="22"/>
              </w:rPr>
              <w:t>Матични број:</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C552C1" w:rsidRPr="00BB5632" w:rsidRDefault="00C552C1" w:rsidP="00C552C1">
            <w:pPr>
              <w:snapToGrid w:val="0"/>
              <w:rPr>
                <w:rFonts w:ascii="Arial" w:hAnsi="Arial" w:cs="Arial"/>
                <w:b/>
                <w:bCs/>
                <w:i/>
                <w:iCs/>
                <w:color w:val="000000" w:themeColor="text1"/>
              </w:rPr>
            </w:pPr>
          </w:p>
          <w:p w:rsidR="00C552C1" w:rsidRPr="00BB5632" w:rsidRDefault="00C552C1" w:rsidP="00C552C1">
            <w:pPr>
              <w:rPr>
                <w:rFonts w:ascii="Arial" w:hAnsi="Arial" w:cs="Arial"/>
                <w:b/>
                <w:bCs/>
                <w:i/>
                <w:iCs/>
                <w:color w:val="000000" w:themeColor="text1"/>
              </w:rPr>
            </w:pPr>
          </w:p>
          <w:p w:rsidR="00C552C1" w:rsidRPr="00BB5632" w:rsidRDefault="00C552C1" w:rsidP="00C552C1">
            <w:pPr>
              <w:rPr>
                <w:rFonts w:ascii="Arial" w:hAnsi="Arial" w:cs="Arial"/>
                <w:b/>
                <w:bCs/>
                <w:i/>
                <w:iCs/>
                <w:color w:val="000000" w:themeColor="text1"/>
              </w:rPr>
            </w:pPr>
          </w:p>
        </w:tc>
      </w:tr>
      <w:tr w:rsidR="00C552C1" w:rsidRPr="00BB5632" w:rsidTr="00AA59EA">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C552C1" w:rsidRPr="00BB5632" w:rsidRDefault="00C552C1" w:rsidP="00C552C1">
            <w:pPr>
              <w:rPr>
                <w:rFonts w:ascii="Arial" w:hAnsi="Arial" w:cs="Arial"/>
                <w:b/>
                <w:bCs/>
                <w:iCs/>
                <w:color w:val="000000" w:themeColor="text1"/>
                <w:sz w:val="22"/>
                <w:szCs w:val="22"/>
                <w:lang w:val="ru-RU"/>
              </w:rPr>
            </w:pPr>
            <w:r w:rsidRPr="00BB5632">
              <w:rPr>
                <w:rFonts w:ascii="Arial" w:hAnsi="Arial" w:cs="Arial"/>
                <w:b/>
                <w:iCs/>
                <w:color w:val="000000" w:themeColor="text1"/>
                <w:sz w:val="22"/>
                <w:szCs w:val="22"/>
                <w:lang w:val="ru-RU"/>
              </w:rPr>
              <w:t xml:space="preserve"> ПИБ:</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C552C1" w:rsidRPr="00BB5632" w:rsidRDefault="00C552C1" w:rsidP="00C552C1">
            <w:pPr>
              <w:snapToGrid w:val="0"/>
              <w:rPr>
                <w:rFonts w:ascii="Arial" w:hAnsi="Arial" w:cs="Arial"/>
                <w:b/>
                <w:bCs/>
                <w:i/>
                <w:iCs/>
                <w:color w:val="000000" w:themeColor="text1"/>
                <w:lang w:val="ru-RU"/>
              </w:rPr>
            </w:pPr>
          </w:p>
        </w:tc>
      </w:tr>
      <w:tr w:rsidR="00C552C1" w:rsidRPr="00BB5632" w:rsidTr="00AA59EA">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C552C1" w:rsidRPr="00BB5632" w:rsidRDefault="00C552C1" w:rsidP="00C552C1">
            <w:pPr>
              <w:rPr>
                <w:rFonts w:ascii="Arial" w:hAnsi="Arial" w:cs="Arial"/>
                <w:b/>
                <w:iCs/>
                <w:color w:val="000000" w:themeColor="text1"/>
                <w:sz w:val="22"/>
                <w:szCs w:val="22"/>
                <w:lang w:val="sr-Cyrl-CS"/>
              </w:rPr>
            </w:pPr>
            <w:r w:rsidRPr="00BB5632">
              <w:rPr>
                <w:rFonts w:ascii="Arial" w:hAnsi="Arial" w:cs="Arial"/>
                <w:b/>
                <w:iCs/>
                <w:color w:val="000000" w:themeColor="text1"/>
                <w:sz w:val="22"/>
                <w:szCs w:val="22"/>
                <w:lang w:val="sr-Cyrl-CS"/>
              </w:rPr>
              <w:t>Овлашћено лице: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C552C1" w:rsidRPr="00BB5632" w:rsidRDefault="00C552C1" w:rsidP="00C552C1">
            <w:pPr>
              <w:snapToGrid w:val="0"/>
              <w:rPr>
                <w:rFonts w:ascii="Arial" w:hAnsi="Arial" w:cs="Arial"/>
                <w:b/>
                <w:bCs/>
                <w:i/>
                <w:iCs/>
                <w:color w:val="000000" w:themeColor="text1"/>
              </w:rPr>
            </w:pPr>
          </w:p>
        </w:tc>
      </w:tr>
      <w:tr w:rsidR="00C552C1" w:rsidRPr="00BB5632" w:rsidTr="00AA59EA">
        <w:tc>
          <w:tcPr>
            <w:tcW w:w="3368" w:type="dxa"/>
            <w:tcBorders>
              <w:top w:val="single" w:sz="4" w:space="0" w:color="000000"/>
              <w:left w:val="single" w:sz="4" w:space="0" w:color="000000"/>
              <w:bottom w:val="single" w:sz="4" w:space="0" w:color="000000"/>
            </w:tcBorders>
            <w:shd w:val="clear" w:color="auto" w:fill="D9D9D9"/>
            <w:vAlign w:val="center"/>
          </w:tcPr>
          <w:p w:rsidR="00C552C1" w:rsidRPr="00BB5632" w:rsidRDefault="00C552C1" w:rsidP="00C552C1">
            <w:pPr>
              <w:rPr>
                <w:rFonts w:ascii="Arial" w:hAnsi="Arial" w:cs="Arial"/>
                <w:b/>
                <w:bCs/>
                <w:iCs/>
                <w:color w:val="000000" w:themeColor="text1"/>
                <w:sz w:val="22"/>
                <w:szCs w:val="22"/>
                <w:lang w:val="sr-Cyrl-CS"/>
              </w:rPr>
            </w:pPr>
            <w:r w:rsidRPr="00BB5632">
              <w:rPr>
                <w:rFonts w:ascii="Arial" w:hAnsi="Arial" w:cs="Arial"/>
                <w:b/>
                <w:iCs/>
                <w:color w:val="000000" w:themeColor="text1"/>
                <w:sz w:val="22"/>
                <w:szCs w:val="22"/>
                <w:lang w:val="sr-Cyrl-CS"/>
              </w:rPr>
              <w:t>О</w:t>
            </w:r>
            <w:r w:rsidRPr="00BB5632">
              <w:rPr>
                <w:rFonts w:ascii="Arial" w:hAnsi="Arial" w:cs="Arial"/>
                <w:b/>
                <w:iCs/>
                <w:color w:val="000000" w:themeColor="text1"/>
                <w:sz w:val="22"/>
                <w:szCs w:val="22"/>
              </w:rPr>
              <w:t>соб</w:t>
            </w:r>
            <w:r w:rsidRPr="00BB5632">
              <w:rPr>
                <w:rFonts w:ascii="Arial" w:hAnsi="Arial" w:cs="Arial"/>
                <w:b/>
                <w:iCs/>
                <w:color w:val="000000" w:themeColor="text1"/>
                <w:sz w:val="22"/>
                <w:szCs w:val="22"/>
                <w:lang w:val="sr-Cyrl-CS"/>
              </w:rPr>
              <w:t>а</w:t>
            </w:r>
            <w:r w:rsidRPr="00BB5632">
              <w:rPr>
                <w:rFonts w:ascii="Arial" w:hAnsi="Arial" w:cs="Arial"/>
                <w:b/>
                <w:iCs/>
                <w:color w:val="000000" w:themeColor="text1"/>
                <w:sz w:val="22"/>
                <w:szCs w:val="22"/>
              </w:rPr>
              <w:t xml:space="preserve"> за контакт:</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C552C1" w:rsidRPr="00BB5632" w:rsidRDefault="00C552C1" w:rsidP="00C552C1">
            <w:pPr>
              <w:snapToGrid w:val="0"/>
              <w:rPr>
                <w:rFonts w:ascii="Arial" w:hAnsi="Arial" w:cs="Arial"/>
                <w:b/>
                <w:bCs/>
                <w:i/>
                <w:iCs/>
                <w:color w:val="000000" w:themeColor="text1"/>
              </w:rPr>
            </w:pPr>
          </w:p>
          <w:p w:rsidR="00C552C1" w:rsidRPr="00BB5632" w:rsidRDefault="00C552C1" w:rsidP="00C552C1">
            <w:pPr>
              <w:rPr>
                <w:rFonts w:ascii="Arial" w:hAnsi="Arial" w:cs="Arial"/>
                <w:b/>
                <w:bCs/>
                <w:i/>
                <w:iCs/>
                <w:color w:val="000000" w:themeColor="text1"/>
              </w:rPr>
            </w:pPr>
          </w:p>
          <w:p w:rsidR="00C552C1" w:rsidRPr="00BB5632" w:rsidRDefault="00C552C1" w:rsidP="00C552C1">
            <w:pPr>
              <w:rPr>
                <w:rFonts w:ascii="Arial" w:hAnsi="Arial" w:cs="Arial"/>
                <w:b/>
                <w:bCs/>
                <w:i/>
                <w:iCs/>
                <w:color w:val="000000" w:themeColor="text1"/>
              </w:rPr>
            </w:pPr>
          </w:p>
        </w:tc>
      </w:tr>
      <w:tr w:rsidR="00C552C1" w:rsidRPr="00BB5632" w:rsidTr="00AA59EA">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C552C1" w:rsidRPr="00BB5632" w:rsidRDefault="00C552C1" w:rsidP="00C552C1">
            <w:pPr>
              <w:rPr>
                <w:rFonts w:ascii="Arial" w:hAnsi="Arial" w:cs="Arial"/>
                <w:b/>
                <w:bCs/>
                <w:iCs/>
                <w:color w:val="000000" w:themeColor="text1"/>
                <w:sz w:val="22"/>
                <w:szCs w:val="22"/>
                <w:lang w:val="ru-RU"/>
              </w:rPr>
            </w:pPr>
            <w:r w:rsidRPr="00BB5632">
              <w:rPr>
                <w:rFonts w:ascii="Arial" w:hAnsi="Arial" w:cs="Arial"/>
                <w:b/>
                <w:iCs/>
                <w:color w:val="000000" w:themeColor="text1"/>
                <w:sz w:val="22"/>
                <w:szCs w:val="22"/>
                <w:lang w:val="ru-RU"/>
              </w:rPr>
              <w:t>Е-</w:t>
            </w:r>
            <w:r w:rsidRPr="00BB5632">
              <w:rPr>
                <w:rFonts w:ascii="Arial" w:hAnsi="Arial" w:cs="Arial"/>
                <w:b/>
                <w:iCs/>
                <w:color w:val="000000" w:themeColor="text1"/>
                <w:sz w:val="22"/>
                <w:szCs w:val="22"/>
              </w:rPr>
              <w:t>mail</w:t>
            </w:r>
            <w:r w:rsidRPr="00BB5632">
              <w:rPr>
                <w:rFonts w:ascii="Arial" w:hAnsi="Arial" w:cs="Arial"/>
                <w:b/>
                <w:iCs/>
                <w:color w:val="000000" w:themeColor="text1"/>
                <w:sz w:val="22"/>
                <w:szCs w:val="22"/>
                <w:lang w:val="ru-RU"/>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C552C1" w:rsidRPr="00BB5632" w:rsidRDefault="00C552C1" w:rsidP="00C552C1">
            <w:pPr>
              <w:snapToGrid w:val="0"/>
              <w:rPr>
                <w:rFonts w:ascii="Arial" w:hAnsi="Arial" w:cs="Arial"/>
                <w:b/>
                <w:bCs/>
                <w:i/>
                <w:iCs/>
                <w:color w:val="000000" w:themeColor="text1"/>
                <w:lang w:val="ru-RU"/>
              </w:rPr>
            </w:pPr>
          </w:p>
        </w:tc>
      </w:tr>
      <w:tr w:rsidR="00C552C1" w:rsidRPr="00BB5632" w:rsidTr="00AA59EA">
        <w:tc>
          <w:tcPr>
            <w:tcW w:w="3368" w:type="dxa"/>
            <w:tcBorders>
              <w:top w:val="single" w:sz="4" w:space="0" w:color="000000"/>
              <w:left w:val="single" w:sz="4" w:space="0" w:color="000000"/>
              <w:bottom w:val="single" w:sz="4" w:space="0" w:color="000000"/>
            </w:tcBorders>
            <w:shd w:val="clear" w:color="auto" w:fill="D9D9D9"/>
            <w:vAlign w:val="center"/>
          </w:tcPr>
          <w:p w:rsidR="00C552C1" w:rsidRPr="00BB5632" w:rsidRDefault="00C552C1" w:rsidP="00C552C1">
            <w:pPr>
              <w:rPr>
                <w:rFonts w:ascii="Arial" w:hAnsi="Arial" w:cs="Arial"/>
                <w:b/>
                <w:bCs/>
                <w:iCs/>
                <w:color w:val="000000" w:themeColor="text1"/>
                <w:sz w:val="22"/>
                <w:szCs w:val="22"/>
                <w:lang w:val="sr-Cyrl-CS"/>
              </w:rPr>
            </w:pPr>
            <w:r w:rsidRPr="00BB5632">
              <w:rPr>
                <w:rFonts w:ascii="Arial" w:hAnsi="Arial" w:cs="Arial"/>
                <w:b/>
                <w:iCs/>
                <w:color w:val="000000" w:themeColor="text1"/>
                <w:sz w:val="22"/>
                <w:szCs w:val="22"/>
              </w:rPr>
              <w:t>Телефон:</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C552C1" w:rsidRPr="00BB5632" w:rsidRDefault="00C552C1" w:rsidP="00C552C1">
            <w:pPr>
              <w:snapToGrid w:val="0"/>
              <w:rPr>
                <w:rFonts w:ascii="Arial" w:hAnsi="Arial" w:cs="Arial"/>
                <w:b/>
                <w:bCs/>
                <w:i/>
                <w:iCs/>
                <w:color w:val="000000" w:themeColor="text1"/>
              </w:rPr>
            </w:pPr>
          </w:p>
          <w:p w:rsidR="00C552C1" w:rsidRPr="00BB5632" w:rsidRDefault="00C552C1" w:rsidP="00C552C1">
            <w:pPr>
              <w:rPr>
                <w:rFonts w:ascii="Arial" w:hAnsi="Arial" w:cs="Arial"/>
                <w:b/>
                <w:bCs/>
                <w:i/>
                <w:iCs/>
                <w:color w:val="000000" w:themeColor="text1"/>
              </w:rPr>
            </w:pPr>
          </w:p>
          <w:p w:rsidR="00C552C1" w:rsidRPr="00BB5632" w:rsidRDefault="00C552C1" w:rsidP="00C552C1">
            <w:pPr>
              <w:rPr>
                <w:rFonts w:ascii="Arial" w:hAnsi="Arial" w:cs="Arial"/>
                <w:b/>
                <w:bCs/>
                <w:i/>
                <w:iCs/>
                <w:color w:val="000000" w:themeColor="text1"/>
              </w:rPr>
            </w:pPr>
          </w:p>
        </w:tc>
      </w:tr>
      <w:tr w:rsidR="00C552C1" w:rsidRPr="00BB5632" w:rsidTr="00AA59EA">
        <w:tc>
          <w:tcPr>
            <w:tcW w:w="3368" w:type="dxa"/>
            <w:tcBorders>
              <w:top w:val="single" w:sz="4" w:space="0" w:color="000000"/>
              <w:left w:val="single" w:sz="4" w:space="0" w:color="000000"/>
              <w:bottom w:val="single" w:sz="4" w:space="0" w:color="000000"/>
            </w:tcBorders>
            <w:shd w:val="clear" w:color="auto" w:fill="D9D9D9"/>
            <w:vAlign w:val="center"/>
          </w:tcPr>
          <w:p w:rsidR="00C552C1" w:rsidRPr="00BB5632" w:rsidRDefault="00C552C1" w:rsidP="00C552C1">
            <w:pPr>
              <w:rPr>
                <w:rFonts w:ascii="Arial" w:hAnsi="Arial" w:cs="Arial"/>
                <w:b/>
                <w:bCs/>
                <w:iCs/>
                <w:color w:val="000000" w:themeColor="text1"/>
                <w:sz w:val="22"/>
                <w:szCs w:val="22"/>
                <w:lang w:val="sr-Cyrl-CS"/>
              </w:rPr>
            </w:pPr>
            <w:r w:rsidRPr="00BB5632">
              <w:rPr>
                <w:rFonts w:ascii="Arial" w:hAnsi="Arial" w:cs="Arial"/>
                <w:b/>
                <w:iCs/>
                <w:color w:val="000000" w:themeColor="text1"/>
                <w:sz w:val="22"/>
                <w:szCs w:val="22"/>
              </w:rPr>
              <w:t>Телефакс:</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C552C1" w:rsidRPr="00BB5632" w:rsidRDefault="00C552C1" w:rsidP="00C552C1">
            <w:pPr>
              <w:snapToGrid w:val="0"/>
              <w:rPr>
                <w:rFonts w:ascii="Arial" w:hAnsi="Arial" w:cs="Arial"/>
                <w:b/>
                <w:bCs/>
                <w:i/>
                <w:iCs/>
                <w:color w:val="000000" w:themeColor="text1"/>
              </w:rPr>
            </w:pPr>
          </w:p>
          <w:p w:rsidR="00C552C1" w:rsidRPr="00BB5632" w:rsidRDefault="00C552C1" w:rsidP="00C552C1">
            <w:pPr>
              <w:rPr>
                <w:rFonts w:ascii="Arial" w:hAnsi="Arial" w:cs="Arial"/>
                <w:b/>
                <w:bCs/>
                <w:i/>
                <w:iCs/>
                <w:color w:val="000000" w:themeColor="text1"/>
              </w:rPr>
            </w:pPr>
          </w:p>
          <w:p w:rsidR="00C552C1" w:rsidRPr="00BB5632" w:rsidRDefault="00C552C1" w:rsidP="00C552C1">
            <w:pPr>
              <w:rPr>
                <w:rFonts w:ascii="Arial" w:hAnsi="Arial" w:cs="Arial"/>
                <w:b/>
                <w:bCs/>
                <w:i/>
                <w:iCs/>
                <w:color w:val="000000" w:themeColor="text1"/>
              </w:rPr>
            </w:pPr>
          </w:p>
        </w:tc>
      </w:tr>
      <w:tr w:rsidR="00C552C1" w:rsidRPr="00BB5632" w:rsidTr="00AA59EA">
        <w:tc>
          <w:tcPr>
            <w:tcW w:w="3368" w:type="dxa"/>
            <w:tcBorders>
              <w:top w:val="single" w:sz="4" w:space="0" w:color="000000"/>
              <w:left w:val="single" w:sz="4" w:space="0" w:color="000000"/>
              <w:bottom w:val="single" w:sz="4" w:space="0" w:color="000000"/>
            </w:tcBorders>
            <w:shd w:val="clear" w:color="auto" w:fill="D9D9D9"/>
            <w:vAlign w:val="center"/>
          </w:tcPr>
          <w:p w:rsidR="00C552C1" w:rsidRPr="00BB5632" w:rsidRDefault="00C552C1" w:rsidP="00C552C1">
            <w:pPr>
              <w:rPr>
                <w:rFonts w:ascii="Arial" w:hAnsi="Arial" w:cs="Arial"/>
                <w:b/>
                <w:bCs/>
                <w:iCs/>
                <w:color w:val="000000" w:themeColor="text1"/>
                <w:sz w:val="22"/>
                <w:szCs w:val="22"/>
                <w:lang w:val="ru-RU"/>
              </w:rPr>
            </w:pPr>
            <w:r w:rsidRPr="00BB5632">
              <w:rPr>
                <w:rFonts w:ascii="Arial" w:hAnsi="Arial" w:cs="Arial"/>
                <w:b/>
                <w:iCs/>
                <w:color w:val="000000" w:themeColor="text1"/>
                <w:sz w:val="22"/>
                <w:szCs w:val="22"/>
                <w:lang w:val="ru-RU"/>
              </w:rPr>
              <w:t>Број рачуна и назив банке: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C552C1" w:rsidRPr="00BB5632" w:rsidRDefault="00C552C1" w:rsidP="00C552C1">
            <w:pPr>
              <w:snapToGrid w:val="0"/>
              <w:rPr>
                <w:rFonts w:ascii="Arial" w:hAnsi="Arial" w:cs="Arial"/>
                <w:b/>
                <w:bCs/>
                <w:i/>
                <w:iCs/>
                <w:color w:val="000000" w:themeColor="text1"/>
                <w:lang w:val="ru-RU"/>
              </w:rPr>
            </w:pPr>
          </w:p>
          <w:p w:rsidR="00C552C1" w:rsidRPr="00BB5632" w:rsidRDefault="00C552C1" w:rsidP="00C552C1">
            <w:pPr>
              <w:rPr>
                <w:rFonts w:ascii="Arial" w:hAnsi="Arial" w:cs="Arial"/>
                <w:b/>
                <w:bCs/>
                <w:i/>
                <w:iCs/>
                <w:color w:val="000000" w:themeColor="text1"/>
                <w:lang w:val="ru-RU"/>
              </w:rPr>
            </w:pPr>
          </w:p>
          <w:p w:rsidR="00C552C1" w:rsidRPr="00BB5632" w:rsidRDefault="00C552C1" w:rsidP="00C552C1">
            <w:pPr>
              <w:rPr>
                <w:rFonts w:ascii="Arial" w:hAnsi="Arial" w:cs="Arial"/>
                <w:b/>
                <w:bCs/>
                <w:i/>
                <w:iCs/>
                <w:color w:val="000000" w:themeColor="text1"/>
                <w:lang w:val="ru-RU"/>
              </w:rPr>
            </w:pPr>
          </w:p>
        </w:tc>
      </w:tr>
      <w:tr w:rsidR="00AA59EA" w:rsidRPr="00BB5632" w:rsidTr="00AA59EA">
        <w:trPr>
          <w:trHeight w:val="721"/>
        </w:trPr>
        <w:tc>
          <w:tcPr>
            <w:tcW w:w="80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A59EA" w:rsidRPr="00BB5632" w:rsidRDefault="00AA59EA" w:rsidP="00AA59EA">
            <w:pPr>
              <w:snapToGrid w:val="0"/>
              <w:rPr>
                <w:rFonts w:ascii="Arial" w:eastAsia="TimesNewRomanPSMT" w:hAnsi="Arial" w:cs="Arial"/>
                <w:b/>
                <w:bCs/>
                <w:color w:val="000000" w:themeColor="text1"/>
                <w:sz w:val="22"/>
                <w:szCs w:val="22"/>
                <w:lang w:val="ru-RU"/>
              </w:rPr>
            </w:pPr>
            <w:r w:rsidRPr="00BB5632">
              <w:rPr>
                <w:rFonts w:ascii="Arial" w:eastAsia="TimesNewRomanPSMT" w:hAnsi="Arial" w:cs="Arial"/>
                <w:b/>
                <w:bCs/>
                <w:color w:val="000000" w:themeColor="text1"/>
                <w:sz w:val="22"/>
                <w:szCs w:val="22"/>
                <w:lang w:val="ru-RU"/>
              </w:rPr>
              <w:t>Проценат укупне вредности набавке који ће извршити подизвођач:</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9EA" w:rsidRPr="00BB5632" w:rsidRDefault="00AA59EA" w:rsidP="00AA59EA">
            <w:pPr>
              <w:snapToGrid w:val="0"/>
              <w:jc w:val="right"/>
              <w:rPr>
                <w:rFonts w:ascii="Arial" w:hAnsi="Arial" w:cs="Arial"/>
                <w:b/>
                <w:bCs/>
                <w:i/>
                <w:iCs/>
                <w:color w:val="000000" w:themeColor="text1"/>
                <w:lang w:val="ru-RU"/>
              </w:rPr>
            </w:pPr>
            <w:r w:rsidRPr="00BB5632">
              <w:rPr>
                <w:rFonts w:ascii="Arial" w:hAnsi="Arial" w:cs="Arial"/>
                <w:color w:val="000000" w:themeColor="text1"/>
                <w:sz w:val="22"/>
                <w:szCs w:val="22"/>
                <w:lang w:val="ru-RU"/>
              </w:rPr>
              <w:t>%</w:t>
            </w:r>
          </w:p>
        </w:tc>
      </w:tr>
      <w:tr w:rsidR="00AA59EA" w:rsidRPr="00BB5632" w:rsidTr="00AA59EA">
        <w:trPr>
          <w:trHeight w:val="793"/>
        </w:trPr>
        <w:tc>
          <w:tcPr>
            <w:tcW w:w="3368" w:type="dxa"/>
            <w:tcBorders>
              <w:top w:val="single" w:sz="4" w:space="0" w:color="000000"/>
              <w:left w:val="single" w:sz="4" w:space="0" w:color="000000"/>
              <w:bottom w:val="single" w:sz="4" w:space="0" w:color="000000"/>
            </w:tcBorders>
            <w:shd w:val="clear" w:color="auto" w:fill="D9D9D9"/>
            <w:vAlign w:val="center"/>
          </w:tcPr>
          <w:p w:rsidR="00AA59EA" w:rsidRPr="00BB5632" w:rsidRDefault="00AA59EA" w:rsidP="00AA59EA">
            <w:pPr>
              <w:rPr>
                <w:rFonts w:ascii="Arial" w:hAnsi="Arial" w:cs="Arial"/>
                <w:b/>
                <w:color w:val="000000" w:themeColor="text1"/>
                <w:sz w:val="22"/>
                <w:szCs w:val="22"/>
                <w:lang w:val="ru-RU"/>
              </w:rPr>
            </w:pPr>
            <w:r w:rsidRPr="00BB5632">
              <w:rPr>
                <w:rFonts w:ascii="Arial" w:hAnsi="Arial" w:cs="Arial"/>
                <w:b/>
                <w:color w:val="000000" w:themeColor="text1"/>
                <w:sz w:val="22"/>
                <w:szCs w:val="22"/>
                <w:lang w:val="ru-RU"/>
              </w:rPr>
              <w:t xml:space="preserve">Подизвођач </w:t>
            </w:r>
          </w:p>
          <w:p w:rsidR="00AA59EA" w:rsidRPr="00BB5632" w:rsidRDefault="00AA59EA" w:rsidP="00AA59EA">
            <w:pPr>
              <w:rPr>
                <w:rFonts w:ascii="Arial" w:hAnsi="Arial" w:cs="Arial"/>
                <w:b/>
                <w:color w:val="000000" w:themeColor="text1"/>
                <w:sz w:val="22"/>
                <w:szCs w:val="22"/>
                <w:lang w:val="ru-RU"/>
              </w:rPr>
            </w:pPr>
            <w:r w:rsidRPr="00BB5632">
              <w:rPr>
                <w:rFonts w:ascii="Arial" w:hAnsi="Arial" w:cs="Arial"/>
                <w:b/>
                <w:color w:val="000000" w:themeColor="text1"/>
                <w:sz w:val="22"/>
                <w:szCs w:val="22"/>
                <w:lang w:val="ru-RU"/>
              </w:rPr>
              <w:t xml:space="preserve">ће предмет јавне набавке </w:t>
            </w:r>
          </w:p>
          <w:p w:rsidR="00AA59EA" w:rsidRPr="00BB5632" w:rsidRDefault="00AA59EA" w:rsidP="00AA59EA">
            <w:pPr>
              <w:rPr>
                <w:rFonts w:ascii="Arial" w:hAnsi="Arial" w:cs="Arial"/>
                <w:b/>
                <w:color w:val="000000" w:themeColor="text1"/>
                <w:sz w:val="22"/>
                <w:szCs w:val="22"/>
                <w:lang w:val="ru-RU"/>
              </w:rPr>
            </w:pPr>
            <w:r w:rsidRPr="00BB5632">
              <w:rPr>
                <w:rFonts w:ascii="Arial" w:hAnsi="Arial" w:cs="Arial"/>
                <w:b/>
                <w:color w:val="000000" w:themeColor="text1"/>
                <w:sz w:val="22"/>
                <w:szCs w:val="22"/>
                <w:lang w:val="ru-RU"/>
              </w:rPr>
              <w:t>извршити у делу:</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A59EA" w:rsidRPr="00BB5632" w:rsidRDefault="00AA59EA" w:rsidP="00C552C1">
            <w:pPr>
              <w:snapToGrid w:val="0"/>
              <w:rPr>
                <w:rFonts w:ascii="Arial" w:hAnsi="Arial" w:cs="Arial"/>
                <w:b/>
                <w:bCs/>
                <w:i/>
                <w:iCs/>
                <w:color w:val="000000" w:themeColor="text1"/>
                <w:lang w:val="ru-RU"/>
              </w:rPr>
            </w:pPr>
          </w:p>
        </w:tc>
      </w:tr>
    </w:tbl>
    <w:p w:rsidR="00D14136" w:rsidRPr="00BB5632" w:rsidRDefault="00D14136" w:rsidP="00EF290C">
      <w:pPr>
        <w:pStyle w:val="Default"/>
        <w:rPr>
          <w:rFonts w:ascii="Arial" w:hAnsi="Arial" w:cs="Arial"/>
          <w:b/>
          <w:bCs/>
          <w:i/>
          <w:color w:val="000000" w:themeColor="text1"/>
          <w:sz w:val="22"/>
          <w:szCs w:val="22"/>
          <w:lang w:val="ru-RU"/>
        </w:rPr>
      </w:pPr>
    </w:p>
    <w:p w:rsidR="00AA59EA" w:rsidRPr="00BB5632" w:rsidRDefault="00EF290C" w:rsidP="00AA59EA">
      <w:pPr>
        <w:jc w:val="both"/>
        <w:rPr>
          <w:rFonts w:ascii="Arial" w:hAnsi="Arial" w:cs="Arial"/>
          <w:b/>
          <w:bCs/>
          <w:i/>
          <w:color w:val="000000" w:themeColor="text1"/>
          <w:sz w:val="22"/>
          <w:szCs w:val="22"/>
          <w:lang w:val="ru-RU"/>
        </w:rPr>
      </w:pPr>
      <w:r w:rsidRPr="00BB5632">
        <w:rPr>
          <w:rFonts w:ascii="Arial" w:hAnsi="Arial" w:cs="Arial"/>
          <w:b/>
          <w:bCs/>
          <w:i/>
          <w:color w:val="000000" w:themeColor="text1"/>
          <w:sz w:val="22"/>
          <w:szCs w:val="22"/>
          <w:lang w:val="ru-RU"/>
        </w:rPr>
        <w:t xml:space="preserve">Напомена: </w:t>
      </w:r>
    </w:p>
    <w:p w:rsidR="00AA59EA" w:rsidRPr="00BB5632" w:rsidRDefault="00AA59EA" w:rsidP="00884224">
      <w:pPr>
        <w:numPr>
          <w:ilvl w:val="0"/>
          <w:numId w:val="27"/>
        </w:numPr>
        <w:jc w:val="both"/>
        <w:rPr>
          <w:rFonts w:ascii="Arial" w:eastAsia="TimesNewRomanPSMT" w:hAnsi="Arial" w:cs="Arial"/>
          <w:b/>
          <w:bCs/>
          <w:color w:val="000000" w:themeColor="text1"/>
          <w:lang w:val="ru-RU"/>
        </w:rPr>
      </w:pPr>
      <w:r w:rsidRPr="00BB5632">
        <w:rPr>
          <w:rFonts w:ascii="Arial" w:hAnsi="Arial" w:cs="Arial"/>
          <w:i/>
          <w:iCs/>
          <w:color w:val="000000" w:themeColor="text1"/>
          <w:sz w:val="22"/>
          <w:szCs w:val="22"/>
          <w:lang w:val="ru-RU"/>
        </w:rPr>
        <w:t xml:space="preserve">Табелу </w:t>
      </w:r>
      <w:r w:rsidRPr="00BB5632">
        <w:rPr>
          <w:rFonts w:ascii="Arial" w:hAnsi="Arial" w:cs="Arial"/>
          <w:b/>
          <w:i/>
          <w:iCs/>
          <w:color w:val="000000" w:themeColor="text1"/>
          <w:sz w:val="22"/>
          <w:szCs w:val="22"/>
          <w:lang w:val="ru-RU"/>
        </w:rPr>
        <w:t>ПОДАЦИ О ПОДИЗВОЂАЧУ</w:t>
      </w:r>
      <w:r w:rsidRPr="00BB5632">
        <w:rPr>
          <w:rFonts w:ascii="Arial" w:hAnsi="Arial" w:cs="Arial"/>
          <w:i/>
          <w:iCs/>
          <w:color w:val="000000" w:themeColor="text1"/>
          <w:sz w:val="22"/>
          <w:szCs w:val="22"/>
          <w:lang w:val="ru-RU"/>
        </w:rPr>
        <w:t xml:space="preserve"> попуњавају само они понуђачи који подносе  понуду са подизвођачем, а уколико има већи број подизвођача, потребно је да се овај образац копира у оном броју примерака колико има подивођача, да се попуни и достави за сваког подизвођача појединачно.</w:t>
      </w:r>
    </w:p>
    <w:p w:rsidR="00EF290C" w:rsidRPr="00BB5632" w:rsidRDefault="00EF290C" w:rsidP="00884224">
      <w:pPr>
        <w:pStyle w:val="Default"/>
        <w:numPr>
          <w:ilvl w:val="0"/>
          <w:numId w:val="27"/>
        </w:numPr>
        <w:jc w:val="both"/>
        <w:rPr>
          <w:rFonts w:ascii="Arial" w:hAnsi="Arial" w:cs="Arial"/>
          <w:color w:val="000000" w:themeColor="text1"/>
          <w:sz w:val="22"/>
          <w:szCs w:val="22"/>
          <w:lang w:val="ru-RU"/>
        </w:rPr>
      </w:pPr>
      <w:r w:rsidRPr="00BB5632">
        <w:rPr>
          <w:rFonts w:ascii="Arial" w:hAnsi="Arial" w:cs="Arial"/>
          <w:i/>
          <w:color w:val="000000" w:themeColor="text1"/>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8C3C58" w:rsidRPr="00BB5632" w:rsidRDefault="008C3C58" w:rsidP="008C3C58">
      <w:pPr>
        <w:pStyle w:val="Default"/>
        <w:jc w:val="both"/>
        <w:rPr>
          <w:rFonts w:ascii="Arial" w:hAnsi="Arial" w:cs="Arial"/>
          <w:color w:val="000000" w:themeColor="text1"/>
          <w:sz w:val="22"/>
          <w:szCs w:val="22"/>
          <w:lang w:val="ru-RU"/>
        </w:rPr>
      </w:pPr>
    </w:p>
    <w:p w:rsidR="00EF290C" w:rsidRPr="00BB5632" w:rsidRDefault="004D62D4" w:rsidP="00062584">
      <w:pPr>
        <w:pStyle w:val="Default"/>
        <w:spacing w:before="20"/>
        <w:rPr>
          <w:rFonts w:ascii="Arial" w:hAnsi="Arial" w:cs="Arial"/>
          <w:b/>
          <w:bCs/>
          <w:color w:val="000000" w:themeColor="text1"/>
          <w:sz w:val="22"/>
          <w:szCs w:val="22"/>
          <w:lang w:val="ru-RU"/>
        </w:rPr>
      </w:pPr>
      <w:r w:rsidRPr="00BB5632">
        <w:rPr>
          <w:rFonts w:ascii="Arial" w:hAnsi="Arial" w:cs="Arial"/>
          <w:b/>
          <w:bCs/>
          <w:color w:val="000000" w:themeColor="text1"/>
          <w:sz w:val="22"/>
          <w:szCs w:val="22"/>
          <w:lang w:val="ru-RU"/>
        </w:rPr>
        <w:lastRenderedPageBreak/>
        <w:t xml:space="preserve"> </w:t>
      </w:r>
      <w:r w:rsidR="00062584" w:rsidRPr="00BB5632">
        <w:rPr>
          <w:rFonts w:ascii="Arial" w:hAnsi="Arial" w:cs="Arial"/>
          <w:b/>
          <w:bCs/>
          <w:color w:val="000000" w:themeColor="text1"/>
          <w:sz w:val="22"/>
          <w:szCs w:val="22"/>
          <w:lang w:val="ru-RU"/>
        </w:rPr>
        <w:t xml:space="preserve">ПОДАЦИ О </w:t>
      </w:r>
      <w:r w:rsidR="00EF290C" w:rsidRPr="00BB5632">
        <w:rPr>
          <w:rFonts w:ascii="Arial" w:hAnsi="Arial" w:cs="Arial"/>
          <w:b/>
          <w:bCs/>
          <w:color w:val="000000" w:themeColor="text1"/>
          <w:sz w:val="22"/>
          <w:szCs w:val="22"/>
          <w:lang w:val="ru-RU"/>
        </w:rPr>
        <w:t xml:space="preserve"> </w:t>
      </w:r>
      <w:r w:rsidR="00062584" w:rsidRPr="00BB5632">
        <w:rPr>
          <w:rFonts w:ascii="Arial" w:hAnsi="Arial" w:cs="Arial"/>
          <w:b/>
          <w:bCs/>
          <w:color w:val="000000" w:themeColor="text1"/>
          <w:sz w:val="22"/>
          <w:szCs w:val="22"/>
          <w:lang w:val="ru-RU"/>
        </w:rPr>
        <w:t xml:space="preserve">УЧЕСНИКУ У ЗАЈЕДНИЧКОЈ ПОНУДИ </w:t>
      </w:r>
    </w:p>
    <w:p w:rsidR="00753159" w:rsidRPr="00BB5632" w:rsidRDefault="00753159" w:rsidP="00062584">
      <w:pPr>
        <w:pStyle w:val="Default"/>
        <w:spacing w:before="20"/>
        <w:rPr>
          <w:rFonts w:ascii="Arial" w:hAnsi="Arial" w:cs="Arial"/>
          <w:b/>
          <w:bCs/>
          <w:color w:val="000000" w:themeColor="text1"/>
          <w:sz w:val="22"/>
          <w:szCs w:val="22"/>
          <w:lang w:val="ru-RU"/>
        </w:rPr>
      </w:pPr>
    </w:p>
    <w:tbl>
      <w:tblPr>
        <w:tblW w:w="0" w:type="auto"/>
        <w:tblInd w:w="-20" w:type="dxa"/>
        <w:tblLayout w:type="fixed"/>
        <w:tblLook w:val="0000"/>
      </w:tblPr>
      <w:tblGrid>
        <w:gridCol w:w="3368"/>
        <w:gridCol w:w="5913"/>
      </w:tblGrid>
      <w:tr w:rsidR="00062584" w:rsidRPr="00BB5632" w:rsidTr="00062584">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062584" w:rsidRPr="00BB5632" w:rsidRDefault="00062584" w:rsidP="00062584">
            <w:pPr>
              <w:rPr>
                <w:rFonts w:ascii="Arial" w:hAnsi="Arial" w:cs="Arial"/>
                <w:b/>
                <w:bCs/>
                <w:iCs/>
                <w:color w:val="000000" w:themeColor="text1"/>
                <w:sz w:val="22"/>
                <w:szCs w:val="22"/>
                <w:lang w:val="sr-Cyrl-CS"/>
              </w:rPr>
            </w:pPr>
            <w:r w:rsidRPr="00BB5632">
              <w:rPr>
                <w:rFonts w:ascii="Arial" w:hAnsi="Arial" w:cs="Arial"/>
                <w:b/>
                <w:iCs/>
                <w:color w:val="000000" w:themeColor="text1"/>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062584" w:rsidRPr="00BB5632" w:rsidRDefault="00062584" w:rsidP="00062584">
            <w:pPr>
              <w:snapToGrid w:val="0"/>
              <w:rPr>
                <w:rFonts w:ascii="Arial" w:hAnsi="Arial" w:cs="Arial"/>
                <w:b/>
                <w:bCs/>
                <w:i/>
                <w:iCs/>
                <w:color w:val="000000" w:themeColor="text1"/>
              </w:rPr>
            </w:pPr>
          </w:p>
          <w:p w:rsidR="00062584" w:rsidRPr="00BB5632" w:rsidRDefault="00062584" w:rsidP="00062584">
            <w:pPr>
              <w:rPr>
                <w:rFonts w:ascii="Arial" w:hAnsi="Arial" w:cs="Arial"/>
                <w:b/>
                <w:bCs/>
                <w:i/>
                <w:iCs/>
                <w:color w:val="000000" w:themeColor="text1"/>
              </w:rPr>
            </w:pPr>
          </w:p>
          <w:p w:rsidR="00062584" w:rsidRPr="00BB5632" w:rsidRDefault="00062584" w:rsidP="00062584">
            <w:pPr>
              <w:rPr>
                <w:rFonts w:ascii="Arial" w:hAnsi="Arial" w:cs="Arial"/>
                <w:b/>
                <w:bCs/>
                <w:i/>
                <w:iCs/>
                <w:color w:val="000000" w:themeColor="text1"/>
              </w:rPr>
            </w:pPr>
          </w:p>
        </w:tc>
      </w:tr>
      <w:tr w:rsidR="00062584" w:rsidRPr="00BB5632" w:rsidTr="00062584">
        <w:tc>
          <w:tcPr>
            <w:tcW w:w="3368" w:type="dxa"/>
            <w:tcBorders>
              <w:top w:val="single" w:sz="4" w:space="0" w:color="000000"/>
              <w:left w:val="single" w:sz="4" w:space="0" w:color="000000"/>
              <w:bottom w:val="single" w:sz="4" w:space="0" w:color="000000"/>
            </w:tcBorders>
            <w:shd w:val="clear" w:color="auto" w:fill="D9D9D9"/>
            <w:vAlign w:val="center"/>
          </w:tcPr>
          <w:p w:rsidR="00062584" w:rsidRPr="00BB5632" w:rsidRDefault="00062584" w:rsidP="00062584">
            <w:pPr>
              <w:rPr>
                <w:rFonts w:ascii="Arial" w:hAnsi="Arial" w:cs="Arial"/>
                <w:b/>
                <w:bCs/>
                <w:iCs/>
                <w:color w:val="000000" w:themeColor="text1"/>
                <w:sz w:val="22"/>
                <w:szCs w:val="22"/>
                <w:lang w:val="sr-Cyrl-CS"/>
              </w:rPr>
            </w:pPr>
            <w:r w:rsidRPr="00BB5632">
              <w:rPr>
                <w:rFonts w:ascii="Arial" w:hAnsi="Arial" w:cs="Arial"/>
                <w:b/>
                <w:iCs/>
                <w:color w:val="000000" w:themeColor="text1"/>
                <w:sz w:val="22"/>
                <w:szCs w:val="22"/>
              </w:rPr>
              <w:t xml:space="preserve">Адреса </w:t>
            </w:r>
            <w:r w:rsidRPr="00BB5632">
              <w:rPr>
                <w:rFonts w:ascii="Arial" w:hAnsi="Arial" w:cs="Arial"/>
                <w:b/>
                <w:iCs/>
                <w:color w:val="000000" w:themeColor="text1"/>
                <w:sz w:val="22"/>
                <w:szCs w:val="22"/>
                <w:lang w:val="sr-Cyrl-CS"/>
              </w:rPr>
              <w:t>и седиште</w:t>
            </w:r>
            <w:r w:rsidRPr="00BB5632">
              <w:rPr>
                <w:rFonts w:ascii="Arial" w:hAnsi="Arial" w:cs="Arial"/>
                <w:b/>
                <w:iCs/>
                <w:color w:val="000000" w:themeColor="text1"/>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062584" w:rsidRPr="00BB5632" w:rsidRDefault="00062584" w:rsidP="00062584">
            <w:pPr>
              <w:snapToGrid w:val="0"/>
              <w:rPr>
                <w:rFonts w:ascii="Arial" w:hAnsi="Arial" w:cs="Arial"/>
                <w:b/>
                <w:bCs/>
                <w:i/>
                <w:iCs/>
                <w:color w:val="000000" w:themeColor="text1"/>
              </w:rPr>
            </w:pPr>
          </w:p>
          <w:p w:rsidR="00062584" w:rsidRPr="00BB5632" w:rsidRDefault="00062584" w:rsidP="00062584">
            <w:pPr>
              <w:rPr>
                <w:rFonts w:ascii="Arial" w:hAnsi="Arial" w:cs="Arial"/>
                <w:b/>
                <w:bCs/>
                <w:i/>
                <w:iCs/>
                <w:color w:val="000000" w:themeColor="text1"/>
              </w:rPr>
            </w:pPr>
          </w:p>
          <w:p w:rsidR="00062584" w:rsidRPr="00BB5632" w:rsidRDefault="00062584" w:rsidP="00062584">
            <w:pPr>
              <w:rPr>
                <w:rFonts w:ascii="Arial" w:hAnsi="Arial" w:cs="Arial"/>
                <w:b/>
                <w:bCs/>
                <w:i/>
                <w:iCs/>
                <w:color w:val="000000" w:themeColor="text1"/>
              </w:rPr>
            </w:pPr>
          </w:p>
        </w:tc>
      </w:tr>
      <w:tr w:rsidR="00062584" w:rsidRPr="00BB5632" w:rsidTr="00062584">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062584" w:rsidRPr="00BB5632" w:rsidRDefault="00062584" w:rsidP="00062584">
            <w:pPr>
              <w:rPr>
                <w:rFonts w:ascii="Arial" w:hAnsi="Arial" w:cs="Arial"/>
                <w:b/>
                <w:bCs/>
                <w:iCs/>
                <w:color w:val="000000" w:themeColor="text1"/>
                <w:sz w:val="22"/>
                <w:szCs w:val="22"/>
                <w:lang w:val="sr-Cyrl-CS"/>
              </w:rPr>
            </w:pPr>
            <w:r w:rsidRPr="00BB5632">
              <w:rPr>
                <w:rFonts w:ascii="Arial" w:hAnsi="Arial" w:cs="Arial"/>
                <w:b/>
                <w:iCs/>
                <w:color w:val="000000" w:themeColor="text1"/>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062584" w:rsidRPr="00BB5632" w:rsidRDefault="00062584" w:rsidP="00062584">
            <w:pPr>
              <w:snapToGrid w:val="0"/>
              <w:rPr>
                <w:rFonts w:ascii="Arial" w:hAnsi="Arial" w:cs="Arial"/>
                <w:b/>
                <w:bCs/>
                <w:i/>
                <w:iCs/>
                <w:color w:val="000000" w:themeColor="text1"/>
              </w:rPr>
            </w:pPr>
          </w:p>
          <w:p w:rsidR="00062584" w:rsidRPr="00BB5632" w:rsidRDefault="00062584" w:rsidP="00062584">
            <w:pPr>
              <w:rPr>
                <w:rFonts w:ascii="Arial" w:hAnsi="Arial" w:cs="Arial"/>
                <w:b/>
                <w:bCs/>
                <w:i/>
                <w:iCs/>
                <w:color w:val="000000" w:themeColor="text1"/>
              </w:rPr>
            </w:pPr>
          </w:p>
          <w:p w:rsidR="00062584" w:rsidRPr="00BB5632" w:rsidRDefault="00062584" w:rsidP="00062584">
            <w:pPr>
              <w:rPr>
                <w:rFonts w:ascii="Arial" w:hAnsi="Arial" w:cs="Arial"/>
                <w:b/>
                <w:bCs/>
                <w:i/>
                <w:iCs/>
                <w:color w:val="000000" w:themeColor="text1"/>
              </w:rPr>
            </w:pPr>
          </w:p>
        </w:tc>
      </w:tr>
      <w:tr w:rsidR="00062584" w:rsidRPr="00BB5632" w:rsidTr="00062584">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062584" w:rsidRPr="00BB5632" w:rsidRDefault="00062584" w:rsidP="00062584">
            <w:pPr>
              <w:rPr>
                <w:rFonts w:ascii="Arial" w:hAnsi="Arial" w:cs="Arial"/>
                <w:b/>
                <w:bCs/>
                <w:iCs/>
                <w:color w:val="000000" w:themeColor="text1"/>
                <w:sz w:val="22"/>
                <w:szCs w:val="22"/>
                <w:lang w:val="ru-RU"/>
              </w:rPr>
            </w:pPr>
            <w:r w:rsidRPr="00BB5632">
              <w:rPr>
                <w:rFonts w:ascii="Arial" w:hAnsi="Arial" w:cs="Arial"/>
                <w:b/>
                <w:iCs/>
                <w:color w:val="000000" w:themeColor="text1"/>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062584" w:rsidRPr="00BB5632" w:rsidRDefault="00062584" w:rsidP="00062584">
            <w:pPr>
              <w:snapToGrid w:val="0"/>
              <w:rPr>
                <w:rFonts w:ascii="Arial" w:hAnsi="Arial" w:cs="Arial"/>
                <w:b/>
                <w:bCs/>
                <w:i/>
                <w:iCs/>
                <w:color w:val="000000" w:themeColor="text1"/>
                <w:lang w:val="ru-RU"/>
              </w:rPr>
            </w:pPr>
          </w:p>
        </w:tc>
      </w:tr>
      <w:tr w:rsidR="00062584" w:rsidRPr="00BB5632" w:rsidTr="00062584">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062584" w:rsidRPr="00BB5632" w:rsidRDefault="00062584" w:rsidP="00062584">
            <w:pPr>
              <w:rPr>
                <w:rFonts w:ascii="Arial" w:hAnsi="Arial" w:cs="Arial"/>
                <w:b/>
                <w:iCs/>
                <w:color w:val="000000" w:themeColor="text1"/>
                <w:sz w:val="22"/>
                <w:szCs w:val="22"/>
                <w:lang w:val="sr-Cyrl-CS"/>
              </w:rPr>
            </w:pPr>
            <w:r w:rsidRPr="00BB5632">
              <w:rPr>
                <w:rFonts w:ascii="Arial" w:hAnsi="Arial" w:cs="Arial"/>
                <w:b/>
                <w:iCs/>
                <w:color w:val="000000" w:themeColor="text1"/>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062584" w:rsidRPr="00BB5632" w:rsidRDefault="00062584" w:rsidP="00062584">
            <w:pPr>
              <w:snapToGrid w:val="0"/>
              <w:rPr>
                <w:rFonts w:ascii="Arial" w:hAnsi="Arial" w:cs="Arial"/>
                <w:b/>
                <w:bCs/>
                <w:i/>
                <w:iCs/>
                <w:color w:val="000000" w:themeColor="text1"/>
              </w:rPr>
            </w:pPr>
          </w:p>
        </w:tc>
      </w:tr>
      <w:tr w:rsidR="00062584" w:rsidRPr="00BB5632" w:rsidTr="00062584">
        <w:tc>
          <w:tcPr>
            <w:tcW w:w="3368" w:type="dxa"/>
            <w:tcBorders>
              <w:top w:val="single" w:sz="4" w:space="0" w:color="000000"/>
              <w:left w:val="single" w:sz="4" w:space="0" w:color="000000"/>
              <w:bottom w:val="single" w:sz="4" w:space="0" w:color="000000"/>
            </w:tcBorders>
            <w:shd w:val="clear" w:color="auto" w:fill="D9D9D9"/>
            <w:vAlign w:val="center"/>
          </w:tcPr>
          <w:p w:rsidR="00062584" w:rsidRPr="00BB5632" w:rsidRDefault="00062584" w:rsidP="00062584">
            <w:pPr>
              <w:rPr>
                <w:rFonts w:ascii="Arial" w:hAnsi="Arial" w:cs="Arial"/>
                <w:b/>
                <w:bCs/>
                <w:iCs/>
                <w:color w:val="000000" w:themeColor="text1"/>
                <w:sz w:val="22"/>
                <w:szCs w:val="22"/>
                <w:lang w:val="sr-Cyrl-CS"/>
              </w:rPr>
            </w:pPr>
            <w:r w:rsidRPr="00BB5632">
              <w:rPr>
                <w:rFonts w:ascii="Arial" w:hAnsi="Arial" w:cs="Arial"/>
                <w:b/>
                <w:iCs/>
                <w:color w:val="000000" w:themeColor="text1"/>
                <w:sz w:val="22"/>
                <w:szCs w:val="22"/>
                <w:lang w:val="sr-Cyrl-CS"/>
              </w:rPr>
              <w:t>О</w:t>
            </w:r>
            <w:r w:rsidRPr="00BB5632">
              <w:rPr>
                <w:rFonts w:ascii="Arial" w:hAnsi="Arial" w:cs="Arial"/>
                <w:b/>
                <w:iCs/>
                <w:color w:val="000000" w:themeColor="text1"/>
                <w:sz w:val="22"/>
                <w:szCs w:val="22"/>
              </w:rPr>
              <w:t>соб</w:t>
            </w:r>
            <w:r w:rsidRPr="00BB5632">
              <w:rPr>
                <w:rFonts w:ascii="Arial" w:hAnsi="Arial" w:cs="Arial"/>
                <w:b/>
                <w:iCs/>
                <w:color w:val="000000" w:themeColor="text1"/>
                <w:sz w:val="22"/>
                <w:szCs w:val="22"/>
                <w:lang w:val="sr-Cyrl-CS"/>
              </w:rPr>
              <w:t>а</w:t>
            </w:r>
            <w:r w:rsidRPr="00BB5632">
              <w:rPr>
                <w:rFonts w:ascii="Arial" w:hAnsi="Arial" w:cs="Arial"/>
                <w:b/>
                <w:iCs/>
                <w:color w:val="000000" w:themeColor="text1"/>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062584" w:rsidRPr="00BB5632" w:rsidRDefault="00062584" w:rsidP="00062584">
            <w:pPr>
              <w:snapToGrid w:val="0"/>
              <w:rPr>
                <w:rFonts w:ascii="Arial" w:hAnsi="Arial" w:cs="Arial"/>
                <w:b/>
                <w:bCs/>
                <w:i/>
                <w:iCs/>
                <w:color w:val="000000" w:themeColor="text1"/>
              </w:rPr>
            </w:pPr>
          </w:p>
          <w:p w:rsidR="00062584" w:rsidRPr="00BB5632" w:rsidRDefault="00062584" w:rsidP="00062584">
            <w:pPr>
              <w:rPr>
                <w:rFonts w:ascii="Arial" w:hAnsi="Arial" w:cs="Arial"/>
                <w:b/>
                <w:bCs/>
                <w:i/>
                <w:iCs/>
                <w:color w:val="000000" w:themeColor="text1"/>
              </w:rPr>
            </w:pPr>
          </w:p>
          <w:p w:rsidR="00062584" w:rsidRPr="00BB5632" w:rsidRDefault="00062584" w:rsidP="00062584">
            <w:pPr>
              <w:rPr>
                <w:rFonts w:ascii="Arial" w:hAnsi="Arial" w:cs="Arial"/>
                <w:b/>
                <w:bCs/>
                <w:i/>
                <w:iCs/>
                <w:color w:val="000000" w:themeColor="text1"/>
              </w:rPr>
            </w:pPr>
          </w:p>
        </w:tc>
      </w:tr>
      <w:tr w:rsidR="00062584" w:rsidRPr="00BB5632" w:rsidTr="00062584">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062584" w:rsidRPr="00BB5632" w:rsidRDefault="00062584" w:rsidP="00062584">
            <w:pPr>
              <w:rPr>
                <w:rFonts w:ascii="Arial" w:hAnsi="Arial" w:cs="Arial"/>
                <w:b/>
                <w:bCs/>
                <w:iCs/>
                <w:color w:val="000000" w:themeColor="text1"/>
                <w:sz w:val="22"/>
                <w:szCs w:val="22"/>
                <w:lang w:val="ru-RU"/>
              </w:rPr>
            </w:pPr>
            <w:r w:rsidRPr="00BB5632">
              <w:rPr>
                <w:rFonts w:ascii="Arial" w:hAnsi="Arial" w:cs="Arial"/>
                <w:b/>
                <w:iCs/>
                <w:color w:val="000000" w:themeColor="text1"/>
                <w:sz w:val="22"/>
                <w:szCs w:val="22"/>
                <w:lang w:val="ru-RU"/>
              </w:rPr>
              <w:t>Е-</w:t>
            </w:r>
            <w:r w:rsidRPr="00BB5632">
              <w:rPr>
                <w:rFonts w:ascii="Arial" w:hAnsi="Arial" w:cs="Arial"/>
                <w:b/>
                <w:iCs/>
                <w:color w:val="000000" w:themeColor="text1"/>
                <w:sz w:val="22"/>
                <w:szCs w:val="22"/>
              </w:rPr>
              <w:t>mail</w:t>
            </w:r>
            <w:r w:rsidRPr="00BB5632">
              <w:rPr>
                <w:rFonts w:ascii="Arial" w:hAnsi="Arial" w:cs="Arial"/>
                <w:b/>
                <w:iCs/>
                <w:color w:val="000000" w:themeColor="text1"/>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062584" w:rsidRPr="00BB5632" w:rsidRDefault="00062584" w:rsidP="00062584">
            <w:pPr>
              <w:snapToGrid w:val="0"/>
              <w:rPr>
                <w:rFonts w:ascii="Arial" w:hAnsi="Arial" w:cs="Arial"/>
                <w:b/>
                <w:bCs/>
                <w:i/>
                <w:iCs/>
                <w:color w:val="000000" w:themeColor="text1"/>
                <w:lang w:val="ru-RU"/>
              </w:rPr>
            </w:pPr>
          </w:p>
        </w:tc>
      </w:tr>
      <w:tr w:rsidR="00062584" w:rsidRPr="00BB5632" w:rsidTr="00062584">
        <w:tc>
          <w:tcPr>
            <w:tcW w:w="3368" w:type="dxa"/>
            <w:tcBorders>
              <w:top w:val="single" w:sz="4" w:space="0" w:color="000000"/>
              <w:left w:val="single" w:sz="4" w:space="0" w:color="000000"/>
              <w:bottom w:val="single" w:sz="4" w:space="0" w:color="000000"/>
            </w:tcBorders>
            <w:shd w:val="clear" w:color="auto" w:fill="D9D9D9"/>
            <w:vAlign w:val="center"/>
          </w:tcPr>
          <w:p w:rsidR="00062584" w:rsidRPr="00BB5632" w:rsidRDefault="00062584" w:rsidP="00062584">
            <w:pPr>
              <w:rPr>
                <w:rFonts w:ascii="Arial" w:hAnsi="Arial" w:cs="Arial"/>
                <w:b/>
                <w:bCs/>
                <w:iCs/>
                <w:color w:val="000000" w:themeColor="text1"/>
                <w:sz w:val="22"/>
                <w:szCs w:val="22"/>
                <w:lang w:val="sr-Cyrl-CS"/>
              </w:rPr>
            </w:pPr>
            <w:r w:rsidRPr="00BB5632">
              <w:rPr>
                <w:rFonts w:ascii="Arial" w:hAnsi="Arial" w:cs="Arial"/>
                <w:b/>
                <w:iCs/>
                <w:color w:val="000000" w:themeColor="text1"/>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062584" w:rsidRPr="00BB5632" w:rsidRDefault="00062584" w:rsidP="00062584">
            <w:pPr>
              <w:snapToGrid w:val="0"/>
              <w:rPr>
                <w:rFonts w:ascii="Arial" w:hAnsi="Arial" w:cs="Arial"/>
                <w:b/>
                <w:bCs/>
                <w:i/>
                <w:iCs/>
                <w:color w:val="000000" w:themeColor="text1"/>
              </w:rPr>
            </w:pPr>
          </w:p>
          <w:p w:rsidR="00062584" w:rsidRPr="00BB5632" w:rsidRDefault="00062584" w:rsidP="00062584">
            <w:pPr>
              <w:rPr>
                <w:rFonts w:ascii="Arial" w:hAnsi="Arial" w:cs="Arial"/>
                <w:b/>
                <w:bCs/>
                <w:i/>
                <w:iCs/>
                <w:color w:val="000000" w:themeColor="text1"/>
              </w:rPr>
            </w:pPr>
          </w:p>
          <w:p w:rsidR="00062584" w:rsidRPr="00BB5632" w:rsidRDefault="00062584" w:rsidP="00062584">
            <w:pPr>
              <w:rPr>
                <w:rFonts w:ascii="Arial" w:hAnsi="Arial" w:cs="Arial"/>
                <w:b/>
                <w:bCs/>
                <w:i/>
                <w:iCs/>
                <w:color w:val="000000" w:themeColor="text1"/>
              </w:rPr>
            </w:pPr>
          </w:p>
        </w:tc>
      </w:tr>
      <w:tr w:rsidR="00062584" w:rsidRPr="00BB5632" w:rsidTr="00062584">
        <w:tc>
          <w:tcPr>
            <w:tcW w:w="3368" w:type="dxa"/>
            <w:tcBorders>
              <w:top w:val="single" w:sz="4" w:space="0" w:color="000000"/>
              <w:left w:val="single" w:sz="4" w:space="0" w:color="000000"/>
              <w:bottom w:val="single" w:sz="4" w:space="0" w:color="000000"/>
            </w:tcBorders>
            <w:shd w:val="clear" w:color="auto" w:fill="D9D9D9"/>
            <w:vAlign w:val="center"/>
          </w:tcPr>
          <w:p w:rsidR="00062584" w:rsidRPr="00BB5632" w:rsidRDefault="00062584" w:rsidP="00062584">
            <w:pPr>
              <w:rPr>
                <w:rFonts w:ascii="Arial" w:hAnsi="Arial" w:cs="Arial"/>
                <w:b/>
                <w:bCs/>
                <w:iCs/>
                <w:color w:val="000000" w:themeColor="text1"/>
                <w:sz w:val="22"/>
                <w:szCs w:val="22"/>
                <w:lang w:val="sr-Cyrl-CS"/>
              </w:rPr>
            </w:pPr>
            <w:r w:rsidRPr="00BB5632">
              <w:rPr>
                <w:rFonts w:ascii="Arial" w:hAnsi="Arial" w:cs="Arial"/>
                <w:b/>
                <w:iCs/>
                <w:color w:val="000000" w:themeColor="text1"/>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062584" w:rsidRPr="00BB5632" w:rsidRDefault="00062584" w:rsidP="00062584">
            <w:pPr>
              <w:snapToGrid w:val="0"/>
              <w:rPr>
                <w:rFonts w:ascii="Arial" w:hAnsi="Arial" w:cs="Arial"/>
                <w:b/>
                <w:bCs/>
                <w:i/>
                <w:iCs/>
                <w:color w:val="000000" w:themeColor="text1"/>
              </w:rPr>
            </w:pPr>
          </w:p>
          <w:p w:rsidR="00062584" w:rsidRPr="00BB5632" w:rsidRDefault="00062584" w:rsidP="00062584">
            <w:pPr>
              <w:rPr>
                <w:rFonts w:ascii="Arial" w:hAnsi="Arial" w:cs="Arial"/>
                <w:b/>
                <w:bCs/>
                <w:i/>
                <w:iCs/>
                <w:color w:val="000000" w:themeColor="text1"/>
              </w:rPr>
            </w:pPr>
          </w:p>
          <w:p w:rsidR="00062584" w:rsidRPr="00BB5632" w:rsidRDefault="00062584" w:rsidP="00062584">
            <w:pPr>
              <w:rPr>
                <w:rFonts w:ascii="Arial" w:hAnsi="Arial" w:cs="Arial"/>
                <w:b/>
                <w:bCs/>
                <w:i/>
                <w:iCs/>
                <w:color w:val="000000" w:themeColor="text1"/>
              </w:rPr>
            </w:pPr>
          </w:p>
        </w:tc>
      </w:tr>
      <w:tr w:rsidR="00062584" w:rsidRPr="00BB5632" w:rsidTr="00062584">
        <w:tc>
          <w:tcPr>
            <w:tcW w:w="3368" w:type="dxa"/>
            <w:tcBorders>
              <w:top w:val="single" w:sz="4" w:space="0" w:color="000000"/>
              <w:left w:val="single" w:sz="4" w:space="0" w:color="000000"/>
              <w:bottom w:val="single" w:sz="4" w:space="0" w:color="000000"/>
            </w:tcBorders>
            <w:shd w:val="clear" w:color="auto" w:fill="D9D9D9"/>
            <w:vAlign w:val="center"/>
          </w:tcPr>
          <w:p w:rsidR="00062584" w:rsidRPr="00BB5632" w:rsidRDefault="00062584" w:rsidP="00062584">
            <w:pPr>
              <w:rPr>
                <w:rFonts w:ascii="Arial" w:hAnsi="Arial" w:cs="Arial"/>
                <w:b/>
                <w:bCs/>
                <w:iCs/>
                <w:color w:val="000000" w:themeColor="text1"/>
                <w:sz w:val="22"/>
                <w:szCs w:val="22"/>
                <w:lang w:val="ru-RU"/>
              </w:rPr>
            </w:pPr>
            <w:r w:rsidRPr="00BB5632">
              <w:rPr>
                <w:rFonts w:ascii="Arial" w:hAnsi="Arial" w:cs="Arial"/>
                <w:b/>
                <w:iCs/>
                <w:color w:val="000000" w:themeColor="text1"/>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062584" w:rsidRPr="00BB5632" w:rsidRDefault="00062584" w:rsidP="00062584">
            <w:pPr>
              <w:snapToGrid w:val="0"/>
              <w:rPr>
                <w:rFonts w:ascii="Arial" w:hAnsi="Arial" w:cs="Arial"/>
                <w:b/>
                <w:bCs/>
                <w:i/>
                <w:iCs/>
                <w:color w:val="000000" w:themeColor="text1"/>
                <w:lang w:val="ru-RU"/>
              </w:rPr>
            </w:pPr>
          </w:p>
          <w:p w:rsidR="00062584" w:rsidRPr="00BB5632" w:rsidRDefault="00062584" w:rsidP="00062584">
            <w:pPr>
              <w:rPr>
                <w:rFonts w:ascii="Arial" w:hAnsi="Arial" w:cs="Arial"/>
                <w:b/>
                <w:bCs/>
                <w:i/>
                <w:iCs/>
                <w:color w:val="000000" w:themeColor="text1"/>
                <w:lang w:val="ru-RU"/>
              </w:rPr>
            </w:pPr>
          </w:p>
          <w:p w:rsidR="00062584" w:rsidRPr="00BB5632" w:rsidRDefault="00062584" w:rsidP="00062584">
            <w:pPr>
              <w:rPr>
                <w:rFonts w:ascii="Arial" w:hAnsi="Arial" w:cs="Arial"/>
                <w:b/>
                <w:bCs/>
                <w:i/>
                <w:iCs/>
                <w:color w:val="000000" w:themeColor="text1"/>
                <w:lang w:val="ru-RU"/>
              </w:rPr>
            </w:pPr>
          </w:p>
        </w:tc>
      </w:tr>
    </w:tbl>
    <w:p w:rsidR="00062584" w:rsidRPr="00BB5632" w:rsidRDefault="00062584" w:rsidP="00EF290C">
      <w:pPr>
        <w:pStyle w:val="Default"/>
        <w:spacing w:before="20"/>
        <w:jc w:val="both"/>
        <w:rPr>
          <w:rFonts w:ascii="Arial" w:hAnsi="Arial" w:cs="Arial"/>
          <w:b/>
          <w:bCs/>
          <w:color w:val="000000" w:themeColor="text1"/>
          <w:sz w:val="22"/>
          <w:szCs w:val="22"/>
          <w:lang w:val="ru-RU"/>
        </w:rPr>
      </w:pPr>
    </w:p>
    <w:p w:rsidR="00062584" w:rsidRPr="00BB5632" w:rsidRDefault="00062584" w:rsidP="00EF290C">
      <w:pPr>
        <w:pStyle w:val="Default"/>
        <w:spacing w:before="20"/>
        <w:jc w:val="both"/>
        <w:rPr>
          <w:rFonts w:ascii="Arial" w:hAnsi="Arial" w:cs="Arial"/>
          <w:b/>
          <w:bCs/>
          <w:color w:val="000000" w:themeColor="text1"/>
          <w:sz w:val="22"/>
          <w:szCs w:val="22"/>
          <w:lang w:val="ru-RU"/>
        </w:rPr>
      </w:pPr>
    </w:p>
    <w:p w:rsidR="00062584" w:rsidRPr="00BB5632" w:rsidRDefault="00062584" w:rsidP="00EF290C">
      <w:pPr>
        <w:pStyle w:val="Default"/>
        <w:spacing w:before="20"/>
        <w:jc w:val="both"/>
        <w:rPr>
          <w:rFonts w:ascii="Arial" w:hAnsi="Arial" w:cs="Arial"/>
          <w:b/>
          <w:bCs/>
          <w:color w:val="000000" w:themeColor="text1"/>
          <w:sz w:val="22"/>
          <w:szCs w:val="22"/>
          <w:lang w:val="ru-RU"/>
        </w:rPr>
      </w:pPr>
    </w:p>
    <w:p w:rsidR="004D62D4" w:rsidRPr="00BB5632" w:rsidRDefault="004D62D4" w:rsidP="00062584">
      <w:pPr>
        <w:jc w:val="both"/>
        <w:rPr>
          <w:rFonts w:ascii="Arial" w:hAnsi="Arial" w:cs="Arial"/>
          <w:b/>
          <w:bCs/>
          <w:i/>
          <w:iCs/>
          <w:color w:val="000000" w:themeColor="text1"/>
          <w:sz w:val="22"/>
          <w:szCs w:val="22"/>
          <w:lang w:val="sr-Cyrl-CS"/>
        </w:rPr>
      </w:pPr>
    </w:p>
    <w:p w:rsidR="004D62D4" w:rsidRPr="00BB5632" w:rsidRDefault="004D62D4" w:rsidP="00062584">
      <w:pPr>
        <w:jc w:val="both"/>
        <w:rPr>
          <w:rFonts w:ascii="Arial" w:hAnsi="Arial" w:cs="Arial"/>
          <w:b/>
          <w:bCs/>
          <w:i/>
          <w:iCs/>
          <w:color w:val="000000" w:themeColor="text1"/>
          <w:sz w:val="22"/>
          <w:szCs w:val="22"/>
          <w:lang w:val="sr-Cyrl-CS"/>
        </w:rPr>
      </w:pPr>
    </w:p>
    <w:p w:rsidR="004D62D4" w:rsidRPr="00BB5632" w:rsidRDefault="004D62D4" w:rsidP="00062584">
      <w:pPr>
        <w:jc w:val="both"/>
        <w:rPr>
          <w:rFonts w:ascii="Arial" w:hAnsi="Arial" w:cs="Arial"/>
          <w:b/>
          <w:bCs/>
          <w:i/>
          <w:iCs/>
          <w:color w:val="000000" w:themeColor="text1"/>
          <w:sz w:val="22"/>
          <w:szCs w:val="22"/>
          <w:lang w:val="sr-Cyrl-CS"/>
        </w:rPr>
      </w:pPr>
    </w:p>
    <w:p w:rsidR="004D62D4" w:rsidRPr="00BB5632" w:rsidRDefault="004D62D4" w:rsidP="00062584">
      <w:pPr>
        <w:jc w:val="both"/>
        <w:rPr>
          <w:rFonts w:ascii="Arial" w:hAnsi="Arial" w:cs="Arial"/>
          <w:b/>
          <w:bCs/>
          <w:i/>
          <w:iCs/>
          <w:color w:val="000000" w:themeColor="text1"/>
          <w:sz w:val="22"/>
          <w:szCs w:val="22"/>
          <w:lang w:val="sr-Cyrl-CS"/>
        </w:rPr>
      </w:pPr>
    </w:p>
    <w:p w:rsidR="00062584" w:rsidRPr="00BB5632" w:rsidRDefault="00062584" w:rsidP="00062584">
      <w:pPr>
        <w:jc w:val="both"/>
        <w:rPr>
          <w:rFonts w:ascii="Arial" w:hAnsi="Arial" w:cs="Arial"/>
          <w:i/>
          <w:iCs/>
          <w:color w:val="000000" w:themeColor="text1"/>
          <w:sz w:val="22"/>
          <w:szCs w:val="22"/>
          <w:lang w:val="ru-RU"/>
        </w:rPr>
      </w:pPr>
      <w:r w:rsidRPr="00BB5632">
        <w:rPr>
          <w:rFonts w:ascii="Arial" w:hAnsi="Arial" w:cs="Arial"/>
          <w:b/>
          <w:bCs/>
          <w:i/>
          <w:iCs/>
          <w:color w:val="000000" w:themeColor="text1"/>
          <w:sz w:val="22"/>
          <w:szCs w:val="22"/>
        </w:rPr>
        <w:t xml:space="preserve">Напомена: </w:t>
      </w:r>
    </w:p>
    <w:p w:rsidR="00062584" w:rsidRPr="00BB5632" w:rsidRDefault="00062584" w:rsidP="004D62D4">
      <w:pPr>
        <w:jc w:val="both"/>
        <w:rPr>
          <w:rFonts w:ascii="Arial" w:hAnsi="Arial" w:cs="Arial"/>
          <w:i/>
          <w:iCs/>
          <w:color w:val="000000" w:themeColor="text1"/>
          <w:sz w:val="22"/>
          <w:szCs w:val="22"/>
          <w:lang w:val="ru-RU"/>
        </w:rPr>
      </w:pPr>
      <w:r w:rsidRPr="00BB5632">
        <w:rPr>
          <w:rFonts w:ascii="Arial" w:hAnsi="Arial" w:cs="Arial"/>
          <w:i/>
          <w:iCs/>
          <w:color w:val="000000" w:themeColor="text1"/>
          <w:sz w:val="22"/>
          <w:szCs w:val="22"/>
          <w:lang w:val="ru-RU"/>
        </w:rPr>
        <w:t xml:space="preserve">Табелу </w:t>
      </w:r>
      <w:r w:rsidRPr="00BB5632">
        <w:rPr>
          <w:rFonts w:ascii="Arial" w:hAnsi="Arial" w:cs="Arial"/>
          <w:b/>
          <w:bCs/>
          <w:i/>
          <w:color w:val="000000" w:themeColor="text1"/>
          <w:sz w:val="22"/>
          <w:szCs w:val="22"/>
          <w:lang w:val="ru-RU"/>
        </w:rPr>
        <w:t>ПОДАЦИ О  УЧЕСНИКУ У ЗАЈЕДНИЧКОЈ ПОНУДИ</w:t>
      </w:r>
      <w:r w:rsidRPr="00BB5632">
        <w:rPr>
          <w:rFonts w:ascii="Arial" w:hAnsi="Arial" w:cs="Arial"/>
          <w:b/>
          <w:bCs/>
          <w:color w:val="000000" w:themeColor="text1"/>
          <w:sz w:val="22"/>
          <w:szCs w:val="22"/>
          <w:lang w:val="ru-RU"/>
        </w:rPr>
        <w:t xml:space="preserve"> </w:t>
      </w:r>
      <w:r w:rsidRPr="00BB5632">
        <w:rPr>
          <w:rFonts w:ascii="Arial" w:hAnsi="Arial" w:cs="Arial"/>
          <w:i/>
          <w:iCs/>
          <w:color w:val="000000" w:themeColor="text1"/>
          <w:sz w:val="22"/>
          <w:szCs w:val="22"/>
          <w:lang w:val="ru-RU"/>
        </w:rPr>
        <w:t xml:space="preserve">попуњавају само они понуђачи који подносе заједничку понуду. Уколико има већи број учесника у заједничкој понуди од места предвиђених у табели, потребно је да се овај образац копира у оном броју примерака колико има учесника у заједничкој понуди, да се попуни и достави за сваког </w:t>
      </w:r>
      <w:r w:rsidR="004D62D4" w:rsidRPr="00BB5632">
        <w:rPr>
          <w:rFonts w:ascii="Arial" w:hAnsi="Arial" w:cs="Arial"/>
          <w:i/>
          <w:iCs/>
          <w:color w:val="000000" w:themeColor="text1"/>
          <w:sz w:val="22"/>
          <w:szCs w:val="22"/>
          <w:lang w:val="ru-RU"/>
        </w:rPr>
        <w:t>учесника</w:t>
      </w:r>
      <w:r w:rsidRPr="00BB5632">
        <w:rPr>
          <w:rFonts w:ascii="Arial" w:hAnsi="Arial" w:cs="Arial"/>
          <w:i/>
          <w:iCs/>
          <w:color w:val="000000" w:themeColor="text1"/>
          <w:sz w:val="22"/>
          <w:szCs w:val="22"/>
          <w:lang w:val="ru-RU"/>
        </w:rPr>
        <w:t xml:space="preserve"> појединачно.</w:t>
      </w:r>
    </w:p>
    <w:p w:rsidR="002D7553" w:rsidRPr="00BB5632" w:rsidRDefault="002D7553" w:rsidP="004D62D4">
      <w:pPr>
        <w:jc w:val="both"/>
        <w:rPr>
          <w:rFonts w:ascii="Arial" w:hAnsi="Arial" w:cs="Arial"/>
          <w:i/>
          <w:iCs/>
          <w:color w:val="000000" w:themeColor="text1"/>
          <w:sz w:val="22"/>
          <w:szCs w:val="22"/>
          <w:lang w:val="ru-RU"/>
        </w:rPr>
      </w:pPr>
    </w:p>
    <w:p w:rsidR="002D7553" w:rsidRPr="00BB5632" w:rsidRDefault="002D7553" w:rsidP="004D62D4">
      <w:pPr>
        <w:jc w:val="both"/>
        <w:rPr>
          <w:rFonts w:ascii="Arial" w:eastAsia="TimesNewRomanPSMT" w:hAnsi="Arial" w:cs="Arial"/>
          <w:b/>
          <w:bCs/>
          <w:color w:val="000000" w:themeColor="text1"/>
          <w:lang w:val="ru-RU"/>
        </w:rPr>
      </w:pPr>
    </w:p>
    <w:p w:rsidR="00062584" w:rsidRPr="00BB5632" w:rsidRDefault="00062584" w:rsidP="00062584">
      <w:pPr>
        <w:jc w:val="both"/>
        <w:rPr>
          <w:rFonts w:ascii="Arial" w:hAnsi="Arial" w:cs="Arial"/>
          <w:i/>
          <w:iCs/>
          <w:color w:val="000000" w:themeColor="text1"/>
          <w:sz w:val="22"/>
          <w:szCs w:val="22"/>
          <w:lang w:val="ru-RU"/>
        </w:rPr>
      </w:pPr>
    </w:p>
    <w:p w:rsidR="00EF290C" w:rsidRPr="00BB5632" w:rsidRDefault="00EF290C" w:rsidP="00EF290C">
      <w:pPr>
        <w:pStyle w:val="Default"/>
        <w:spacing w:before="20"/>
        <w:ind w:left="360" w:hanging="360"/>
        <w:jc w:val="both"/>
        <w:rPr>
          <w:color w:val="000000" w:themeColor="text1"/>
          <w:sz w:val="22"/>
          <w:szCs w:val="22"/>
          <w:lang w:val="sr-Cyrl-CS"/>
        </w:rPr>
      </w:pP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108"/>
        <w:gridCol w:w="1560"/>
        <w:gridCol w:w="1800"/>
      </w:tblGrid>
      <w:tr w:rsidR="00EF290C" w:rsidRPr="00BB5632" w:rsidTr="00601B08">
        <w:trPr>
          <w:trHeight w:val="330"/>
        </w:trPr>
        <w:tc>
          <w:tcPr>
            <w:tcW w:w="6108" w:type="dxa"/>
            <w:tcBorders>
              <w:top w:val="single" w:sz="4" w:space="0" w:color="auto"/>
            </w:tcBorders>
            <w:shd w:val="clear" w:color="auto" w:fill="D9D9D9"/>
            <w:vAlign w:val="center"/>
          </w:tcPr>
          <w:p w:rsidR="00EF290C" w:rsidRPr="00BB5632" w:rsidRDefault="00EF290C" w:rsidP="00EF290C">
            <w:pPr>
              <w:pStyle w:val="Heading6"/>
              <w:spacing w:line="240" w:lineRule="auto"/>
              <w:rPr>
                <w:rFonts w:ascii="Arial" w:hAnsi="Arial" w:cs="Arial"/>
                <w:color w:val="000000" w:themeColor="text1"/>
                <w:sz w:val="22"/>
                <w:szCs w:val="22"/>
              </w:rPr>
            </w:pPr>
          </w:p>
          <w:p w:rsidR="00EF290C" w:rsidRPr="00BB5632" w:rsidRDefault="00601B08" w:rsidP="00EF290C">
            <w:pPr>
              <w:pStyle w:val="Heading6"/>
              <w:spacing w:line="240" w:lineRule="auto"/>
              <w:rPr>
                <w:rFonts w:ascii="Arial" w:hAnsi="Arial" w:cs="Arial"/>
                <w:color w:val="000000" w:themeColor="text1"/>
                <w:sz w:val="22"/>
                <w:szCs w:val="22"/>
              </w:rPr>
            </w:pPr>
            <w:r w:rsidRPr="00BB5632">
              <w:rPr>
                <w:rFonts w:ascii="Arial" w:hAnsi="Arial" w:cs="Arial"/>
                <w:color w:val="000000" w:themeColor="text1"/>
                <w:sz w:val="22"/>
                <w:szCs w:val="22"/>
              </w:rPr>
              <w:t xml:space="preserve">УКУПАН ИЗНОС ПОНУДЕ БЕЗ </w:t>
            </w:r>
            <w:r w:rsidR="00EF290C" w:rsidRPr="00BB5632">
              <w:rPr>
                <w:rFonts w:ascii="Arial" w:hAnsi="Arial" w:cs="Arial"/>
                <w:color w:val="000000" w:themeColor="text1"/>
                <w:sz w:val="22"/>
                <w:szCs w:val="22"/>
              </w:rPr>
              <w:t>ПДВ-а</w:t>
            </w:r>
          </w:p>
          <w:p w:rsidR="00EF290C" w:rsidRPr="00BB5632" w:rsidRDefault="00EF290C" w:rsidP="00EF290C">
            <w:pPr>
              <w:rPr>
                <w:rFonts w:ascii="Arial" w:hAnsi="Arial" w:cs="Arial"/>
                <w:color w:val="000000" w:themeColor="text1"/>
                <w:sz w:val="22"/>
                <w:szCs w:val="22"/>
                <w:lang w:val="sr-Cyrl-CS"/>
              </w:rPr>
            </w:pPr>
          </w:p>
        </w:tc>
        <w:tc>
          <w:tcPr>
            <w:tcW w:w="3360" w:type="dxa"/>
            <w:gridSpan w:val="2"/>
          </w:tcPr>
          <w:p w:rsidR="00EF290C" w:rsidRPr="00BB5632" w:rsidRDefault="00EF290C" w:rsidP="00EF290C">
            <w:pPr>
              <w:rPr>
                <w:rFonts w:ascii="Arial" w:hAnsi="Arial" w:cs="Arial"/>
                <w:color w:val="000000" w:themeColor="text1"/>
                <w:lang w:val="sr-Cyrl-CS"/>
              </w:rPr>
            </w:pPr>
          </w:p>
        </w:tc>
      </w:tr>
      <w:tr w:rsidR="00EF290C" w:rsidRPr="00BB5632" w:rsidTr="001C5624">
        <w:trPr>
          <w:trHeight w:val="798"/>
        </w:trPr>
        <w:tc>
          <w:tcPr>
            <w:tcW w:w="6108" w:type="dxa"/>
            <w:shd w:val="clear" w:color="auto" w:fill="D9D9D9"/>
            <w:vAlign w:val="center"/>
          </w:tcPr>
          <w:p w:rsidR="00EF290C" w:rsidRPr="00BB5632" w:rsidRDefault="00601B08" w:rsidP="001C5624">
            <w:pPr>
              <w:pStyle w:val="Heading6"/>
              <w:spacing w:line="240" w:lineRule="auto"/>
              <w:rPr>
                <w:rFonts w:ascii="Arial" w:hAnsi="Arial" w:cs="Arial"/>
                <w:color w:val="000000" w:themeColor="text1"/>
                <w:sz w:val="22"/>
                <w:szCs w:val="22"/>
              </w:rPr>
            </w:pPr>
            <w:r w:rsidRPr="00BB5632">
              <w:rPr>
                <w:rFonts w:ascii="Arial" w:hAnsi="Arial" w:cs="Arial"/>
                <w:color w:val="000000" w:themeColor="text1"/>
                <w:sz w:val="22"/>
                <w:szCs w:val="22"/>
              </w:rPr>
              <w:t xml:space="preserve">УКУПАН ИЗНОС ПОНУДЕ СА </w:t>
            </w:r>
            <w:r w:rsidR="00EF290C" w:rsidRPr="00BB5632">
              <w:rPr>
                <w:rFonts w:ascii="Arial" w:hAnsi="Arial" w:cs="Arial"/>
                <w:color w:val="000000" w:themeColor="text1"/>
                <w:sz w:val="22"/>
                <w:szCs w:val="22"/>
              </w:rPr>
              <w:t>ПДВ-ом</w:t>
            </w:r>
            <w:r w:rsidR="001C5624" w:rsidRPr="00BB5632">
              <w:rPr>
                <w:rFonts w:ascii="Arial" w:hAnsi="Arial" w:cs="Arial"/>
                <w:color w:val="000000" w:themeColor="text1"/>
                <w:sz w:val="22"/>
                <w:szCs w:val="22"/>
              </w:rPr>
              <w:t xml:space="preserve"> </w:t>
            </w:r>
          </w:p>
        </w:tc>
        <w:tc>
          <w:tcPr>
            <w:tcW w:w="3360" w:type="dxa"/>
            <w:gridSpan w:val="2"/>
          </w:tcPr>
          <w:p w:rsidR="00EF290C" w:rsidRPr="00BB5632" w:rsidRDefault="00EF290C" w:rsidP="00EF290C">
            <w:pPr>
              <w:rPr>
                <w:rFonts w:ascii="Arial" w:hAnsi="Arial" w:cs="Arial"/>
                <w:color w:val="000000" w:themeColor="text1"/>
                <w:lang w:val="sr-Cyrl-CS"/>
              </w:rPr>
            </w:pPr>
          </w:p>
        </w:tc>
      </w:tr>
      <w:tr w:rsidR="00B679F9" w:rsidRPr="00BB5632" w:rsidTr="00B679F9">
        <w:trPr>
          <w:trHeight w:val="735"/>
        </w:trPr>
        <w:tc>
          <w:tcPr>
            <w:tcW w:w="7668" w:type="dxa"/>
            <w:gridSpan w:val="2"/>
            <w:shd w:val="clear" w:color="auto" w:fill="D9D9D9"/>
            <w:vAlign w:val="center"/>
          </w:tcPr>
          <w:p w:rsidR="00B679F9" w:rsidRPr="00BB5632" w:rsidRDefault="00B679F9" w:rsidP="005E35B3">
            <w:pPr>
              <w:pStyle w:val="Heading6"/>
              <w:spacing w:line="240" w:lineRule="auto"/>
              <w:rPr>
                <w:rFonts w:ascii="Arial" w:hAnsi="Arial" w:cs="Arial"/>
                <w:color w:val="000000" w:themeColor="text1"/>
                <w:sz w:val="4"/>
                <w:szCs w:val="4"/>
              </w:rPr>
            </w:pPr>
          </w:p>
          <w:p w:rsidR="00B679F9" w:rsidRPr="00BB5632" w:rsidRDefault="00B679F9" w:rsidP="005E35B3">
            <w:pPr>
              <w:pStyle w:val="Heading6"/>
              <w:spacing w:line="240" w:lineRule="auto"/>
              <w:rPr>
                <w:rFonts w:ascii="Arial" w:hAnsi="Arial" w:cs="Arial"/>
                <w:color w:val="000000" w:themeColor="text1"/>
                <w:sz w:val="22"/>
                <w:szCs w:val="22"/>
                <w:lang w:val="sr-Latn-CS"/>
              </w:rPr>
            </w:pPr>
            <w:r w:rsidRPr="00BB5632">
              <w:rPr>
                <w:rFonts w:ascii="Arial" w:hAnsi="Arial" w:cs="Arial"/>
                <w:color w:val="000000" w:themeColor="text1"/>
                <w:sz w:val="22"/>
                <w:szCs w:val="22"/>
              </w:rPr>
              <w:t>ВАЖЕЊЕ ПОНУДЕ</w:t>
            </w:r>
          </w:p>
          <w:p w:rsidR="00B679F9" w:rsidRPr="00BB5632" w:rsidRDefault="00B679F9" w:rsidP="005E35B3">
            <w:pPr>
              <w:pStyle w:val="Heading6"/>
              <w:spacing w:line="240" w:lineRule="auto"/>
              <w:rPr>
                <w:rFonts w:ascii="Arial" w:hAnsi="Arial" w:cs="Arial"/>
                <w:color w:val="000000" w:themeColor="text1"/>
                <w:sz w:val="22"/>
                <w:szCs w:val="22"/>
              </w:rPr>
            </w:pPr>
            <w:r w:rsidRPr="00BB5632">
              <w:rPr>
                <w:rFonts w:ascii="Arial" w:hAnsi="Arial" w:cs="Arial"/>
                <w:b w:val="0"/>
                <w:i/>
                <w:color w:val="000000" w:themeColor="text1"/>
                <w:sz w:val="18"/>
                <w:szCs w:val="18"/>
                <w:lang w:val="ru-RU"/>
              </w:rPr>
              <w:t>(</w:t>
            </w:r>
            <w:r w:rsidRPr="00BB5632">
              <w:rPr>
                <w:rFonts w:ascii="Arial" w:hAnsi="Arial" w:cs="Arial"/>
                <w:i/>
                <w:color w:val="000000" w:themeColor="text1"/>
                <w:sz w:val="18"/>
                <w:szCs w:val="18"/>
                <w:lang w:val="ru-RU"/>
              </w:rPr>
              <w:t>ВАЖНО!!!</w:t>
            </w:r>
            <w:r w:rsidRPr="00BB5632">
              <w:rPr>
                <w:rFonts w:ascii="Arial" w:hAnsi="Arial" w:cs="Arial"/>
                <w:b w:val="0"/>
                <w:i/>
                <w:color w:val="000000" w:themeColor="text1"/>
                <w:sz w:val="18"/>
                <w:szCs w:val="18"/>
                <w:lang w:val="ru-RU"/>
              </w:rPr>
              <w:t xml:space="preserve"> Понуђач је дужан</w:t>
            </w:r>
            <w:r w:rsidRPr="00BB5632">
              <w:rPr>
                <w:rFonts w:ascii="Arial" w:hAnsi="Arial" w:cs="Arial"/>
                <w:i/>
                <w:color w:val="000000" w:themeColor="text1"/>
                <w:sz w:val="18"/>
                <w:szCs w:val="18"/>
                <w:lang w:val="ru-RU"/>
              </w:rPr>
              <w:t xml:space="preserve"> </w:t>
            </w:r>
            <w:r w:rsidRPr="00BB5632">
              <w:rPr>
                <w:rFonts w:ascii="Arial" w:hAnsi="Arial" w:cs="Arial"/>
                <w:b w:val="0"/>
                <w:i/>
                <w:color w:val="000000" w:themeColor="text1"/>
                <w:sz w:val="18"/>
                <w:szCs w:val="18"/>
                <w:lang w:val="ru-RU"/>
              </w:rPr>
              <w:t>да наведе рок важења понуде. Понуда мора да важи најмање 30 дана од дана отварања понуда. У случају да понуђач наведе краћи рок важења понуде или не наведе рок, таква понуда ће бити одбијена.)</w:t>
            </w:r>
            <w:r w:rsidRPr="00BB5632">
              <w:rPr>
                <w:rFonts w:ascii="Arial" w:hAnsi="Arial" w:cs="Arial"/>
                <w:color w:val="000000" w:themeColor="text1"/>
                <w:sz w:val="22"/>
                <w:szCs w:val="22"/>
              </w:rPr>
              <w:t xml:space="preserve"> </w:t>
            </w:r>
          </w:p>
        </w:tc>
        <w:tc>
          <w:tcPr>
            <w:tcW w:w="1800" w:type="dxa"/>
            <w:shd w:val="clear" w:color="auto" w:fill="auto"/>
            <w:vAlign w:val="center"/>
          </w:tcPr>
          <w:p w:rsidR="00B679F9" w:rsidRPr="00BB5632" w:rsidRDefault="00B679F9" w:rsidP="001C5624">
            <w:pPr>
              <w:rPr>
                <w:color w:val="000000" w:themeColor="text1"/>
                <w:sz w:val="4"/>
                <w:szCs w:val="4"/>
                <w:lang w:val="sr-Cyrl-CS"/>
              </w:rPr>
            </w:pPr>
          </w:p>
          <w:p w:rsidR="00B679F9" w:rsidRPr="00BB5632" w:rsidRDefault="00B679F9" w:rsidP="00EF290C">
            <w:pPr>
              <w:rPr>
                <w:rFonts w:ascii="Arial" w:hAnsi="Arial" w:cs="Arial"/>
                <w:b/>
                <w:color w:val="000000" w:themeColor="text1"/>
                <w:lang w:val="sr-Cyrl-CS"/>
              </w:rPr>
            </w:pPr>
          </w:p>
        </w:tc>
      </w:tr>
    </w:tbl>
    <w:p w:rsidR="00EF290C" w:rsidRPr="00BB5632" w:rsidRDefault="00EF290C" w:rsidP="00EF290C">
      <w:pPr>
        <w:pStyle w:val="Default"/>
        <w:spacing w:before="20"/>
        <w:jc w:val="both"/>
        <w:rPr>
          <w:rFonts w:ascii="Arial" w:hAnsi="Arial" w:cs="Arial"/>
          <w:color w:val="000000" w:themeColor="text1"/>
          <w:szCs w:val="23"/>
          <w:lang w:val="ru-RU"/>
        </w:rPr>
      </w:pPr>
    </w:p>
    <w:p w:rsidR="00EF290C" w:rsidRPr="00BB5632" w:rsidRDefault="00EF290C" w:rsidP="00EF290C">
      <w:pPr>
        <w:rPr>
          <w:rFonts w:ascii="Arial" w:hAnsi="Arial" w:cs="Arial"/>
          <w:color w:val="000000" w:themeColor="text1"/>
          <w:lang w:val="sr-Cyrl-CS"/>
        </w:rPr>
      </w:pPr>
    </w:p>
    <w:p w:rsidR="00EF290C" w:rsidRPr="00BB5632" w:rsidRDefault="00EF290C" w:rsidP="00EF290C">
      <w:pPr>
        <w:rPr>
          <w:rFonts w:ascii="Arial" w:hAnsi="Arial" w:cs="Arial"/>
          <w:color w:val="000000" w:themeColor="text1"/>
          <w:lang w:val="sr-Latn-CS"/>
        </w:rPr>
      </w:pPr>
    </w:p>
    <w:p w:rsidR="00EF290C" w:rsidRPr="00BB5632" w:rsidRDefault="00EF290C" w:rsidP="00EF290C">
      <w:pPr>
        <w:rPr>
          <w:rFonts w:ascii="Arial" w:hAnsi="Arial" w:cs="Arial"/>
          <w:color w:val="000000" w:themeColor="text1"/>
          <w:sz w:val="22"/>
          <w:szCs w:val="22"/>
          <w:lang w:val="sr-Cyrl-CS"/>
        </w:rPr>
      </w:pPr>
    </w:p>
    <w:p w:rsidR="00EF290C" w:rsidRPr="00BB5632" w:rsidRDefault="00EF290C" w:rsidP="00EF290C">
      <w:pPr>
        <w:rPr>
          <w:rFonts w:ascii="Arial" w:hAnsi="Arial" w:cs="Arial"/>
          <w:color w:val="000000" w:themeColor="text1"/>
          <w:sz w:val="22"/>
          <w:szCs w:val="22"/>
          <w:lang w:val="sr-Latn-CS"/>
        </w:rPr>
      </w:pPr>
      <w:r w:rsidRPr="00BB5632">
        <w:rPr>
          <w:rFonts w:ascii="Arial" w:hAnsi="Arial" w:cs="Arial"/>
          <w:color w:val="000000" w:themeColor="text1"/>
          <w:sz w:val="22"/>
          <w:szCs w:val="22"/>
          <w:lang w:val="sr-Cyrl-CS"/>
        </w:rPr>
        <w:t>У _____________</w:t>
      </w:r>
      <w:r w:rsidRPr="00BB5632">
        <w:rPr>
          <w:rFonts w:ascii="Arial" w:hAnsi="Arial" w:cs="Arial"/>
          <w:color w:val="000000" w:themeColor="text1"/>
          <w:sz w:val="22"/>
          <w:szCs w:val="22"/>
        </w:rPr>
        <w:t>__</w:t>
      </w:r>
      <w:r w:rsidRPr="00BB5632">
        <w:rPr>
          <w:rFonts w:ascii="Arial" w:hAnsi="Arial" w:cs="Arial"/>
          <w:color w:val="000000" w:themeColor="text1"/>
          <w:sz w:val="22"/>
          <w:szCs w:val="22"/>
          <w:lang w:val="sr-Cyrl-CS"/>
        </w:rPr>
        <w:t xml:space="preserve">, дана </w:t>
      </w:r>
      <w:r w:rsidRPr="00BB5632">
        <w:rPr>
          <w:rFonts w:ascii="Arial" w:hAnsi="Arial" w:cs="Arial"/>
          <w:color w:val="000000" w:themeColor="text1"/>
          <w:sz w:val="22"/>
          <w:szCs w:val="22"/>
        </w:rPr>
        <w:t>_______________</w:t>
      </w:r>
      <w:r w:rsidRPr="00BB5632">
        <w:rPr>
          <w:rFonts w:ascii="Arial" w:hAnsi="Arial" w:cs="Arial"/>
          <w:color w:val="000000" w:themeColor="text1"/>
          <w:sz w:val="22"/>
          <w:szCs w:val="22"/>
          <w:lang w:val="sr-Cyrl-CS"/>
        </w:rPr>
        <w:t xml:space="preserve">                         </w:t>
      </w:r>
      <w:r w:rsidRPr="00BB5632">
        <w:rPr>
          <w:rFonts w:ascii="Arial" w:hAnsi="Arial" w:cs="Arial"/>
          <w:color w:val="000000" w:themeColor="text1"/>
          <w:sz w:val="22"/>
          <w:szCs w:val="22"/>
          <w:lang w:val="sr-Latn-CS"/>
        </w:rPr>
        <w:t xml:space="preserve">                                                                  </w:t>
      </w:r>
    </w:p>
    <w:p w:rsidR="00EF290C" w:rsidRPr="00BB5632" w:rsidRDefault="00EF290C" w:rsidP="00EF290C">
      <w:pPr>
        <w:rPr>
          <w:rFonts w:ascii="Arial" w:hAnsi="Arial" w:cs="Arial"/>
          <w:color w:val="000000" w:themeColor="text1"/>
          <w:sz w:val="22"/>
          <w:szCs w:val="22"/>
          <w:lang w:val="sr-Latn-CS"/>
        </w:rPr>
      </w:pPr>
    </w:p>
    <w:p w:rsidR="00EF290C" w:rsidRPr="00BB5632" w:rsidRDefault="00EF290C" w:rsidP="00601B08">
      <w:pPr>
        <w:ind w:left="5760"/>
        <w:jc w:val="center"/>
        <w:rPr>
          <w:rFonts w:ascii="Arial" w:hAnsi="Arial" w:cs="Arial"/>
          <w:b/>
          <w:color w:val="000000" w:themeColor="text1"/>
          <w:sz w:val="22"/>
          <w:szCs w:val="22"/>
          <w:lang w:val="sr-Cyrl-CS"/>
        </w:rPr>
      </w:pPr>
      <w:r w:rsidRPr="00BB5632">
        <w:rPr>
          <w:rFonts w:ascii="Arial" w:hAnsi="Arial" w:cs="Arial"/>
          <w:color w:val="000000" w:themeColor="text1"/>
          <w:sz w:val="22"/>
          <w:szCs w:val="22"/>
          <w:lang w:val="sr-Cyrl-CS"/>
        </w:rPr>
        <w:t>Одговорно лице понуђача</w:t>
      </w:r>
    </w:p>
    <w:p w:rsidR="00EF290C" w:rsidRPr="00BB5632" w:rsidRDefault="000E1020" w:rsidP="00601B08">
      <w:pPr>
        <w:rPr>
          <w:rFonts w:ascii="Arial" w:hAnsi="Arial" w:cs="Arial"/>
          <w:b/>
          <w:color w:val="000000" w:themeColor="text1"/>
          <w:sz w:val="22"/>
          <w:szCs w:val="22"/>
          <w:lang w:val="sr-Cyrl-CS"/>
        </w:rPr>
      </w:pPr>
      <w:r w:rsidRPr="000E1020">
        <w:rPr>
          <w:rFonts w:ascii="Arial" w:hAnsi="Arial" w:cs="Arial"/>
          <w:b/>
          <w:noProof/>
          <w:color w:val="000000" w:themeColor="text1"/>
          <w:sz w:val="22"/>
          <w:szCs w:val="22"/>
          <w:lang w:val="sr-Cyrl-CS" w:eastAsia="zh-TW"/>
        </w:rPr>
        <w:pict>
          <v:shape id="_x0000_s1047" type="#_x0000_t202" style="position:absolute;margin-left:233.5pt;margin-top:11.85pt;width:105.5pt;height:20.6pt;z-index:251657216;mso-height-percent:200;mso-height-percent:200;mso-width-relative:margin;mso-height-relative:margin" strokecolor="white">
            <v:textbox style="mso-next-textbox:#_x0000_s1047;mso-fit-shape-to-text:t">
              <w:txbxContent>
                <w:p w:rsidR="00404A17" w:rsidRPr="00292643" w:rsidRDefault="00404A17" w:rsidP="00EF290C">
                  <w:pPr>
                    <w:jc w:val="center"/>
                    <w:rPr>
                      <w:sz w:val="22"/>
                      <w:szCs w:val="22"/>
                    </w:rPr>
                  </w:pPr>
                  <w:r w:rsidRPr="00292643">
                    <w:rPr>
                      <w:rFonts w:ascii="Arial" w:hAnsi="Arial" w:cs="Arial"/>
                      <w:sz w:val="22"/>
                      <w:szCs w:val="22"/>
                      <w:lang w:val="sr-Cyrl-CS"/>
                    </w:rPr>
                    <w:t>М.П.</w:t>
                  </w:r>
                </w:p>
              </w:txbxContent>
            </v:textbox>
          </v:shape>
        </w:pict>
      </w:r>
    </w:p>
    <w:p w:rsidR="00EF290C" w:rsidRPr="00BB5632" w:rsidRDefault="00EF290C" w:rsidP="00601B08">
      <w:pPr>
        <w:rPr>
          <w:rFonts w:ascii="Arial" w:hAnsi="Arial" w:cs="Arial"/>
          <w:b/>
          <w:color w:val="000000" w:themeColor="text1"/>
          <w:sz w:val="22"/>
          <w:szCs w:val="22"/>
          <w:lang w:val="sr-Cyrl-CS"/>
        </w:rPr>
      </w:pPr>
    </w:p>
    <w:p w:rsidR="00EF290C" w:rsidRPr="00BB5632" w:rsidRDefault="00EF290C" w:rsidP="00601B08">
      <w:pPr>
        <w:rPr>
          <w:rFonts w:ascii="Arial" w:hAnsi="Arial" w:cs="Arial"/>
          <w:b/>
          <w:color w:val="000000" w:themeColor="text1"/>
          <w:sz w:val="22"/>
          <w:szCs w:val="22"/>
          <w:lang w:val="sr-Cyrl-CS"/>
        </w:rPr>
      </w:pPr>
    </w:p>
    <w:p w:rsidR="00EF290C" w:rsidRPr="00BB5632" w:rsidRDefault="00EF290C" w:rsidP="00601B08">
      <w:pPr>
        <w:pStyle w:val="BodyText2"/>
        <w:rPr>
          <w:rFonts w:ascii="Arial" w:hAnsi="Arial" w:cs="Arial"/>
          <w:b w:val="0"/>
          <w:bCs w:val="0"/>
          <w:color w:val="000000" w:themeColor="text1"/>
          <w:szCs w:val="23"/>
          <w:lang w:val="ru-RU"/>
        </w:rPr>
      </w:pPr>
      <w:r w:rsidRPr="00BB5632">
        <w:rPr>
          <w:rFonts w:ascii="Arial" w:hAnsi="Arial" w:cs="Arial"/>
          <w:b w:val="0"/>
          <w:color w:val="000000" w:themeColor="text1"/>
          <w:sz w:val="22"/>
          <w:szCs w:val="22"/>
          <w:lang w:val="sr-Cyrl-CS"/>
        </w:rPr>
        <w:t xml:space="preserve">                                                              </w:t>
      </w:r>
      <w:r w:rsidRPr="00BB5632">
        <w:rPr>
          <w:rFonts w:ascii="Arial" w:hAnsi="Arial" w:cs="Arial"/>
          <w:b w:val="0"/>
          <w:color w:val="000000" w:themeColor="text1"/>
          <w:sz w:val="22"/>
          <w:szCs w:val="22"/>
        </w:rPr>
        <w:t xml:space="preserve">                                   </w:t>
      </w:r>
      <w:r w:rsidRPr="00BB5632">
        <w:rPr>
          <w:rFonts w:ascii="Arial" w:hAnsi="Arial" w:cs="Arial"/>
          <w:b w:val="0"/>
          <w:color w:val="000000" w:themeColor="text1"/>
          <w:sz w:val="22"/>
          <w:szCs w:val="22"/>
          <w:lang w:val="sr-Cyrl-CS"/>
        </w:rPr>
        <w:t>______________________</w:t>
      </w:r>
    </w:p>
    <w:p w:rsidR="00122502" w:rsidRPr="00BB5632" w:rsidRDefault="00122502" w:rsidP="00911396">
      <w:pPr>
        <w:pStyle w:val="BodyText2"/>
        <w:rPr>
          <w:rFonts w:ascii="Arial" w:hAnsi="Arial" w:cs="Arial"/>
          <w:b w:val="0"/>
          <w:bCs w:val="0"/>
          <w:color w:val="000000" w:themeColor="text1"/>
          <w:szCs w:val="23"/>
          <w:lang w:val="ru-RU"/>
        </w:rPr>
      </w:pPr>
    </w:p>
    <w:p w:rsidR="00CD284F" w:rsidRPr="00BB5632" w:rsidRDefault="00CD284F" w:rsidP="00911396">
      <w:pPr>
        <w:pStyle w:val="BodyText2"/>
        <w:rPr>
          <w:rFonts w:ascii="Arial" w:hAnsi="Arial" w:cs="Arial"/>
          <w:bCs w:val="0"/>
          <w:color w:val="000000" w:themeColor="text1"/>
          <w:szCs w:val="23"/>
          <w:lang w:val="ru-RU"/>
        </w:rPr>
      </w:pPr>
    </w:p>
    <w:p w:rsidR="00753159" w:rsidRPr="00BB5632" w:rsidRDefault="00753159" w:rsidP="008C234A">
      <w:pPr>
        <w:pStyle w:val="BodyText2"/>
        <w:jc w:val="left"/>
        <w:rPr>
          <w:rFonts w:ascii="Arial" w:hAnsi="Arial" w:cs="Arial"/>
          <w:bCs w:val="0"/>
          <w:color w:val="000000" w:themeColor="text1"/>
          <w:szCs w:val="23"/>
          <w:lang w:val="sr-Latn-CS"/>
        </w:rPr>
      </w:pPr>
    </w:p>
    <w:p w:rsidR="00D14136" w:rsidRPr="00BB5632" w:rsidRDefault="00D14136" w:rsidP="00B679F9">
      <w:pPr>
        <w:rPr>
          <w:rFonts w:ascii="Arial" w:hAnsi="Arial" w:cs="Arial"/>
          <w:b/>
          <w:color w:val="000000" w:themeColor="text1"/>
          <w:lang w:val="sr-Latn-CS"/>
        </w:rPr>
      </w:pPr>
    </w:p>
    <w:p w:rsidR="00CE45C0" w:rsidRPr="00BB5632" w:rsidRDefault="00CE45C0" w:rsidP="00B679F9">
      <w:pPr>
        <w:rPr>
          <w:rFonts w:ascii="Arial" w:hAnsi="Arial" w:cs="Arial"/>
          <w:b/>
          <w:color w:val="000000" w:themeColor="text1"/>
          <w:lang w:val="sr-Latn-CS"/>
        </w:rPr>
      </w:pPr>
    </w:p>
    <w:p w:rsidR="00CE45C0" w:rsidRPr="00BB5632" w:rsidRDefault="00CE45C0" w:rsidP="00B679F9">
      <w:pPr>
        <w:rPr>
          <w:rFonts w:ascii="Arial" w:hAnsi="Arial" w:cs="Arial"/>
          <w:b/>
          <w:color w:val="000000" w:themeColor="text1"/>
          <w:lang w:val="sr-Latn-CS"/>
        </w:rPr>
      </w:pPr>
    </w:p>
    <w:p w:rsidR="00CE45C0" w:rsidRPr="00BB5632" w:rsidRDefault="00CE45C0" w:rsidP="00B679F9">
      <w:pPr>
        <w:rPr>
          <w:rFonts w:ascii="Arial" w:hAnsi="Arial" w:cs="Arial"/>
          <w:b/>
          <w:color w:val="000000" w:themeColor="text1"/>
          <w:lang w:val="sr-Latn-CS"/>
        </w:rPr>
      </w:pPr>
    </w:p>
    <w:p w:rsidR="00CE45C0" w:rsidRPr="00BB5632" w:rsidRDefault="00CE45C0" w:rsidP="00B679F9">
      <w:pPr>
        <w:rPr>
          <w:rFonts w:ascii="Arial" w:hAnsi="Arial" w:cs="Arial"/>
          <w:b/>
          <w:color w:val="000000" w:themeColor="text1"/>
          <w:lang w:val="sr-Latn-CS"/>
        </w:rPr>
      </w:pPr>
    </w:p>
    <w:p w:rsidR="00CE45C0" w:rsidRPr="00BB5632" w:rsidRDefault="00CE45C0" w:rsidP="00B679F9">
      <w:pPr>
        <w:rPr>
          <w:rFonts w:ascii="Arial" w:hAnsi="Arial" w:cs="Arial"/>
          <w:b/>
          <w:color w:val="000000" w:themeColor="text1"/>
          <w:lang w:val="sr-Latn-CS"/>
        </w:rPr>
      </w:pPr>
    </w:p>
    <w:p w:rsidR="00CE45C0" w:rsidRPr="00BB5632" w:rsidRDefault="00CE45C0" w:rsidP="00B679F9">
      <w:pPr>
        <w:rPr>
          <w:rFonts w:ascii="Arial" w:hAnsi="Arial" w:cs="Arial"/>
          <w:b/>
          <w:color w:val="000000" w:themeColor="text1"/>
          <w:lang w:val="sr-Latn-CS"/>
        </w:rPr>
      </w:pPr>
    </w:p>
    <w:p w:rsidR="00CE45C0" w:rsidRPr="00BB5632" w:rsidRDefault="00CE45C0" w:rsidP="00B679F9">
      <w:pPr>
        <w:rPr>
          <w:rFonts w:ascii="Arial" w:hAnsi="Arial" w:cs="Arial"/>
          <w:b/>
          <w:color w:val="000000" w:themeColor="text1"/>
          <w:lang w:val="sr-Latn-CS"/>
        </w:rPr>
      </w:pPr>
    </w:p>
    <w:p w:rsidR="00CE45C0" w:rsidRPr="00BB5632" w:rsidRDefault="00CE45C0" w:rsidP="00B679F9">
      <w:pPr>
        <w:rPr>
          <w:rFonts w:ascii="Arial" w:hAnsi="Arial" w:cs="Arial"/>
          <w:b/>
          <w:color w:val="000000" w:themeColor="text1"/>
          <w:lang w:val="sr-Latn-CS"/>
        </w:rPr>
      </w:pPr>
    </w:p>
    <w:p w:rsidR="00CE45C0" w:rsidRPr="00BB5632" w:rsidRDefault="00CE45C0" w:rsidP="00B679F9">
      <w:pPr>
        <w:rPr>
          <w:rFonts w:ascii="Arial" w:hAnsi="Arial" w:cs="Arial"/>
          <w:b/>
          <w:color w:val="000000" w:themeColor="text1"/>
          <w:lang w:val="sr-Latn-CS"/>
        </w:rPr>
      </w:pPr>
    </w:p>
    <w:p w:rsidR="00CE45C0" w:rsidRPr="00BB5632" w:rsidRDefault="00CE45C0" w:rsidP="00B679F9">
      <w:pPr>
        <w:rPr>
          <w:rFonts w:ascii="Arial" w:hAnsi="Arial" w:cs="Arial"/>
          <w:b/>
          <w:color w:val="000000" w:themeColor="text1"/>
          <w:lang w:val="sr-Latn-CS"/>
        </w:rPr>
      </w:pPr>
    </w:p>
    <w:p w:rsidR="00CE45C0" w:rsidRPr="00BB5632" w:rsidRDefault="00CE45C0" w:rsidP="00B679F9">
      <w:pPr>
        <w:rPr>
          <w:rFonts w:ascii="Arial" w:hAnsi="Arial" w:cs="Arial"/>
          <w:b/>
          <w:color w:val="000000" w:themeColor="text1"/>
          <w:lang w:val="sr-Latn-CS"/>
        </w:rPr>
      </w:pPr>
    </w:p>
    <w:p w:rsidR="00CE45C0" w:rsidRPr="00BB5632" w:rsidRDefault="00CE45C0" w:rsidP="00B679F9">
      <w:pPr>
        <w:rPr>
          <w:rFonts w:ascii="Arial" w:hAnsi="Arial" w:cs="Arial"/>
          <w:b/>
          <w:color w:val="000000" w:themeColor="text1"/>
          <w:lang w:val="sr-Latn-CS"/>
        </w:rPr>
      </w:pPr>
    </w:p>
    <w:p w:rsidR="00CE45C0" w:rsidRPr="00BB5632" w:rsidRDefault="00CE45C0" w:rsidP="00B679F9">
      <w:pPr>
        <w:rPr>
          <w:rFonts w:ascii="Arial" w:hAnsi="Arial" w:cs="Arial"/>
          <w:b/>
          <w:color w:val="000000" w:themeColor="text1"/>
          <w:lang w:val="sr-Latn-CS"/>
        </w:rPr>
      </w:pPr>
    </w:p>
    <w:p w:rsidR="00CE45C0" w:rsidRPr="00BB5632" w:rsidRDefault="00CE45C0" w:rsidP="00B679F9">
      <w:pPr>
        <w:rPr>
          <w:rFonts w:ascii="Arial" w:hAnsi="Arial" w:cs="Arial"/>
          <w:b/>
          <w:color w:val="000000" w:themeColor="text1"/>
          <w:lang w:val="sr-Latn-CS"/>
        </w:rPr>
      </w:pPr>
    </w:p>
    <w:p w:rsidR="00CE45C0" w:rsidRPr="00BB5632" w:rsidRDefault="00CE45C0" w:rsidP="00B679F9">
      <w:pPr>
        <w:rPr>
          <w:rFonts w:ascii="Arial" w:hAnsi="Arial" w:cs="Arial"/>
          <w:b/>
          <w:color w:val="000000" w:themeColor="text1"/>
          <w:lang w:val="sr-Latn-CS"/>
        </w:rPr>
      </w:pPr>
    </w:p>
    <w:p w:rsidR="00CE45C0" w:rsidRPr="00BB5632" w:rsidRDefault="00CE45C0" w:rsidP="00B679F9">
      <w:pPr>
        <w:rPr>
          <w:rFonts w:ascii="Arial" w:hAnsi="Arial" w:cs="Arial"/>
          <w:b/>
          <w:color w:val="000000" w:themeColor="text1"/>
          <w:lang w:val="sr-Latn-CS"/>
        </w:rPr>
      </w:pPr>
    </w:p>
    <w:p w:rsidR="00CE45C0" w:rsidRPr="00BB5632" w:rsidRDefault="00CE45C0" w:rsidP="00B679F9">
      <w:pPr>
        <w:rPr>
          <w:rFonts w:ascii="Arial" w:hAnsi="Arial" w:cs="Arial"/>
          <w:b/>
          <w:color w:val="000000" w:themeColor="text1"/>
          <w:lang w:val="sr-Cyrl-CS"/>
        </w:rPr>
      </w:pPr>
    </w:p>
    <w:p w:rsidR="008730B7" w:rsidRPr="00BB5632" w:rsidRDefault="008730B7" w:rsidP="00B679F9">
      <w:pPr>
        <w:rPr>
          <w:rFonts w:ascii="Arial" w:hAnsi="Arial" w:cs="Arial"/>
          <w:b/>
          <w:color w:val="000000" w:themeColor="text1"/>
          <w:lang w:val="sr-Cyrl-CS"/>
        </w:rPr>
      </w:pPr>
    </w:p>
    <w:p w:rsidR="008730B7" w:rsidRPr="00BB5632" w:rsidRDefault="008730B7" w:rsidP="00B679F9">
      <w:pPr>
        <w:rPr>
          <w:rFonts w:ascii="Arial" w:hAnsi="Arial" w:cs="Arial"/>
          <w:b/>
          <w:color w:val="000000" w:themeColor="text1"/>
          <w:lang w:val="sr-Cyrl-CS"/>
        </w:rPr>
      </w:pPr>
    </w:p>
    <w:p w:rsidR="00CE45C0" w:rsidRPr="00BB5632" w:rsidRDefault="00CE45C0" w:rsidP="00B679F9">
      <w:pPr>
        <w:rPr>
          <w:rFonts w:ascii="Arial" w:hAnsi="Arial" w:cs="Arial"/>
          <w:b/>
          <w:color w:val="000000" w:themeColor="text1"/>
          <w:lang w:val="sr-Latn-CS"/>
        </w:rPr>
      </w:pPr>
    </w:p>
    <w:p w:rsidR="00404A17" w:rsidRPr="00BB5632" w:rsidRDefault="00404A17" w:rsidP="004B480F">
      <w:pPr>
        <w:jc w:val="center"/>
        <w:rPr>
          <w:rFonts w:ascii="Arial" w:hAnsi="Arial" w:cs="Arial"/>
          <w:b/>
          <w:color w:val="000000" w:themeColor="text1"/>
        </w:rPr>
      </w:pPr>
    </w:p>
    <w:p w:rsidR="00404A17" w:rsidRPr="00BB5632" w:rsidRDefault="00404A17" w:rsidP="004B480F">
      <w:pPr>
        <w:jc w:val="center"/>
        <w:rPr>
          <w:rFonts w:ascii="Arial" w:hAnsi="Arial" w:cs="Arial"/>
          <w:b/>
          <w:color w:val="000000" w:themeColor="text1"/>
        </w:rPr>
      </w:pPr>
    </w:p>
    <w:p w:rsidR="008C3C58" w:rsidRPr="00BB5632" w:rsidRDefault="008C3C58" w:rsidP="004B480F">
      <w:pPr>
        <w:jc w:val="center"/>
        <w:rPr>
          <w:rFonts w:ascii="Arial" w:hAnsi="Arial" w:cs="Arial"/>
          <w:b/>
          <w:color w:val="000000" w:themeColor="text1"/>
        </w:rPr>
      </w:pPr>
    </w:p>
    <w:p w:rsidR="00B17B20" w:rsidRPr="00BB5632" w:rsidRDefault="00997E3E" w:rsidP="004B480F">
      <w:pPr>
        <w:jc w:val="center"/>
        <w:rPr>
          <w:rFonts w:ascii="Arial" w:hAnsi="Arial" w:cs="Arial"/>
          <w:b/>
          <w:color w:val="000000" w:themeColor="text1"/>
          <w:lang w:val="sr-Latn-CS"/>
        </w:rPr>
      </w:pPr>
      <w:r w:rsidRPr="00BB5632">
        <w:rPr>
          <w:rFonts w:ascii="Arial" w:hAnsi="Arial" w:cs="Arial"/>
          <w:b/>
          <w:color w:val="000000" w:themeColor="text1"/>
        </w:rPr>
        <w:lastRenderedPageBreak/>
        <w:t xml:space="preserve"> </w:t>
      </w:r>
      <w:r w:rsidR="00B17B20" w:rsidRPr="00BB5632">
        <w:rPr>
          <w:rFonts w:ascii="Arial" w:hAnsi="Arial" w:cs="Arial"/>
          <w:b/>
          <w:color w:val="000000" w:themeColor="text1"/>
          <w:lang w:val="sr-Cyrl-CS"/>
        </w:rPr>
        <w:t>МОДЕЛ УГОВОРА</w:t>
      </w:r>
    </w:p>
    <w:p w:rsidR="00B0199F" w:rsidRPr="00BB5632" w:rsidRDefault="00B0199F" w:rsidP="00B17B20">
      <w:pPr>
        <w:jc w:val="both"/>
        <w:rPr>
          <w:rFonts w:ascii="Arial" w:hAnsi="Arial" w:cs="Arial"/>
          <w:color w:val="000000" w:themeColor="text1"/>
          <w:lang w:val="sr-Cyrl-CS"/>
        </w:rPr>
      </w:pPr>
    </w:p>
    <w:p w:rsidR="00B0199F" w:rsidRPr="00BB5632" w:rsidRDefault="00B0199F" w:rsidP="00B17B20">
      <w:pPr>
        <w:jc w:val="both"/>
        <w:rPr>
          <w:rFonts w:ascii="Arial" w:hAnsi="Arial" w:cs="Arial"/>
          <w:color w:val="000000" w:themeColor="text1"/>
          <w:lang w:val="sr-Cyrl-CS"/>
        </w:rPr>
      </w:pPr>
    </w:p>
    <w:p w:rsidR="00761C21" w:rsidRPr="00BB5632" w:rsidRDefault="00761C21" w:rsidP="00761C21">
      <w:pPr>
        <w:jc w:val="center"/>
        <w:rPr>
          <w:rFonts w:ascii="Arial" w:hAnsi="Arial" w:cs="Arial"/>
          <w:b/>
          <w:color w:val="000000" w:themeColor="text1"/>
          <w:lang w:val="sr-Cyrl-CS"/>
        </w:rPr>
      </w:pPr>
      <w:r w:rsidRPr="00BB5632">
        <w:rPr>
          <w:rFonts w:ascii="Arial" w:hAnsi="Arial" w:cs="Arial"/>
          <w:b/>
          <w:color w:val="000000" w:themeColor="text1"/>
          <w:lang w:val="sr-Cyrl-CS"/>
        </w:rPr>
        <w:t>У  Г  О  В  О  Р</w:t>
      </w:r>
    </w:p>
    <w:p w:rsidR="00761C21" w:rsidRPr="00BB5632" w:rsidRDefault="00761C21" w:rsidP="00D80940">
      <w:pPr>
        <w:ind w:left="360"/>
        <w:jc w:val="center"/>
        <w:rPr>
          <w:rFonts w:ascii="Arial" w:hAnsi="Arial" w:cs="Arial"/>
          <w:b/>
          <w:bCs/>
          <w:color w:val="000000" w:themeColor="text1"/>
          <w:sz w:val="22"/>
          <w:szCs w:val="22"/>
          <w:u w:val="single"/>
          <w:lang w:val="ru-RU"/>
        </w:rPr>
      </w:pPr>
      <w:proofErr w:type="gramStart"/>
      <w:r w:rsidRPr="00BB5632">
        <w:rPr>
          <w:rFonts w:ascii="Arial" w:hAnsi="Arial" w:cs="Arial"/>
          <w:b/>
          <w:color w:val="000000" w:themeColor="text1"/>
          <w:sz w:val="22"/>
          <w:szCs w:val="22"/>
        </w:rPr>
        <w:t>o</w:t>
      </w:r>
      <w:proofErr w:type="gramEnd"/>
      <w:r w:rsidRPr="00BB5632">
        <w:rPr>
          <w:rFonts w:ascii="Arial" w:hAnsi="Arial" w:cs="Arial"/>
          <w:b/>
          <w:color w:val="000000" w:themeColor="text1"/>
          <w:sz w:val="22"/>
          <w:szCs w:val="22"/>
          <w:lang w:val="sr-Cyrl-CS"/>
        </w:rPr>
        <w:t xml:space="preserve"> </w:t>
      </w:r>
      <w:r w:rsidR="000068EE" w:rsidRPr="00BB5632">
        <w:rPr>
          <w:rFonts w:ascii="Arial" w:hAnsi="Arial" w:cs="Arial"/>
          <w:b/>
          <w:color w:val="000000" w:themeColor="text1"/>
          <w:sz w:val="22"/>
          <w:szCs w:val="22"/>
          <w:lang w:val="sr-Cyrl-CS"/>
        </w:rPr>
        <w:t>јавној набавци</w:t>
      </w:r>
      <w:r w:rsidRPr="00BB5632">
        <w:rPr>
          <w:rFonts w:ascii="Arial" w:hAnsi="Arial" w:cs="Arial"/>
          <w:b/>
          <w:color w:val="000000" w:themeColor="text1"/>
          <w:sz w:val="22"/>
          <w:szCs w:val="22"/>
          <w:lang w:val="sr-Cyrl-CS"/>
        </w:rPr>
        <w:t xml:space="preserve"> </w:t>
      </w:r>
      <w:r w:rsidR="00D80940" w:rsidRPr="00BB5632">
        <w:rPr>
          <w:rFonts w:ascii="Arial" w:hAnsi="Arial" w:cs="Arial"/>
          <w:b/>
          <w:color w:val="000000" w:themeColor="text1"/>
          <w:sz w:val="22"/>
          <w:szCs w:val="22"/>
          <w:lang w:val="sr-Cyrl-CS"/>
        </w:rPr>
        <w:t xml:space="preserve">услуге – одржавање </w:t>
      </w:r>
      <w:r w:rsidR="002B2DA7" w:rsidRPr="00BB5632">
        <w:rPr>
          <w:rFonts w:ascii="Arial" w:hAnsi="Arial" w:cs="Arial"/>
          <w:b/>
          <w:color w:val="000000" w:themeColor="text1"/>
          <w:sz w:val="22"/>
          <w:szCs w:val="22"/>
        </w:rPr>
        <w:t>програмског пакета</w:t>
      </w:r>
      <w:r w:rsidR="00D80940" w:rsidRPr="00BB5632">
        <w:rPr>
          <w:rFonts w:ascii="Arial" w:hAnsi="Arial" w:cs="Arial"/>
          <w:b/>
          <w:color w:val="000000" w:themeColor="text1"/>
          <w:sz w:val="22"/>
          <w:szCs w:val="22"/>
          <w:lang w:val="sr-Cyrl-CS"/>
        </w:rPr>
        <w:t xml:space="preserve"> </w:t>
      </w:r>
      <w:r w:rsidR="00D80940" w:rsidRPr="00BB5632">
        <w:rPr>
          <w:rFonts w:ascii="Arial" w:hAnsi="Arial" w:cs="Arial"/>
          <w:b/>
          <w:color w:val="000000" w:themeColor="text1"/>
          <w:sz w:val="22"/>
          <w:szCs w:val="22"/>
        </w:rPr>
        <w:t>"</w:t>
      </w:r>
      <w:r w:rsidR="002B2DA7" w:rsidRPr="00BB5632">
        <w:rPr>
          <w:rFonts w:ascii="Arial" w:hAnsi="Arial" w:cs="Arial"/>
          <w:b/>
          <w:color w:val="000000" w:themeColor="text1"/>
          <w:sz w:val="22"/>
          <w:szCs w:val="22"/>
          <w:lang w:val="sr-Cyrl-CS"/>
        </w:rPr>
        <w:t>Евиденција избеглица и прогнаних лица“</w:t>
      </w:r>
      <w:r w:rsidR="00D80940" w:rsidRPr="00BB5632">
        <w:rPr>
          <w:rFonts w:ascii="Arial" w:hAnsi="Arial" w:cs="Arial"/>
          <w:b/>
          <w:color w:val="000000" w:themeColor="text1"/>
          <w:sz w:val="22"/>
          <w:szCs w:val="22"/>
          <w:lang w:val="sr-Cyrl-CS"/>
        </w:rPr>
        <w:t xml:space="preserve"> </w:t>
      </w:r>
    </w:p>
    <w:p w:rsidR="00761C21" w:rsidRPr="00BB5632" w:rsidRDefault="00761C21" w:rsidP="00761C21">
      <w:pPr>
        <w:rPr>
          <w:rFonts w:ascii="Arial" w:hAnsi="Arial" w:cs="Arial"/>
          <w:b/>
          <w:bCs/>
          <w:color w:val="000000" w:themeColor="text1"/>
          <w:sz w:val="22"/>
          <w:szCs w:val="22"/>
          <w:u w:val="single"/>
          <w:lang w:val="ru-RU"/>
        </w:rPr>
      </w:pPr>
    </w:p>
    <w:p w:rsidR="00B0199F" w:rsidRPr="00BB5632" w:rsidRDefault="00B0199F" w:rsidP="00761C21">
      <w:pPr>
        <w:rPr>
          <w:rFonts w:ascii="Arial" w:hAnsi="Arial" w:cs="Arial"/>
          <w:b/>
          <w:bCs/>
          <w:color w:val="000000" w:themeColor="text1"/>
          <w:sz w:val="22"/>
          <w:szCs w:val="22"/>
          <w:u w:val="single"/>
          <w:lang w:val="ru-RU"/>
        </w:rPr>
      </w:pPr>
    </w:p>
    <w:p w:rsidR="00B0199F" w:rsidRPr="00BB5632" w:rsidRDefault="00B0199F" w:rsidP="00761C21">
      <w:pPr>
        <w:rPr>
          <w:rFonts w:ascii="Arial" w:hAnsi="Arial" w:cs="Arial"/>
          <w:b/>
          <w:bCs/>
          <w:color w:val="000000" w:themeColor="text1"/>
          <w:sz w:val="22"/>
          <w:szCs w:val="22"/>
          <w:u w:val="single"/>
          <w:lang w:val="ru-RU"/>
        </w:rPr>
      </w:pPr>
    </w:p>
    <w:p w:rsidR="00761C21" w:rsidRPr="00BB5632" w:rsidRDefault="00761C21" w:rsidP="00761C21">
      <w:pPr>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Закључен између:</w:t>
      </w:r>
    </w:p>
    <w:p w:rsidR="00761C21" w:rsidRPr="00BB5632" w:rsidRDefault="00761C21" w:rsidP="00761C21">
      <w:pPr>
        <w:jc w:val="both"/>
        <w:rPr>
          <w:rFonts w:ascii="Arial" w:hAnsi="Arial" w:cs="Arial"/>
          <w:color w:val="000000" w:themeColor="text1"/>
          <w:sz w:val="22"/>
          <w:szCs w:val="22"/>
          <w:lang w:val="ru-RU"/>
        </w:rPr>
      </w:pPr>
    </w:p>
    <w:p w:rsidR="002B2DA7" w:rsidRPr="00BB5632" w:rsidRDefault="002B2DA7" w:rsidP="002B2DA7">
      <w:pPr>
        <w:tabs>
          <w:tab w:val="left" w:pos="4455"/>
        </w:tabs>
        <w:jc w:val="both"/>
        <w:rPr>
          <w:rFonts w:ascii="Arial" w:hAnsi="Arial" w:cs="Arial"/>
          <w:color w:val="000000" w:themeColor="text1"/>
          <w:lang w:val="sr-Cyrl-CS"/>
        </w:rPr>
      </w:pPr>
      <w:r w:rsidRPr="00BB5632">
        <w:rPr>
          <w:rFonts w:ascii="Arial" w:hAnsi="Arial" w:cs="Arial"/>
          <w:color w:val="000000" w:themeColor="text1"/>
          <w:lang w:val="sr-Cyrl-CS"/>
        </w:rPr>
        <w:t xml:space="preserve">1. </w:t>
      </w:r>
      <w:r w:rsidRPr="00BB5632">
        <w:rPr>
          <w:rFonts w:ascii="Arial" w:hAnsi="Arial" w:cs="Arial"/>
          <w:b/>
          <w:bCs/>
          <w:color w:val="000000" w:themeColor="text1"/>
          <w:lang w:val="ru-RU"/>
        </w:rPr>
        <w:t>Градске општине Нови Београд</w:t>
      </w:r>
      <w:r w:rsidRPr="00BB5632">
        <w:rPr>
          <w:rFonts w:ascii="Arial" w:hAnsi="Arial" w:cs="Arial"/>
          <w:color w:val="000000" w:themeColor="text1"/>
          <w:lang w:val="sr-Cyrl-CS"/>
        </w:rPr>
        <w:t xml:space="preserve">, Нови Београд, Булевар Михаила Пупина 167, </w:t>
      </w:r>
      <w:r w:rsidRPr="00BB5632">
        <w:rPr>
          <w:rFonts w:ascii="Arial" w:hAnsi="Arial" w:cs="Arial"/>
          <w:color w:val="000000" w:themeColor="text1"/>
          <w:lang w:val="ru-RU"/>
        </w:rPr>
        <w:t xml:space="preserve">матични број: 17331132, ПИБ: 101666851, коју заступа </w:t>
      </w:r>
      <w:r w:rsidRPr="00BB5632">
        <w:rPr>
          <w:rFonts w:ascii="Arial" w:hAnsi="Arial" w:cs="Arial"/>
          <w:color w:val="000000" w:themeColor="text1"/>
          <w:lang w:val="sr-Cyrl-CS"/>
        </w:rPr>
        <w:t>Александар Шапић,</w:t>
      </w:r>
      <w:r w:rsidRPr="00BB5632">
        <w:rPr>
          <w:rFonts w:ascii="Arial" w:hAnsi="Arial" w:cs="Arial"/>
          <w:color w:val="000000" w:themeColor="text1"/>
          <w:lang w:val="ru-RU"/>
        </w:rPr>
        <w:t xml:space="preserve"> председник (у даљем тексту: наручилац)</w:t>
      </w:r>
    </w:p>
    <w:p w:rsidR="002B2DA7" w:rsidRPr="00BB5632" w:rsidRDefault="002B2DA7" w:rsidP="002B2DA7">
      <w:pPr>
        <w:tabs>
          <w:tab w:val="left" w:pos="4455"/>
        </w:tabs>
        <w:jc w:val="both"/>
        <w:rPr>
          <w:rFonts w:ascii="Arial" w:hAnsi="Arial" w:cs="Arial"/>
          <w:color w:val="000000" w:themeColor="text1"/>
          <w:lang w:val="sr-Cyrl-CS"/>
        </w:rPr>
      </w:pPr>
      <w:r w:rsidRPr="00BB5632">
        <w:rPr>
          <w:rFonts w:ascii="Arial" w:hAnsi="Arial" w:cs="Arial"/>
          <w:color w:val="000000" w:themeColor="text1"/>
          <w:lang w:val="sr-Cyrl-CS"/>
        </w:rPr>
        <w:t xml:space="preserve"> и</w:t>
      </w:r>
    </w:p>
    <w:p w:rsidR="002B2DA7" w:rsidRPr="00BB5632" w:rsidRDefault="002B2DA7" w:rsidP="002B2DA7">
      <w:pPr>
        <w:pStyle w:val="Default"/>
        <w:spacing w:line="360" w:lineRule="auto"/>
        <w:jc w:val="both"/>
        <w:rPr>
          <w:rFonts w:ascii="Arial" w:hAnsi="Arial" w:cs="Arial"/>
          <w:color w:val="000000" w:themeColor="text1"/>
          <w:lang w:val="ru-RU"/>
        </w:rPr>
      </w:pPr>
      <w:r w:rsidRPr="00BB5632">
        <w:rPr>
          <w:rFonts w:ascii="Arial" w:hAnsi="Arial" w:cs="Arial"/>
          <w:b/>
          <w:bCs/>
          <w:color w:val="000000" w:themeColor="text1"/>
          <w:lang w:val="ru-RU"/>
        </w:rPr>
        <w:t xml:space="preserve">2. </w:t>
      </w:r>
      <w:r w:rsidRPr="00BB5632">
        <w:rPr>
          <w:rFonts w:ascii="Arial" w:hAnsi="Arial" w:cs="Arial"/>
          <w:color w:val="000000" w:themeColor="text1"/>
          <w:lang w:val="ru-RU"/>
        </w:rPr>
        <w:t>_______________________________________, са седиштем у _______________, улица ________________________, ПИБ ________________, матични број _________________, текући рачун_________________________, код банке _______________________________, које заступа _______________________________, директор (у даљем тексту: добављач)</w:t>
      </w:r>
    </w:p>
    <w:p w:rsidR="00761C21" w:rsidRPr="00BB5632" w:rsidRDefault="00761C21" w:rsidP="00761C21">
      <w:pPr>
        <w:jc w:val="both"/>
        <w:rPr>
          <w:rFonts w:ascii="Arial" w:hAnsi="Arial" w:cs="Arial"/>
          <w:color w:val="000000" w:themeColor="text1"/>
          <w:lang w:val="sr-Cyrl-CS"/>
        </w:rPr>
      </w:pPr>
    </w:p>
    <w:p w:rsidR="00761C21" w:rsidRPr="00BB5632" w:rsidRDefault="00761C21" w:rsidP="00761C21">
      <w:pPr>
        <w:jc w:val="both"/>
        <w:rPr>
          <w:rFonts w:ascii="Arial" w:hAnsi="Arial" w:cs="Arial"/>
          <w:color w:val="000000" w:themeColor="text1"/>
          <w:sz w:val="22"/>
          <w:szCs w:val="22"/>
          <w:lang w:val="sr-Cyrl-CS"/>
        </w:rPr>
      </w:pPr>
      <w:r w:rsidRPr="00BB5632">
        <w:rPr>
          <w:rFonts w:ascii="Arial" w:hAnsi="Arial" w:cs="Arial"/>
          <w:color w:val="000000" w:themeColor="text1"/>
          <w:sz w:val="22"/>
          <w:szCs w:val="22"/>
          <w:lang w:val="ru-RU"/>
        </w:rPr>
        <w:t xml:space="preserve">          Уговорне стране сагласно констатују да је за јавну </w:t>
      </w:r>
      <w:r w:rsidRPr="00BB5632">
        <w:rPr>
          <w:rFonts w:ascii="Arial" w:hAnsi="Arial" w:cs="Arial"/>
          <w:color w:val="000000" w:themeColor="text1"/>
          <w:sz w:val="22"/>
          <w:szCs w:val="22"/>
          <w:lang w:val="sr-Cyrl-CS"/>
        </w:rPr>
        <w:t xml:space="preserve">набавку </w:t>
      </w:r>
      <w:r w:rsidR="002B38CD" w:rsidRPr="00BB5632">
        <w:rPr>
          <w:rFonts w:ascii="Arial" w:hAnsi="Arial" w:cs="Arial"/>
          <w:color w:val="000000" w:themeColor="text1"/>
          <w:sz w:val="22"/>
          <w:szCs w:val="22"/>
          <w:lang w:val="sr-Cyrl-CS"/>
        </w:rPr>
        <w:t xml:space="preserve">услуга – </w:t>
      </w:r>
      <w:r w:rsidR="002B2DA7" w:rsidRPr="00BB5632">
        <w:rPr>
          <w:rFonts w:ascii="Arial" w:hAnsi="Arial" w:cs="Arial"/>
          <w:color w:val="000000" w:themeColor="text1"/>
          <w:sz w:val="22"/>
          <w:szCs w:val="22"/>
          <w:lang w:val="sr-Cyrl-CS"/>
        </w:rPr>
        <w:t xml:space="preserve">одржавање </w:t>
      </w:r>
      <w:r w:rsidR="002B2DA7" w:rsidRPr="00BB5632">
        <w:rPr>
          <w:rFonts w:ascii="Arial" w:hAnsi="Arial" w:cs="Arial"/>
          <w:color w:val="000000" w:themeColor="text1"/>
          <w:sz w:val="22"/>
          <w:szCs w:val="22"/>
        </w:rPr>
        <w:t>програмског пакета</w:t>
      </w:r>
      <w:r w:rsidR="002B2DA7" w:rsidRPr="00BB5632">
        <w:rPr>
          <w:rFonts w:ascii="Arial" w:hAnsi="Arial" w:cs="Arial"/>
          <w:color w:val="000000" w:themeColor="text1"/>
          <w:sz w:val="22"/>
          <w:szCs w:val="22"/>
          <w:lang w:val="sr-Cyrl-CS"/>
        </w:rPr>
        <w:t xml:space="preserve"> </w:t>
      </w:r>
      <w:r w:rsidR="002B2DA7" w:rsidRPr="00BB5632">
        <w:rPr>
          <w:rFonts w:ascii="Arial" w:hAnsi="Arial" w:cs="Arial"/>
          <w:color w:val="000000" w:themeColor="text1"/>
          <w:sz w:val="22"/>
          <w:szCs w:val="22"/>
        </w:rPr>
        <w:t>"</w:t>
      </w:r>
      <w:r w:rsidR="002B2DA7" w:rsidRPr="00BB5632">
        <w:rPr>
          <w:rFonts w:ascii="Arial" w:hAnsi="Arial" w:cs="Arial"/>
          <w:color w:val="000000" w:themeColor="text1"/>
          <w:sz w:val="22"/>
          <w:szCs w:val="22"/>
          <w:lang w:val="sr-Cyrl-CS"/>
        </w:rPr>
        <w:t>Евиденција избеглица и прогнаних лица“</w:t>
      </w:r>
      <w:r w:rsidR="002B2DA7" w:rsidRPr="00BB5632">
        <w:rPr>
          <w:rFonts w:ascii="Arial" w:hAnsi="Arial" w:cs="Arial"/>
          <w:b/>
          <w:color w:val="000000" w:themeColor="text1"/>
          <w:sz w:val="22"/>
          <w:szCs w:val="22"/>
          <w:lang w:val="sr-Cyrl-CS"/>
        </w:rPr>
        <w:t xml:space="preserve"> </w:t>
      </w:r>
      <w:r w:rsidR="002B38CD" w:rsidRPr="00BB5632">
        <w:rPr>
          <w:rFonts w:ascii="Arial" w:hAnsi="Arial" w:cs="Arial"/>
          <w:color w:val="000000" w:themeColor="text1"/>
          <w:sz w:val="22"/>
          <w:szCs w:val="22"/>
          <w:lang w:val="sr-Cyrl-CS"/>
        </w:rPr>
        <w:t xml:space="preserve">, </w:t>
      </w:r>
      <w:r w:rsidRPr="00BB5632">
        <w:rPr>
          <w:rFonts w:ascii="Arial" w:hAnsi="Arial" w:cs="Arial"/>
          <w:color w:val="000000" w:themeColor="text1"/>
          <w:sz w:val="22"/>
          <w:szCs w:val="22"/>
          <w:lang w:val="sr-Cyrl-CS"/>
        </w:rPr>
        <w:t xml:space="preserve">за потребе Градске општине Нови Београд, </w:t>
      </w:r>
      <w:r w:rsidRPr="00BB5632">
        <w:rPr>
          <w:rFonts w:ascii="Arial" w:hAnsi="Arial" w:cs="Arial"/>
          <w:bCs/>
          <w:color w:val="000000" w:themeColor="text1"/>
          <w:sz w:val="22"/>
          <w:szCs w:val="22"/>
          <w:lang w:val="ru-RU"/>
        </w:rPr>
        <w:t xml:space="preserve">Булевар Михаила Пупина 167, </w:t>
      </w:r>
      <w:r w:rsidRPr="00BB5632">
        <w:rPr>
          <w:rFonts w:ascii="Arial" w:hAnsi="Arial" w:cs="Arial"/>
          <w:color w:val="000000" w:themeColor="text1"/>
          <w:sz w:val="22"/>
          <w:szCs w:val="22"/>
          <w:lang w:val="ru-RU"/>
        </w:rPr>
        <w:t xml:space="preserve">спроведен </w:t>
      </w:r>
      <w:r w:rsidR="00CA6035" w:rsidRPr="00BB5632">
        <w:rPr>
          <w:rFonts w:ascii="Arial" w:hAnsi="Arial" w:cs="Arial"/>
          <w:color w:val="000000" w:themeColor="text1"/>
          <w:sz w:val="22"/>
          <w:szCs w:val="22"/>
          <w:lang w:val="sr-Cyrl-CS"/>
        </w:rPr>
        <w:t>преговарачки поступак без објављивања јавног позива за подношење понуда</w:t>
      </w:r>
      <w:r w:rsidRPr="00BB5632">
        <w:rPr>
          <w:rFonts w:ascii="Arial" w:hAnsi="Arial" w:cs="Arial"/>
          <w:color w:val="000000" w:themeColor="text1"/>
          <w:sz w:val="22"/>
          <w:szCs w:val="22"/>
          <w:lang w:val="ru-RU"/>
        </w:rPr>
        <w:t xml:space="preserve"> јавне набавке, покренут </w:t>
      </w:r>
      <w:r w:rsidR="002D7553" w:rsidRPr="00BB5632">
        <w:rPr>
          <w:rFonts w:ascii="Arial" w:hAnsi="Arial" w:cs="Arial"/>
          <w:color w:val="000000" w:themeColor="text1"/>
          <w:sz w:val="22"/>
          <w:szCs w:val="22"/>
          <w:lang w:val="ru-RU"/>
        </w:rPr>
        <w:t>о</w:t>
      </w:r>
      <w:r w:rsidRPr="00BB5632">
        <w:rPr>
          <w:rFonts w:ascii="Arial" w:hAnsi="Arial" w:cs="Arial"/>
          <w:color w:val="000000" w:themeColor="text1"/>
          <w:sz w:val="22"/>
          <w:szCs w:val="22"/>
          <w:lang w:val="ru-RU"/>
        </w:rPr>
        <w:t>длуком број</w:t>
      </w:r>
      <w:r w:rsidRPr="00BB5632">
        <w:rPr>
          <w:rFonts w:ascii="Arial" w:hAnsi="Arial" w:cs="Arial"/>
          <w:color w:val="000000" w:themeColor="text1"/>
          <w:sz w:val="22"/>
          <w:szCs w:val="22"/>
          <w:lang w:val="sr-Cyrl-CS"/>
        </w:rPr>
        <w:t xml:space="preserve"> </w:t>
      </w:r>
      <w:r w:rsidRPr="00BB5632">
        <w:rPr>
          <w:rFonts w:ascii="Arial" w:hAnsi="Arial" w:cs="Arial"/>
          <w:color w:val="000000" w:themeColor="text1"/>
          <w:sz w:val="22"/>
          <w:szCs w:val="22"/>
          <w:lang w:val="sr-Latn-CS"/>
        </w:rPr>
        <w:t>VII-404-1/201</w:t>
      </w:r>
      <w:r w:rsidR="000462FA" w:rsidRPr="00BB5632">
        <w:rPr>
          <w:rFonts w:ascii="Arial" w:hAnsi="Arial" w:cs="Arial"/>
          <w:color w:val="000000" w:themeColor="text1"/>
          <w:sz w:val="22"/>
          <w:szCs w:val="22"/>
          <w:lang w:val="sr-Cyrl-CS"/>
        </w:rPr>
        <w:t>5</w:t>
      </w:r>
      <w:r w:rsidR="00254E52" w:rsidRPr="00BB5632">
        <w:rPr>
          <w:rFonts w:ascii="Arial" w:hAnsi="Arial" w:cs="Arial"/>
          <w:color w:val="000000" w:themeColor="text1"/>
          <w:sz w:val="22"/>
          <w:szCs w:val="22"/>
          <w:lang w:val="sr-Latn-CS"/>
        </w:rPr>
        <w:t>-45</w:t>
      </w:r>
      <w:r w:rsidRPr="00BB5632">
        <w:rPr>
          <w:rFonts w:ascii="Arial" w:hAnsi="Arial" w:cs="Arial"/>
          <w:color w:val="000000" w:themeColor="text1"/>
          <w:sz w:val="22"/>
          <w:szCs w:val="22"/>
          <w:lang w:val="sr-Latn-CS"/>
        </w:rPr>
        <w:t>.</w:t>
      </w:r>
      <w:r w:rsidRPr="00BB5632">
        <w:rPr>
          <w:rFonts w:ascii="Arial" w:hAnsi="Arial" w:cs="Arial"/>
          <w:color w:val="000000" w:themeColor="text1"/>
          <w:sz w:val="22"/>
          <w:szCs w:val="22"/>
          <w:lang w:val="sr-Cyrl-CS"/>
        </w:rPr>
        <w:t xml:space="preserve"> </w:t>
      </w:r>
    </w:p>
    <w:p w:rsidR="00761C21" w:rsidRPr="00BB5632" w:rsidRDefault="00761C21" w:rsidP="00761C21">
      <w:pPr>
        <w:tabs>
          <w:tab w:val="left" w:pos="2370"/>
        </w:tabs>
        <w:ind w:right="566" w:firstLine="72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По спроведеном поступку уговорне стране су се сагласиле о следећем:</w:t>
      </w:r>
    </w:p>
    <w:p w:rsidR="00761C21" w:rsidRPr="00BB5632" w:rsidRDefault="00761C21" w:rsidP="00761C21">
      <w:pPr>
        <w:rPr>
          <w:rFonts w:ascii="Arial" w:hAnsi="Arial" w:cs="Arial"/>
          <w:b/>
          <w:color w:val="000000" w:themeColor="text1"/>
          <w:sz w:val="22"/>
          <w:szCs w:val="22"/>
        </w:rPr>
      </w:pPr>
    </w:p>
    <w:p w:rsidR="00761C21" w:rsidRPr="00BB5632" w:rsidRDefault="00761C21" w:rsidP="00761C21">
      <w:pPr>
        <w:tabs>
          <w:tab w:val="left" w:pos="1823"/>
        </w:tabs>
        <w:jc w:val="center"/>
        <w:rPr>
          <w:rFonts w:ascii="Arial" w:hAnsi="Arial" w:cs="Arial"/>
          <w:b/>
          <w:color w:val="000000" w:themeColor="text1"/>
          <w:sz w:val="22"/>
          <w:szCs w:val="22"/>
          <w:lang w:val="sr-Cyrl-CS"/>
        </w:rPr>
      </w:pPr>
      <w:r w:rsidRPr="00BB5632">
        <w:rPr>
          <w:rFonts w:ascii="Arial" w:hAnsi="Arial" w:cs="Arial"/>
          <w:b/>
          <w:color w:val="000000" w:themeColor="text1"/>
          <w:sz w:val="22"/>
          <w:szCs w:val="22"/>
          <w:lang w:val="sr-Cyrl-CS"/>
        </w:rPr>
        <w:t>Члан 1.</w:t>
      </w:r>
    </w:p>
    <w:p w:rsidR="00F3607E" w:rsidRPr="00BB5632" w:rsidRDefault="00761C21" w:rsidP="0026109D">
      <w:pPr>
        <w:autoSpaceDE w:val="0"/>
        <w:autoSpaceDN w:val="0"/>
        <w:adjustRightInd w:val="0"/>
        <w:ind w:firstLine="720"/>
        <w:jc w:val="both"/>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 xml:space="preserve">Предмет овог уговора је </w:t>
      </w:r>
      <w:r w:rsidR="002B38CD" w:rsidRPr="00BB5632">
        <w:rPr>
          <w:rFonts w:ascii="Arial" w:hAnsi="Arial" w:cs="Arial"/>
          <w:color w:val="000000" w:themeColor="text1"/>
          <w:sz w:val="22"/>
          <w:szCs w:val="22"/>
          <w:lang w:val="sr-Cyrl-CS"/>
        </w:rPr>
        <w:t>услуга –</w:t>
      </w:r>
      <w:r w:rsidR="002B2DA7" w:rsidRPr="00BB5632">
        <w:rPr>
          <w:rFonts w:ascii="Arial" w:hAnsi="Arial" w:cs="Arial"/>
          <w:color w:val="000000" w:themeColor="text1"/>
          <w:sz w:val="22"/>
          <w:szCs w:val="22"/>
          <w:lang w:val="sr-Cyrl-CS"/>
        </w:rPr>
        <w:t xml:space="preserve"> одржавање </w:t>
      </w:r>
      <w:r w:rsidR="002B2DA7" w:rsidRPr="00BB5632">
        <w:rPr>
          <w:rFonts w:ascii="Arial" w:hAnsi="Arial" w:cs="Arial"/>
          <w:color w:val="000000" w:themeColor="text1"/>
          <w:sz w:val="22"/>
          <w:szCs w:val="22"/>
        </w:rPr>
        <w:t>програмског пакета</w:t>
      </w:r>
      <w:r w:rsidR="002B2DA7" w:rsidRPr="00BB5632">
        <w:rPr>
          <w:rFonts w:ascii="Arial" w:hAnsi="Arial" w:cs="Arial"/>
          <w:color w:val="000000" w:themeColor="text1"/>
          <w:sz w:val="22"/>
          <w:szCs w:val="22"/>
          <w:lang w:val="sr-Cyrl-CS"/>
        </w:rPr>
        <w:t xml:space="preserve"> </w:t>
      </w:r>
      <w:r w:rsidR="002B2DA7" w:rsidRPr="00BB5632">
        <w:rPr>
          <w:rFonts w:ascii="Arial" w:hAnsi="Arial" w:cs="Arial"/>
          <w:color w:val="000000" w:themeColor="text1"/>
          <w:sz w:val="22"/>
          <w:szCs w:val="22"/>
        </w:rPr>
        <w:t>"</w:t>
      </w:r>
      <w:r w:rsidR="002B2DA7" w:rsidRPr="00BB5632">
        <w:rPr>
          <w:rFonts w:ascii="Arial" w:hAnsi="Arial" w:cs="Arial"/>
          <w:color w:val="000000" w:themeColor="text1"/>
          <w:sz w:val="22"/>
          <w:szCs w:val="22"/>
          <w:lang w:val="sr-Cyrl-CS"/>
        </w:rPr>
        <w:t>Евиденција избеглица и прогнаних лица“</w:t>
      </w:r>
      <w:r w:rsidR="002B2DA7" w:rsidRPr="00BB5632">
        <w:rPr>
          <w:rFonts w:ascii="Arial" w:hAnsi="Arial" w:cs="Arial"/>
          <w:b/>
          <w:color w:val="000000" w:themeColor="text1"/>
          <w:sz w:val="22"/>
          <w:szCs w:val="22"/>
          <w:lang w:val="sr-Cyrl-CS"/>
        </w:rPr>
        <w:t xml:space="preserve"> </w:t>
      </w:r>
      <w:r w:rsidR="002B38CD" w:rsidRPr="00BB5632">
        <w:rPr>
          <w:rFonts w:ascii="Arial" w:hAnsi="Arial" w:cs="Arial"/>
          <w:color w:val="000000" w:themeColor="text1"/>
          <w:sz w:val="22"/>
          <w:szCs w:val="22"/>
          <w:lang w:val="sr-Cyrl-CS"/>
        </w:rPr>
        <w:t>до 31.12.2015. године</w:t>
      </w:r>
      <w:r w:rsidR="0026109D" w:rsidRPr="00BB5632">
        <w:rPr>
          <w:rFonts w:ascii="Arial" w:hAnsi="Arial" w:cs="Arial"/>
          <w:color w:val="000000" w:themeColor="text1"/>
          <w:sz w:val="22"/>
          <w:szCs w:val="22"/>
          <w:lang w:val="sr-Cyrl-CS"/>
        </w:rPr>
        <w:t>.</w:t>
      </w:r>
    </w:p>
    <w:p w:rsidR="00761C21" w:rsidRPr="00BB5632" w:rsidRDefault="00761C21" w:rsidP="00761C21">
      <w:pPr>
        <w:autoSpaceDE w:val="0"/>
        <w:autoSpaceDN w:val="0"/>
        <w:adjustRightInd w:val="0"/>
        <w:jc w:val="both"/>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 xml:space="preserve">          </w:t>
      </w:r>
      <w:proofErr w:type="gramStart"/>
      <w:r w:rsidRPr="00BB5632">
        <w:rPr>
          <w:rFonts w:ascii="Arial" w:hAnsi="Arial" w:cs="Arial"/>
          <w:color w:val="000000" w:themeColor="text1"/>
          <w:sz w:val="22"/>
          <w:szCs w:val="22"/>
        </w:rPr>
        <w:t xml:space="preserve">Међусобна права и обавезе уговорних страна регулишу се према условима </w:t>
      </w:r>
      <w:r w:rsidRPr="00BB5632">
        <w:rPr>
          <w:rFonts w:ascii="Arial" w:hAnsi="Arial" w:cs="Arial"/>
          <w:color w:val="000000" w:themeColor="text1"/>
          <w:sz w:val="22"/>
          <w:szCs w:val="22"/>
          <w:lang w:val="sr-Cyrl-CS"/>
        </w:rPr>
        <w:t>из Т</w:t>
      </w:r>
      <w:r w:rsidRPr="00BB5632">
        <w:rPr>
          <w:rFonts w:ascii="Arial" w:hAnsi="Arial" w:cs="Arial"/>
          <w:color w:val="000000" w:themeColor="text1"/>
          <w:sz w:val="22"/>
          <w:szCs w:val="22"/>
        </w:rPr>
        <w:t>ехничк</w:t>
      </w:r>
      <w:r w:rsidR="002B38CD" w:rsidRPr="00BB5632">
        <w:rPr>
          <w:rFonts w:ascii="Arial" w:hAnsi="Arial" w:cs="Arial"/>
          <w:color w:val="000000" w:themeColor="text1"/>
          <w:sz w:val="22"/>
          <w:szCs w:val="22"/>
          <w:lang w:val="sr-Cyrl-CS"/>
        </w:rPr>
        <w:t>е</w:t>
      </w:r>
      <w:r w:rsidRPr="00BB5632">
        <w:rPr>
          <w:rFonts w:ascii="Arial" w:hAnsi="Arial" w:cs="Arial"/>
          <w:color w:val="000000" w:themeColor="text1"/>
          <w:sz w:val="22"/>
          <w:szCs w:val="22"/>
        </w:rPr>
        <w:t xml:space="preserve"> спецификаци</w:t>
      </w:r>
      <w:r w:rsidR="002B2DA7" w:rsidRPr="00BB5632">
        <w:rPr>
          <w:rFonts w:ascii="Arial" w:hAnsi="Arial" w:cs="Arial"/>
          <w:color w:val="000000" w:themeColor="text1"/>
          <w:sz w:val="22"/>
          <w:szCs w:val="22"/>
        </w:rPr>
        <w:t>ј</w:t>
      </w:r>
      <w:r w:rsidR="002B38CD" w:rsidRPr="00BB5632">
        <w:rPr>
          <w:rFonts w:ascii="Arial" w:hAnsi="Arial" w:cs="Arial"/>
          <w:color w:val="000000" w:themeColor="text1"/>
          <w:sz w:val="22"/>
          <w:szCs w:val="22"/>
          <w:lang w:val="sr-Cyrl-CS"/>
        </w:rPr>
        <w:t>е</w:t>
      </w:r>
      <w:r w:rsidRPr="00BB5632">
        <w:rPr>
          <w:rFonts w:ascii="Arial" w:hAnsi="Arial" w:cs="Arial"/>
          <w:color w:val="000000" w:themeColor="text1"/>
          <w:sz w:val="22"/>
          <w:szCs w:val="22"/>
          <w:lang w:val="sr-Cyrl-CS"/>
        </w:rPr>
        <w:t xml:space="preserve"> и Обрасца структуре цене из Конкурсне документације број </w:t>
      </w:r>
      <w:r w:rsidR="00254E52" w:rsidRPr="00BB5632">
        <w:rPr>
          <w:rFonts w:ascii="Arial" w:hAnsi="Arial" w:cs="Arial"/>
          <w:color w:val="000000" w:themeColor="text1"/>
          <w:sz w:val="22"/>
          <w:szCs w:val="22"/>
          <w:lang w:val="sr-Cyrl-CS"/>
        </w:rPr>
        <w:t>45</w:t>
      </w:r>
      <w:r w:rsidR="000462FA" w:rsidRPr="00BB5632">
        <w:rPr>
          <w:rFonts w:ascii="Arial" w:hAnsi="Arial" w:cs="Arial"/>
          <w:color w:val="000000" w:themeColor="text1"/>
          <w:sz w:val="22"/>
          <w:szCs w:val="22"/>
          <w:lang w:val="sr-Cyrl-CS"/>
        </w:rPr>
        <w:t>/15</w:t>
      </w:r>
      <w:r w:rsidRPr="00BB5632">
        <w:rPr>
          <w:rFonts w:ascii="Arial" w:hAnsi="Arial" w:cs="Arial"/>
          <w:color w:val="000000" w:themeColor="text1"/>
          <w:sz w:val="22"/>
          <w:szCs w:val="22"/>
          <w:lang w:val="sr-Cyrl-CS"/>
        </w:rPr>
        <w:t xml:space="preserve"> и </w:t>
      </w:r>
      <w:r w:rsidRPr="00BB5632">
        <w:rPr>
          <w:rFonts w:ascii="Arial" w:hAnsi="Arial" w:cs="Arial"/>
          <w:color w:val="000000" w:themeColor="text1"/>
          <w:sz w:val="22"/>
          <w:szCs w:val="22"/>
        </w:rPr>
        <w:t xml:space="preserve">усвојене </w:t>
      </w:r>
      <w:r w:rsidRPr="00BB5632">
        <w:rPr>
          <w:rFonts w:ascii="Arial" w:hAnsi="Arial" w:cs="Arial"/>
          <w:color w:val="000000" w:themeColor="text1"/>
          <w:sz w:val="22"/>
          <w:szCs w:val="22"/>
          <w:lang w:val="sr-Cyrl-CS"/>
        </w:rPr>
        <w:t>П</w:t>
      </w:r>
      <w:r w:rsidRPr="00BB5632">
        <w:rPr>
          <w:rFonts w:ascii="Arial" w:hAnsi="Arial" w:cs="Arial"/>
          <w:color w:val="000000" w:themeColor="text1"/>
          <w:sz w:val="22"/>
          <w:szCs w:val="22"/>
        </w:rPr>
        <w:t>онуде понуђача број __________</w:t>
      </w:r>
      <w:r w:rsidRPr="00BB5632">
        <w:rPr>
          <w:rFonts w:ascii="Arial" w:hAnsi="Arial" w:cs="Arial"/>
          <w:color w:val="000000" w:themeColor="text1"/>
          <w:sz w:val="22"/>
          <w:szCs w:val="22"/>
          <w:lang w:val="sr-Cyrl-CS"/>
        </w:rPr>
        <w:t xml:space="preserve"> </w:t>
      </w:r>
      <w:r w:rsidRPr="00BB5632">
        <w:rPr>
          <w:rFonts w:ascii="Arial" w:hAnsi="Arial" w:cs="Arial"/>
          <w:color w:val="000000" w:themeColor="text1"/>
          <w:sz w:val="22"/>
          <w:szCs w:val="22"/>
        </w:rPr>
        <w:t>од __________ године, кој</w:t>
      </w:r>
      <w:r w:rsidR="002B2DA7" w:rsidRPr="00BB5632">
        <w:rPr>
          <w:rFonts w:ascii="Arial" w:hAnsi="Arial" w:cs="Arial"/>
          <w:color w:val="000000" w:themeColor="text1"/>
          <w:sz w:val="22"/>
          <w:szCs w:val="22"/>
          <w:lang w:val="sr-Cyrl-CS"/>
        </w:rPr>
        <w:t>а</w:t>
      </w:r>
      <w:r w:rsidRPr="00BB5632">
        <w:rPr>
          <w:rFonts w:ascii="Arial" w:hAnsi="Arial" w:cs="Arial"/>
          <w:color w:val="000000" w:themeColor="text1"/>
          <w:sz w:val="22"/>
          <w:szCs w:val="22"/>
        </w:rPr>
        <w:t xml:space="preserve"> чини саставни део овог </w:t>
      </w:r>
      <w:r w:rsidRPr="00BB5632">
        <w:rPr>
          <w:rFonts w:ascii="Arial" w:hAnsi="Arial" w:cs="Arial"/>
          <w:color w:val="000000" w:themeColor="text1"/>
          <w:sz w:val="22"/>
          <w:szCs w:val="22"/>
          <w:lang w:val="sr-Cyrl-CS"/>
        </w:rPr>
        <w:t>У</w:t>
      </w:r>
      <w:r w:rsidRPr="00BB5632">
        <w:rPr>
          <w:rFonts w:ascii="Arial" w:hAnsi="Arial" w:cs="Arial"/>
          <w:color w:val="000000" w:themeColor="text1"/>
          <w:sz w:val="22"/>
          <w:szCs w:val="22"/>
        </w:rPr>
        <w:t>говора</w:t>
      </w:r>
      <w:r w:rsidRPr="00BB5632">
        <w:rPr>
          <w:rFonts w:ascii="Arial" w:hAnsi="Arial" w:cs="Arial"/>
          <w:color w:val="000000" w:themeColor="text1"/>
          <w:sz w:val="22"/>
          <w:szCs w:val="22"/>
          <w:lang w:val="sr-Cyrl-CS"/>
        </w:rPr>
        <w:t>.</w:t>
      </w:r>
      <w:proofErr w:type="gramEnd"/>
    </w:p>
    <w:p w:rsidR="00E21AD6" w:rsidRPr="00BB5632" w:rsidRDefault="00E21AD6" w:rsidP="00E21AD6">
      <w:pPr>
        <w:tabs>
          <w:tab w:val="center" w:pos="0"/>
        </w:tabs>
        <w:jc w:val="both"/>
        <w:rPr>
          <w:rFonts w:ascii="Arial" w:hAnsi="Arial" w:cs="Arial"/>
          <w:noProof/>
          <w:color w:val="000000" w:themeColor="text1"/>
          <w:sz w:val="22"/>
          <w:szCs w:val="22"/>
          <w:lang w:val="sr-Cyrl-CS"/>
        </w:rPr>
      </w:pPr>
      <w:r w:rsidRPr="00BB5632">
        <w:rPr>
          <w:rFonts w:ascii="Arial" w:hAnsi="Arial" w:cs="Arial"/>
          <w:noProof/>
          <w:color w:val="000000" w:themeColor="text1"/>
          <w:sz w:val="22"/>
          <w:szCs w:val="22"/>
          <w:lang w:val="sr-Cyrl-CS"/>
        </w:rPr>
        <w:tab/>
        <w:t xml:space="preserve">Предмет овог </w:t>
      </w:r>
      <w:r w:rsidR="002B2DA7" w:rsidRPr="00BB5632">
        <w:rPr>
          <w:rFonts w:ascii="Arial" w:hAnsi="Arial" w:cs="Arial"/>
          <w:noProof/>
          <w:color w:val="000000" w:themeColor="text1"/>
          <w:sz w:val="22"/>
          <w:szCs w:val="22"/>
          <w:lang w:val="sr-Cyrl-CS"/>
        </w:rPr>
        <w:t>у</w:t>
      </w:r>
      <w:r w:rsidRPr="00BB5632">
        <w:rPr>
          <w:rFonts w:ascii="Arial" w:hAnsi="Arial" w:cs="Arial"/>
          <w:noProof/>
          <w:color w:val="000000" w:themeColor="text1"/>
          <w:sz w:val="22"/>
          <w:szCs w:val="22"/>
          <w:lang w:val="sr-Cyrl-CS"/>
        </w:rPr>
        <w:t xml:space="preserve">говора јесте: </w:t>
      </w:r>
    </w:p>
    <w:p w:rsidR="002B2DA7" w:rsidRPr="00BB5632" w:rsidRDefault="002B2DA7" w:rsidP="002B2DA7">
      <w:pPr>
        <w:pStyle w:val="ListParagraph"/>
        <w:spacing w:after="0" w:line="240" w:lineRule="auto"/>
        <w:ind w:left="0"/>
        <w:jc w:val="both"/>
        <w:rPr>
          <w:rFonts w:ascii="Arial" w:hAnsi="Arial" w:cs="Arial"/>
          <w:color w:val="000000" w:themeColor="text1"/>
          <w:lang w:val="sr-Cyrl-CS"/>
        </w:rPr>
      </w:pPr>
      <w:r w:rsidRPr="00BB5632">
        <w:rPr>
          <w:rFonts w:ascii="Arial" w:hAnsi="Arial" w:cs="Arial"/>
          <w:b/>
          <w:color w:val="000000" w:themeColor="text1"/>
          <w:lang w:val="sr-Cyrl-CS"/>
        </w:rPr>
        <w:t>Одржавање софтвера</w:t>
      </w:r>
      <w:r w:rsidRPr="00BB5632">
        <w:rPr>
          <w:rFonts w:ascii="Arial" w:hAnsi="Arial" w:cs="Arial"/>
          <w:color w:val="000000" w:themeColor="text1"/>
          <w:lang w:val="sr-Cyrl-CS"/>
        </w:rPr>
        <w:t xml:space="preserve"> (превентивно одржавање; интервентно одржавање које укључује-телефонску подршку, </w:t>
      </w:r>
      <w:r w:rsidRPr="00BB5632">
        <w:rPr>
          <w:rFonts w:ascii="Arial" w:hAnsi="Arial" w:cs="Arial"/>
          <w:color w:val="000000" w:themeColor="text1"/>
        </w:rPr>
        <w:t>online</w:t>
      </w:r>
      <w:r w:rsidRPr="00BB5632">
        <w:rPr>
          <w:rFonts w:ascii="Arial" w:hAnsi="Arial" w:cs="Arial"/>
          <w:color w:val="000000" w:themeColor="text1"/>
          <w:lang w:val="sr-Cyrl-CS"/>
        </w:rPr>
        <w:t>, w</w:t>
      </w:r>
      <w:r w:rsidRPr="00BB5632">
        <w:rPr>
          <w:rFonts w:ascii="Arial" w:hAnsi="Arial" w:cs="Arial"/>
          <w:color w:val="000000" w:themeColor="text1"/>
        </w:rPr>
        <w:t>eb</w:t>
      </w:r>
      <w:r w:rsidRPr="00BB5632">
        <w:rPr>
          <w:rFonts w:ascii="Arial" w:hAnsi="Arial" w:cs="Arial"/>
          <w:color w:val="000000" w:themeColor="text1"/>
          <w:lang w:val="sr-Cyrl-CS"/>
        </w:rPr>
        <w:t xml:space="preserve"> </w:t>
      </w:r>
      <w:r w:rsidRPr="00BB5632">
        <w:rPr>
          <w:rFonts w:ascii="Arial" w:hAnsi="Arial" w:cs="Arial"/>
          <w:color w:val="000000" w:themeColor="text1"/>
        </w:rPr>
        <w:t>site</w:t>
      </w:r>
      <w:r w:rsidRPr="00BB5632">
        <w:rPr>
          <w:rFonts w:ascii="Arial" w:hAnsi="Arial" w:cs="Arial"/>
          <w:color w:val="000000" w:themeColor="text1"/>
          <w:lang w:val="sr-Cyrl-CS"/>
        </w:rPr>
        <w:t>, е-</w:t>
      </w:r>
      <w:r w:rsidRPr="00BB5632">
        <w:rPr>
          <w:rFonts w:ascii="Arial" w:hAnsi="Arial" w:cs="Arial"/>
          <w:color w:val="000000" w:themeColor="text1"/>
        </w:rPr>
        <w:t>mail</w:t>
      </w:r>
      <w:r w:rsidRPr="00BB5632">
        <w:rPr>
          <w:rFonts w:ascii="Arial" w:hAnsi="Arial" w:cs="Arial"/>
          <w:color w:val="000000" w:themeColor="text1"/>
          <w:lang w:val="sr-Cyrl-CS"/>
        </w:rPr>
        <w:t xml:space="preserve"> подршку, </w:t>
      </w:r>
      <w:r w:rsidRPr="00BB5632">
        <w:rPr>
          <w:rFonts w:ascii="Arial" w:hAnsi="Arial" w:cs="Arial"/>
          <w:color w:val="000000" w:themeColor="text1"/>
        </w:rPr>
        <w:t>on</w:t>
      </w:r>
      <w:r w:rsidRPr="00BB5632">
        <w:rPr>
          <w:rFonts w:ascii="Arial" w:hAnsi="Arial" w:cs="Arial"/>
          <w:color w:val="000000" w:themeColor="text1"/>
          <w:lang w:val="sr-Cyrl-CS"/>
        </w:rPr>
        <w:t xml:space="preserve"> </w:t>
      </w:r>
      <w:r w:rsidRPr="00BB5632">
        <w:rPr>
          <w:rFonts w:ascii="Arial" w:hAnsi="Arial" w:cs="Arial"/>
          <w:color w:val="000000" w:themeColor="text1"/>
        </w:rPr>
        <w:t>site</w:t>
      </w:r>
      <w:r w:rsidRPr="00BB5632">
        <w:rPr>
          <w:rFonts w:ascii="Arial" w:hAnsi="Arial" w:cs="Arial"/>
          <w:color w:val="000000" w:themeColor="text1"/>
          <w:lang w:val="sr-Cyrl-CS"/>
        </w:rPr>
        <w:t xml:space="preserve"> подршку и надоградња у оквиру одржавања током трајања уговорне обавезе добављача)</w:t>
      </w:r>
      <w:r w:rsidR="00466B2A" w:rsidRPr="00BB5632">
        <w:rPr>
          <w:rFonts w:ascii="Arial" w:hAnsi="Arial" w:cs="Arial"/>
          <w:color w:val="000000" w:themeColor="text1"/>
          <w:lang w:val="sr-Cyrl-CS"/>
        </w:rPr>
        <w:t>.</w:t>
      </w:r>
    </w:p>
    <w:p w:rsidR="00E21AD6" w:rsidRPr="00BB5632" w:rsidRDefault="00E21AD6" w:rsidP="00E21AD6">
      <w:pPr>
        <w:tabs>
          <w:tab w:val="center" w:pos="720"/>
        </w:tabs>
        <w:jc w:val="both"/>
        <w:rPr>
          <w:rFonts w:ascii="Arial" w:hAnsi="Arial" w:cs="Arial"/>
          <w:noProof/>
          <w:color w:val="000000" w:themeColor="text1"/>
          <w:sz w:val="22"/>
          <w:szCs w:val="22"/>
          <w:lang w:val="sr-Cyrl-CS"/>
        </w:rPr>
      </w:pPr>
      <w:r w:rsidRPr="00BB5632">
        <w:rPr>
          <w:rFonts w:ascii="Arial" w:hAnsi="Arial" w:cs="Arial"/>
          <w:noProof/>
          <w:color w:val="000000" w:themeColor="text1"/>
          <w:sz w:val="22"/>
          <w:szCs w:val="22"/>
          <w:lang w:val="sr-Cyrl-CS"/>
        </w:rPr>
        <w:t>.</w:t>
      </w:r>
    </w:p>
    <w:p w:rsidR="00E21AD6" w:rsidRPr="00BB5632" w:rsidRDefault="00E21AD6" w:rsidP="00466B2A">
      <w:pPr>
        <w:ind w:firstLine="360"/>
        <w:jc w:val="both"/>
        <w:rPr>
          <w:rFonts w:ascii="Arial" w:hAnsi="Arial" w:cs="Arial"/>
          <w:noProof/>
          <w:color w:val="000000" w:themeColor="text1"/>
          <w:sz w:val="22"/>
          <w:szCs w:val="22"/>
          <w:lang w:val="sr-Cyrl-CS"/>
        </w:rPr>
      </w:pPr>
      <w:r w:rsidRPr="00BB5632">
        <w:rPr>
          <w:rFonts w:ascii="Arial" w:hAnsi="Arial" w:cs="Arial"/>
          <w:noProof/>
          <w:color w:val="000000" w:themeColor="text1"/>
          <w:sz w:val="22"/>
          <w:szCs w:val="22"/>
          <w:lang w:val="sr-Cyrl-CS"/>
        </w:rPr>
        <w:t xml:space="preserve">Основни циљ </w:t>
      </w:r>
      <w:r w:rsidR="00466B2A" w:rsidRPr="00BB5632">
        <w:rPr>
          <w:rFonts w:ascii="Arial" w:hAnsi="Arial" w:cs="Arial"/>
          <w:color w:val="000000" w:themeColor="text1"/>
          <w:sz w:val="22"/>
          <w:szCs w:val="22"/>
          <w:lang w:val="sr-Cyrl-CS"/>
        </w:rPr>
        <w:t xml:space="preserve">одржавање </w:t>
      </w:r>
      <w:r w:rsidR="00466B2A" w:rsidRPr="00BB5632">
        <w:rPr>
          <w:rFonts w:ascii="Arial" w:hAnsi="Arial" w:cs="Arial"/>
          <w:color w:val="000000" w:themeColor="text1"/>
          <w:sz w:val="22"/>
          <w:szCs w:val="22"/>
        </w:rPr>
        <w:t>програмског пакета</w:t>
      </w:r>
      <w:r w:rsidR="00466B2A" w:rsidRPr="00BB5632">
        <w:rPr>
          <w:rFonts w:ascii="Arial" w:hAnsi="Arial" w:cs="Arial"/>
          <w:color w:val="000000" w:themeColor="text1"/>
          <w:sz w:val="22"/>
          <w:szCs w:val="22"/>
          <w:lang w:val="sr-Cyrl-CS"/>
        </w:rPr>
        <w:t xml:space="preserve"> </w:t>
      </w:r>
      <w:r w:rsidR="00466B2A" w:rsidRPr="00BB5632">
        <w:rPr>
          <w:rFonts w:ascii="Arial" w:hAnsi="Arial" w:cs="Arial"/>
          <w:color w:val="000000" w:themeColor="text1"/>
          <w:sz w:val="22"/>
          <w:szCs w:val="22"/>
        </w:rPr>
        <w:t>"</w:t>
      </w:r>
      <w:r w:rsidR="00466B2A" w:rsidRPr="00BB5632">
        <w:rPr>
          <w:rFonts w:ascii="Arial" w:hAnsi="Arial" w:cs="Arial"/>
          <w:color w:val="000000" w:themeColor="text1"/>
          <w:sz w:val="22"/>
          <w:szCs w:val="22"/>
          <w:lang w:val="sr-Cyrl-CS"/>
        </w:rPr>
        <w:t xml:space="preserve">Евиденција избеглица и прогнаних лица“ </w:t>
      </w:r>
      <w:r w:rsidRPr="00BB5632">
        <w:rPr>
          <w:rFonts w:ascii="Arial" w:hAnsi="Arial" w:cs="Arial"/>
          <w:noProof/>
          <w:color w:val="000000" w:themeColor="text1"/>
          <w:sz w:val="22"/>
          <w:szCs w:val="22"/>
          <w:lang w:val="sr-Cyrl-CS"/>
        </w:rPr>
        <w:t xml:space="preserve">је омогућавање </w:t>
      </w:r>
      <w:r w:rsidR="00466B2A" w:rsidRPr="00BB5632">
        <w:rPr>
          <w:rFonts w:ascii="Arial" w:hAnsi="Arial" w:cs="Arial"/>
          <w:noProof/>
          <w:color w:val="000000" w:themeColor="text1"/>
          <w:sz w:val="22"/>
          <w:szCs w:val="22"/>
          <w:lang w:val="sr-Cyrl-CS"/>
        </w:rPr>
        <w:t>техничког и оперативног рада система</w:t>
      </w:r>
      <w:r w:rsidRPr="00BB5632">
        <w:rPr>
          <w:rFonts w:ascii="Arial" w:hAnsi="Arial" w:cs="Arial"/>
          <w:noProof/>
          <w:color w:val="000000" w:themeColor="text1"/>
          <w:sz w:val="22"/>
          <w:szCs w:val="22"/>
          <w:lang w:val="sr-Cyrl-CS"/>
        </w:rPr>
        <w:t>, и то:</w:t>
      </w:r>
    </w:p>
    <w:p w:rsidR="0049249E" w:rsidRPr="00BB5632" w:rsidRDefault="0049249E" w:rsidP="00E21AD6">
      <w:pPr>
        <w:pStyle w:val="BodyText3"/>
        <w:numPr>
          <w:ilvl w:val="0"/>
          <w:numId w:val="38"/>
        </w:numPr>
        <w:rPr>
          <w:rFonts w:ascii="Arial" w:hAnsi="Arial" w:cs="Arial"/>
          <w:noProof/>
          <w:color w:val="000000" w:themeColor="text1"/>
          <w:sz w:val="22"/>
          <w:szCs w:val="22"/>
          <w:lang w:val="sr-Cyrl-CS"/>
        </w:rPr>
      </w:pPr>
      <w:r w:rsidRPr="00BB5632">
        <w:rPr>
          <w:rFonts w:ascii="Arial" w:hAnsi="Arial" w:cs="Arial"/>
          <w:color w:val="000000" w:themeColor="text1"/>
          <w:sz w:val="22"/>
          <w:szCs w:val="22"/>
          <w:lang w:val="sr-Cyrl-CS"/>
        </w:rPr>
        <w:t xml:space="preserve">Евиденција миграната у повереништву </w:t>
      </w:r>
    </w:p>
    <w:p w:rsidR="0049249E" w:rsidRPr="00BB5632" w:rsidRDefault="0049249E" w:rsidP="00E21AD6">
      <w:pPr>
        <w:pStyle w:val="BodyText3"/>
        <w:numPr>
          <w:ilvl w:val="0"/>
          <w:numId w:val="38"/>
        </w:numPr>
        <w:rPr>
          <w:rFonts w:ascii="Arial" w:hAnsi="Arial" w:cs="Arial"/>
          <w:noProof/>
          <w:color w:val="000000" w:themeColor="text1"/>
          <w:sz w:val="22"/>
          <w:szCs w:val="22"/>
          <w:lang w:val="sr-Cyrl-CS"/>
        </w:rPr>
      </w:pPr>
      <w:r w:rsidRPr="00BB5632">
        <w:rPr>
          <w:rFonts w:ascii="Arial" w:hAnsi="Arial" w:cs="Arial"/>
          <w:color w:val="000000" w:themeColor="text1"/>
          <w:sz w:val="22"/>
          <w:szCs w:val="22"/>
          <w:lang w:val="sr-Cyrl-CS"/>
        </w:rPr>
        <w:t>Регистар предузетника</w:t>
      </w:r>
      <w:r w:rsidRPr="00BB5632">
        <w:rPr>
          <w:rFonts w:ascii="Arial" w:hAnsi="Arial" w:cs="Arial"/>
          <w:noProof/>
          <w:color w:val="000000" w:themeColor="text1"/>
          <w:sz w:val="22"/>
          <w:szCs w:val="22"/>
          <w:lang w:val="sr-Cyrl-CS"/>
        </w:rPr>
        <w:t xml:space="preserve"> </w:t>
      </w:r>
    </w:p>
    <w:p w:rsidR="00E21AD6" w:rsidRPr="00BB5632" w:rsidRDefault="00E21AD6" w:rsidP="0049249E">
      <w:pPr>
        <w:ind w:left="360" w:firstLine="360"/>
        <w:jc w:val="both"/>
        <w:rPr>
          <w:rFonts w:ascii="Arial" w:hAnsi="Arial" w:cs="Arial"/>
          <w:noProof/>
          <w:color w:val="000000" w:themeColor="text1"/>
          <w:sz w:val="22"/>
          <w:szCs w:val="22"/>
          <w:lang w:val="sr-Cyrl-CS"/>
        </w:rPr>
      </w:pPr>
      <w:r w:rsidRPr="00BB5632">
        <w:rPr>
          <w:rFonts w:ascii="Arial" w:hAnsi="Arial" w:cs="Arial"/>
          <w:noProof/>
          <w:color w:val="000000" w:themeColor="text1"/>
          <w:sz w:val="22"/>
          <w:szCs w:val="22"/>
          <w:lang w:val="sr-Cyrl-CS"/>
        </w:rPr>
        <w:t xml:space="preserve">Одржавање пословне апликације подразумева активности Добављача неопходне за неометану </w:t>
      </w:r>
      <w:r w:rsidR="0049249E" w:rsidRPr="00BB5632">
        <w:rPr>
          <w:rFonts w:ascii="Arial" w:hAnsi="Arial" w:cs="Arial"/>
          <w:noProof/>
          <w:color w:val="000000" w:themeColor="text1"/>
          <w:sz w:val="22"/>
          <w:szCs w:val="22"/>
          <w:lang w:val="sr-Cyrl-CS"/>
        </w:rPr>
        <w:t xml:space="preserve">рад </w:t>
      </w:r>
      <w:r w:rsidR="0049249E" w:rsidRPr="00BB5632">
        <w:rPr>
          <w:rFonts w:ascii="Arial" w:hAnsi="Arial" w:cs="Arial"/>
          <w:color w:val="000000" w:themeColor="text1"/>
          <w:sz w:val="22"/>
          <w:szCs w:val="22"/>
        </w:rPr>
        <w:t>програмског пакета</w:t>
      </w:r>
      <w:r w:rsidR="0049249E" w:rsidRPr="00BB5632">
        <w:rPr>
          <w:rFonts w:ascii="Arial" w:hAnsi="Arial" w:cs="Arial"/>
          <w:color w:val="000000" w:themeColor="text1"/>
          <w:sz w:val="22"/>
          <w:szCs w:val="22"/>
          <w:lang w:val="sr-Cyrl-CS"/>
        </w:rPr>
        <w:t xml:space="preserve"> </w:t>
      </w:r>
      <w:r w:rsidR="0049249E" w:rsidRPr="00BB5632">
        <w:rPr>
          <w:rFonts w:ascii="Arial" w:hAnsi="Arial" w:cs="Arial"/>
          <w:color w:val="000000" w:themeColor="text1"/>
          <w:sz w:val="22"/>
          <w:szCs w:val="22"/>
        </w:rPr>
        <w:t>"</w:t>
      </w:r>
      <w:r w:rsidR="0049249E" w:rsidRPr="00BB5632">
        <w:rPr>
          <w:rFonts w:ascii="Arial" w:hAnsi="Arial" w:cs="Arial"/>
          <w:color w:val="000000" w:themeColor="text1"/>
          <w:sz w:val="22"/>
          <w:szCs w:val="22"/>
          <w:lang w:val="sr-Cyrl-CS"/>
        </w:rPr>
        <w:t xml:space="preserve">Евиденција миграната у повереништву и регистар предузетника“ </w:t>
      </w:r>
      <w:r w:rsidRPr="00BB5632">
        <w:rPr>
          <w:rFonts w:ascii="Arial" w:hAnsi="Arial" w:cs="Arial"/>
          <w:noProof/>
          <w:color w:val="000000" w:themeColor="text1"/>
          <w:sz w:val="22"/>
          <w:szCs w:val="22"/>
          <w:lang w:val="sr-Cyrl-CS"/>
        </w:rPr>
        <w:t xml:space="preserve">на серверу базе података, на радним станицама (рачунарима) Корисника где </w:t>
      </w:r>
      <w:r w:rsidRPr="00BB5632">
        <w:rPr>
          <w:rFonts w:ascii="Arial" w:hAnsi="Arial" w:cs="Arial"/>
          <w:noProof/>
          <w:color w:val="000000" w:themeColor="text1"/>
          <w:sz w:val="22"/>
          <w:szCs w:val="22"/>
          <w:lang w:val="sr-Cyrl-CS"/>
        </w:rPr>
        <w:lastRenderedPageBreak/>
        <w:t xml:space="preserve">се користи </w:t>
      </w:r>
      <w:r w:rsidR="0049249E" w:rsidRPr="00BB5632">
        <w:rPr>
          <w:rFonts w:ascii="Arial" w:hAnsi="Arial" w:cs="Arial"/>
          <w:noProof/>
          <w:color w:val="000000" w:themeColor="text1"/>
          <w:sz w:val="22"/>
          <w:szCs w:val="22"/>
          <w:lang w:val="sr-Cyrl-CS"/>
        </w:rPr>
        <w:t>програмски пакет</w:t>
      </w:r>
      <w:r w:rsidRPr="00BB5632">
        <w:rPr>
          <w:rFonts w:ascii="Arial" w:hAnsi="Arial" w:cs="Arial"/>
          <w:noProof/>
          <w:color w:val="000000" w:themeColor="text1"/>
          <w:sz w:val="22"/>
          <w:szCs w:val="22"/>
          <w:lang w:val="sr-Cyrl-CS"/>
        </w:rPr>
        <w:t>, у складу с препорукама и стандардима произвођача развојних алата и оперативних система.</w:t>
      </w:r>
    </w:p>
    <w:p w:rsidR="00E21AD6" w:rsidRPr="00BB5632" w:rsidRDefault="00E21AD6" w:rsidP="00E21AD6">
      <w:pPr>
        <w:jc w:val="both"/>
        <w:rPr>
          <w:rFonts w:ascii="Arial" w:hAnsi="Arial" w:cs="Arial"/>
          <w:noProof/>
          <w:color w:val="000000" w:themeColor="text1"/>
          <w:sz w:val="22"/>
          <w:szCs w:val="22"/>
          <w:lang w:val="sr-Cyrl-CS"/>
        </w:rPr>
      </w:pPr>
    </w:p>
    <w:p w:rsidR="00E21AD6" w:rsidRPr="00BB5632" w:rsidRDefault="00E21AD6" w:rsidP="00E21AD6">
      <w:pPr>
        <w:jc w:val="center"/>
        <w:rPr>
          <w:rFonts w:ascii="Arial" w:hAnsi="Arial" w:cs="Arial"/>
          <w:b/>
          <w:noProof/>
          <w:color w:val="000000" w:themeColor="text1"/>
          <w:sz w:val="22"/>
          <w:szCs w:val="22"/>
          <w:lang w:val="sr-Cyrl-CS"/>
        </w:rPr>
      </w:pPr>
      <w:r w:rsidRPr="00BB5632">
        <w:rPr>
          <w:rFonts w:ascii="Arial" w:hAnsi="Arial" w:cs="Arial"/>
          <w:b/>
          <w:noProof/>
          <w:color w:val="000000" w:themeColor="text1"/>
          <w:sz w:val="22"/>
          <w:szCs w:val="22"/>
          <w:lang w:val="sr-Cyrl-CS"/>
        </w:rPr>
        <w:t xml:space="preserve">Члан </w:t>
      </w:r>
      <w:r w:rsidR="0049249E" w:rsidRPr="00BB5632">
        <w:rPr>
          <w:rFonts w:ascii="Arial" w:hAnsi="Arial" w:cs="Arial"/>
          <w:b/>
          <w:noProof/>
          <w:color w:val="000000" w:themeColor="text1"/>
          <w:sz w:val="22"/>
          <w:szCs w:val="22"/>
          <w:lang w:val="sr-Cyrl-CS"/>
        </w:rPr>
        <w:t>2</w:t>
      </w:r>
      <w:r w:rsidRPr="00BB5632">
        <w:rPr>
          <w:rFonts w:ascii="Arial" w:hAnsi="Arial" w:cs="Arial"/>
          <w:b/>
          <w:noProof/>
          <w:color w:val="000000" w:themeColor="text1"/>
          <w:sz w:val="22"/>
          <w:szCs w:val="22"/>
          <w:lang w:val="sr-Cyrl-CS"/>
        </w:rPr>
        <w:t>.</w:t>
      </w:r>
    </w:p>
    <w:p w:rsidR="00E21AD6" w:rsidRPr="00BB5632" w:rsidRDefault="00E21AD6" w:rsidP="00E21AD6">
      <w:pPr>
        <w:ind w:firstLine="720"/>
        <w:jc w:val="both"/>
        <w:rPr>
          <w:rFonts w:ascii="Arial" w:hAnsi="Arial" w:cs="Arial"/>
          <w:noProof/>
          <w:color w:val="000000" w:themeColor="text1"/>
          <w:sz w:val="22"/>
          <w:szCs w:val="22"/>
          <w:lang w:val="sr-Cyrl-CS"/>
        </w:rPr>
      </w:pPr>
      <w:r w:rsidRPr="00BB5632">
        <w:rPr>
          <w:rFonts w:ascii="Arial" w:hAnsi="Arial" w:cs="Arial"/>
          <w:noProof/>
          <w:color w:val="000000" w:themeColor="text1"/>
          <w:sz w:val="22"/>
          <w:szCs w:val="22"/>
          <w:lang w:val="sr-Cyrl-CS"/>
        </w:rPr>
        <w:t xml:space="preserve">Услуга </w:t>
      </w:r>
      <w:r w:rsidR="0049249E" w:rsidRPr="00BB5632">
        <w:rPr>
          <w:rFonts w:ascii="Arial" w:hAnsi="Arial" w:cs="Arial"/>
          <w:color w:val="000000" w:themeColor="text1"/>
          <w:sz w:val="22"/>
          <w:szCs w:val="22"/>
          <w:lang w:val="sr-Cyrl-CS"/>
        </w:rPr>
        <w:t xml:space="preserve">одржавање </w:t>
      </w:r>
      <w:r w:rsidR="0049249E" w:rsidRPr="00BB5632">
        <w:rPr>
          <w:rFonts w:ascii="Arial" w:hAnsi="Arial" w:cs="Arial"/>
          <w:color w:val="000000" w:themeColor="text1"/>
          <w:sz w:val="22"/>
          <w:szCs w:val="22"/>
        </w:rPr>
        <w:t>програмског пакета</w:t>
      </w:r>
      <w:r w:rsidR="0049249E" w:rsidRPr="00BB5632">
        <w:rPr>
          <w:rFonts w:ascii="Arial" w:hAnsi="Arial" w:cs="Arial"/>
          <w:color w:val="000000" w:themeColor="text1"/>
          <w:sz w:val="22"/>
          <w:szCs w:val="22"/>
          <w:lang w:val="sr-Cyrl-CS"/>
        </w:rPr>
        <w:t xml:space="preserve"> </w:t>
      </w:r>
      <w:r w:rsidR="0049249E" w:rsidRPr="00BB5632">
        <w:rPr>
          <w:rFonts w:ascii="Arial" w:hAnsi="Arial" w:cs="Arial"/>
          <w:color w:val="000000" w:themeColor="text1"/>
          <w:sz w:val="22"/>
          <w:szCs w:val="22"/>
        </w:rPr>
        <w:t>"</w:t>
      </w:r>
      <w:r w:rsidR="0049249E" w:rsidRPr="00BB5632">
        <w:rPr>
          <w:rFonts w:ascii="Arial" w:hAnsi="Arial" w:cs="Arial"/>
          <w:color w:val="000000" w:themeColor="text1"/>
          <w:sz w:val="22"/>
          <w:szCs w:val="22"/>
          <w:lang w:val="sr-Cyrl-CS"/>
        </w:rPr>
        <w:t>Евиденција избеглица и прогнаних лица“</w:t>
      </w:r>
      <w:r w:rsidR="00C713B8" w:rsidRPr="00BB5632">
        <w:rPr>
          <w:rFonts w:ascii="Arial" w:hAnsi="Arial" w:cs="Arial"/>
          <w:color w:val="000000" w:themeColor="text1"/>
          <w:sz w:val="22"/>
          <w:szCs w:val="22"/>
          <w:lang w:val="sr-Cyrl-CS"/>
        </w:rPr>
        <w:t xml:space="preserve"> </w:t>
      </w:r>
      <w:r w:rsidRPr="00BB5632">
        <w:rPr>
          <w:rFonts w:ascii="Arial" w:hAnsi="Arial" w:cs="Arial"/>
          <w:noProof/>
          <w:color w:val="000000" w:themeColor="text1"/>
          <w:sz w:val="22"/>
          <w:szCs w:val="22"/>
          <w:lang w:val="sr-Cyrl-CS"/>
        </w:rPr>
        <w:t>подразумева доле наведене о</w:t>
      </w:r>
      <w:r w:rsidRPr="00BB5632">
        <w:rPr>
          <w:rFonts w:ascii="Arial" w:hAnsi="Arial" w:cs="Arial"/>
          <w:bCs/>
          <w:noProof/>
          <w:color w:val="000000" w:themeColor="text1"/>
          <w:sz w:val="22"/>
          <w:szCs w:val="22"/>
          <w:lang w:val="sr-Cyrl-CS"/>
        </w:rPr>
        <w:t>бавезе Добављача:</w:t>
      </w:r>
    </w:p>
    <w:p w:rsidR="00E21AD6" w:rsidRPr="00BB5632" w:rsidRDefault="00E21AD6" w:rsidP="00E21AD6">
      <w:pPr>
        <w:numPr>
          <w:ilvl w:val="0"/>
          <w:numId w:val="41"/>
        </w:numPr>
        <w:jc w:val="both"/>
        <w:rPr>
          <w:rFonts w:ascii="Arial" w:hAnsi="Arial" w:cs="Arial"/>
          <w:b/>
          <w:noProof/>
          <w:color w:val="000000" w:themeColor="text1"/>
          <w:sz w:val="22"/>
          <w:szCs w:val="22"/>
          <w:lang w:val="sr-Cyrl-CS"/>
        </w:rPr>
      </w:pPr>
      <w:r w:rsidRPr="00BB5632">
        <w:rPr>
          <w:rFonts w:ascii="Arial" w:hAnsi="Arial" w:cs="Arial"/>
          <w:b/>
          <w:noProof/>
          <w:color w:val="000000" w:themeColor="text1"/>
          <w:sz w:val="22"/>
          <w:szCs w:val="22"/>
          <w:lang w:val="sr-Cyrl-CS"/>
        </w:rPr>
        <w:t>Интервентно одржавање које укључује следеће:</w:t>
      </w:r>
    </w:p>
    <w:p w:rsidR="00E21AD6" w:rsidRPr="00BB5632" w:rsidRDefault="00E21AD6" w:rsidP="00E21AD6">
      <w:pPr>
        <w:numPr>
          <w:ilvl w:val="0"/>
          <w:numId w:val="39"/>
        </w:numPr>
        <w:jc w:val="both"/>
        <w:rPr>
          <w:rFonts w:ascii="Arial" w:hAnsi="Arial" w:cs="Arial"/>
          <w:noProof/>
          <w:color w:val="000000" w:themeColor="text1"/>
          <w:sz w:val="22"/>
          <w:szCs w:val="22"/>
          <w:lang w:val="sr-Cyrl-CS"/>
        </w:rPr>
      </w:pPr>
      <w:r w:rsidRPr="00BB5632">
        <w:rPr>
          <w:rFonts w:ascii="Arial" w:hAnsi="Arial" w:cs="Arial"/>
          <w:noProof/>
          <w:color w:val="000000" w:themeColor="text1"/>
          <w:sz w:val="22"/>
          <w:szCs w:val="22"/>
          <w:lang w:val="sr-Cyrl-CS"/>
        </w:rPr>
        <w:t xml:space="preserve">Телефонска подршка - </w:t>
      </w:r>
      <w:r w:rsidRPr="00BB5632">
        <w:rPr>
          <w:rFonts w:ascii="Arial" w:hAnsi="Arial" w:cs="Arial"/>
          <w:bCs/>
          <w:noProof/>
          <w:color w:val="000000" w:themeColor="text1"/>
          <w:sz w:val="22"/>
          <w:szCs w:val="22"/>
          <w:lang w:val="sr-Cyrl-CS"/>
        </w:rPr>
        <w:t>Добављач</w:t>
      </w:r>
      <w:r w:rsidRPr="00BB5632">
        <w:rPr>
          <w:rFonts w:ascii="Arial" w:hAnsi="Arial" w:cs="Arial"/>
          <w:noProof/>
          <w:color w:val="000000" w:themeColor="text1"/>
          <w:sz w:val="22"/>
          <w:szCs w:val="22"/>
          <w:lang w:val="sr-Cyrl-CS"/>
        </w:rPr>
        <w:t xml:space="preserve"> се обавезује да пружи Наручиоцу телефонску подршку (саветовање Наручиоца), у трајању радног времена Наручиоца, од 08 – 16:30 часова свим радним данима. Наручилац ће телефонску подршку да користи у сврху кратког саветовања и важног обавештавања. </w:t>
      </w:r>
    </w:p>
    <w:p w:rsidR="00E21AD6" w:rsidRPr="00BB5632" w:rsidRDefault="00254E52" w:rsidP="00E21AD6">
      <w:pPr>
        <w:pStyle w:val="Heading9"/>
        <w:numPr>
          <w:ilvl w:val="0"/>
          <w:numId w:val="39"/>
        </w:numPr>
        <w:jc w:val="both"/>
        <w:rPr>
          <w:rFonts w:ascii="Arial" w:hAnsi="Arial" w:cs="Arial"/>
          <w:b w:val="0"/>
          <w:noProof/>
          <w:color w:val="000000" w:themeColor="text1"/>
          <w:sz w:val="22"/>
          <w:szCs w:val="22"/>
          <w:lang w:val="sr-Cyrl-CS"/>
        </w:rPr>
      </w:pPr>
      <w:r w:rsidRPr="00BB5632">
        <w:rPr>
          <w:rFonts w:ascii="Arial" w:hAnsi="Arial" w:cs="Arial"/>
          <w:b w:val="0"/>
          <w:i/>
          <w:noProof/>
          <w:color w:val="000000" w:themeColor="text1"/>
          <w:sz w:val="22"/>
          <w:szCs w:val="22"/>
        </w:rPr>
        <w:t>On line</w:t>
      </w:r>
      <w:r w:rsidR="00E21AD6" w:rsidRPr="00BB5632">
        <w:rPr>
          <w:rFonts w:ascii="Arial" w:hAnsi="Arial" w:cs="Arial"/>
          <w:b w:val="0"/>
          <w:i/>
          <w:noProof/>
          <w:color w:val="000000" w:themeColor="text1"/>
          <w:sz w:val="22"/>
          <w:szCs w:val="22"/>
          <w:lang w:val="sr-Cyrl-CS"/>
        </w:rPr>
        <w:t>, w</w:t>
      </w:r>
      <w:r w:rsidRPr="00BB5632">
        <w:rPr>
          <w:rFonts w:ascii="Arial" w:hAnsi="Arial" w:cs="Arial"/>
          <w:b w:val="0"/>
          <w:i/>
          <w:noProof/>
          <w:color w:val="000000" w:themeColor="text1"/>
          <w:sz w:val="22"/>
          <w:szCs w:val="22"/>
        </w:rPr>
        <w:t>eb</w:t>
      </w:r>
      <w:r w:rsidR="00E21AD6" w:rsidRPr="00BB5632">
        <w:rPr>
          <w:rFonts w:ascii="Arial" w:hAnsi="Arial" w:cs="Arial"/>
          <w:b w:val="0"/>
          <w:i/>
          <w:noProof/>
          <w:color w:val="000000" w:themeColor="text1"/>
          <w:sz w:val="22"/>
          <w:szCs w:val="22"/>
          <w:lang w:val="sr-Cyrl-CS"/>
        </w:rPr>
        <w:t xml:space="preserve"> </w:t>
      </w:r>
      <w:r w:rsidRPr="00BB5632">
        <w:rPr>
          <w:rFonts w:ascii="Arial" w:hAnsi="Arial" w:cs="Arial"/>
          <w:b w:val="0"/>
          <w:i/>
          <w:noProof/>
          <w:color w:val="000000" w:themeColor="text1"/>
          <w:sz w:val="22"/>
          <w:szCs w:val="22"/>
        </w:rPr>
        <w:t>site</w:t>
      </w:r>
      <w:r w:rsidR="00E21AD6" w:rsidRPr="00BB5632">
        <w:rPr>
          <w:rFonts w:ascii="Arial" w:hAnsi="Arial" w:cs="Arial"/>
          <w:b w:val="0"/>
          <w:i/>
          <w:noProof/>
          <w:color w:val="000000" w:themeColor="text1"/>
          <w:sz w:val="22"/>
          <w:szCs w:val="22"/>
          <w:lang w:val="sr-Cyrl-CS"/>
        </w:rPr>
        <w:t xml:space="preserve"> и е-</w:t>
      </w:r>
      <w:r w:rsidRPr="00BB5632">
        <w:rPr>
          <w:rFonts w:ascii="Arial" w:hAnsi="Arial" w:cs="Arial"/>
          <w:b w:val="0"/>
          <w:i/>
          <w:noProof/>
          <w:color w:val="000000" w:themeColor="text1"/>
          <w:sz w:val="22"/>
          <w:szCs w:val="22"/>
        </w:rPr>
        <w:t>mail</w:t>
      </w:r>
      <w:r w:rsidRPr="00BB5632">
        <w:rPr>
          <w:rFonts w:ascii="Arial" w:hAnsi="Arial" w:cs="Arial"/>
          <w:b w:val="0"/>
          <w:noProof/>
          <w:color w:val="000000" w:themeColor="text1"/>
          <w:sz w:val="22"/>
          <w:szCs w:val="22"/>
        </w:rPr>
        <w:t xml:space="preserve"> </w:t>
      </w:r>
      <w:r w:rsidR="00E21AD6" w:rsidRPr="00BB5632">
        <w:rPr>
          <w:rFonts w:ascii="Arial" w:hAnsi="Arial" w:cs="Arial"/>
          <w:b w:val="0"/>
          <w:noProof/>
          <w:color w:val="000000" w:themeColor="text1"/>
          <w:sz w:val="22"/>
          <w:szCs w:val="22"/>
          <w:lang w:val="sr-Cyrl-CS"/>
        </w:rPr>
        <w:t xml:space="preserve">подршка - У случају када се појави технички проблем који се може решавати даљинским приступом, разменом докумената и информација у електронском формату, Добављач се обавезује да пружи Наручиоцу подршку </w:t>
      </w:r>
      <w:r w:rsidRPr="00BB5632">
        <w:rPr>
          <w:rFonts w:ascii="Arial" w:hAnsi="Arial" w:cs="Arial"/>
          <w:b w:val="0"/>
          <w:i/>
          <w:noProof/>
          <w:color w:val="000000" w:themeColor="text1"/>
          <w:sz w:val="22"/>
          <w:szCs w:val="22"/>
        </w:rPr>
        <w:t>on line</w:t>
      </w:r>
      <w:r w:rsidR="00E21AD6" w:rsidRPr="00BB5632">
        <w:rPr>
          <w:rFonts w:ascii="Arial" w:hAnsi="Arial" w:cs="Arial"/>
          <w:b w:val="0"/>
          <w:noProof/>
          <w:color w:val="000000" w:themeColor="text1"/>
          <w:sz w:val="22"/>
          <w:szCs w:val="22"/>
          <w:lang w:val="sr-Cyrl-CS"/>
        </w:rPr>
        <w:t xml:space="preserve"> приступом, путем </w:t>
      </w:r>
      <w:r w:rsidR="00E21AD6" w:rsidRPr="00BB5632">
        <w:rPr>
          <w:rFonts w:ascii="Arial" w:hAnsi="Arial" w:cs="Arial"/>
          <w:b w:val="0"/>
          <w:i/>
          <w:noProof/>
          <w:color w:val="000000" w:themeColor="text1"/>
          <w:sz w:val="22"/>
          <w:szCs w:val="22"/>
          <w:lang w:val="sr-Cyrl-CS"/>
        </w:rPr>
        <w:t>w</w:t>
      </w:r>
      <w:r w:rsidRPr="00BB5632">
        <w:rPr>
          <w:rFonts w:ascii="Arial" w:hAnsi="Arial" w:cs="Arial"/>
          <w:b w:val="0"/>
          <w:i/>
          <w:noProof/>
          <w:color w:val="000000" w:themeColor="text1"/>
          <w:sz w:val="22"/>
          <w:szCs w:val="22"/>
        </w:rPr>
        <w:t>eb</w:t>
      </w:r>
      <w:r w:rsidR="00E21AD6" w:rsidRPr="00BB5632">
        <w:rPr>
          <w:rFonts w:ascii="Arial" w:hAnsi="Arial" w:cs="Arial"/>
          <w:b w:val="0"/>
          <w:i/>
          <w:noProof/>
          <w:color w:val="000000" w:themeColor="text1"/>
          <w:sz w:val="22"/>
          <w:szCs w:val="22"/>
          <w:lang w:val="sr-Cyrl-CS"/>
        </w:rPr>
        <w:t xml:space="preserve"> </w:t>
      </w:r>
      <w:r w:rsidRPr="00BB5632">
        <w:rPr>
          <w:rFonts w:ascii="Arial" w:hAnsi="Arial" w:cs="Arial"/>
          <w:b w:val="0"/>
          <w:i/>
          <w:noProof/>
          <w:color w:val="000000" w:themeColor="text1"/>
          <w:sz w:val="22"/>
          <w:szCs w:val="22"/>
        </w:rPr>
        <w:t>site</w:t>
      </w:r>
      <w:r w:rsidR="00E21AD6" w:rsidRPr="00BB5632">
        <w:rPr>
          <w:rFonts w:ascii="Arial" w:hAnsi="Arial" w:cs="Arial"/>
          <w:b w:val="0"/>
          <w:i/>
          <w:noProof/>
          <w:color w:val="000000" w:themeColor="text1"/>
          <w:sz w:val="22"/>
          <w:szCs w:val="22"/>
          <w:lang w:val="sr-Cyrl-CS"/>
        </w:rPr>
        <w:t xml:space="preserve"> и е-</w:t>
      </w:r>
      <w:r w:rsidRPr="00BB5632">
        <w:rPr>
          <w:rFonts w:ascii="Arial" w:hAnsi="Arial" w:cs="Arial"/>
          <w:b w:val="0"/>
          <w:i/>
          <w:noProof/>
          <w:color w:val="000000" w:themeColor="text1"/>
          <w:sz w:val="22"/>
          <w:szCs w:val="22"/>
        </w:rPr>
        <w:t>maila</w:t>
      </w:r>
      <w:r w:rsidR="00E21AD6" w:rsidRPr="00BB5632">
        <w:rPr>
          <w:rFonts w:ascii="Arial" w:hAnsi="Arial" w:cs="Arial"/>
          <w:b w:val="0"/>
          <w:noProof/>
          <w:color w:val="000000" w:themeColor="text1"/>
          <w:sz w:val="22"/>
          <w:szCs w:val="22"/>
          <w:lang w:val="sr-Cyrl-CS"/>
        </w:rPr>
        <w:t xml:space="preserve">. Добављач је дужан Наручиоцу одговорити на е-маил у року од </w:t>
      </w:r>
      <w:r w:rsidR="00C713B8" w:rsidRPr="00BB5632">
        <w:rPr>
          <w:rFonts w:ascii="Arial" w:hAnsi="Arial" w:cs="Arial"/>
          <w:b w:val="0"/>
          <w:noProof/>
          <w:color w:val="000000" w:themeColor="text1"/>
          <w:sz w:val="22"/>
          <w:szCs w:val="22"/>
          <w:lang w:val="sr-Cyrl-CS"/>
        </w:rPr>
        <w:t>24</w:t>
      </w:r>
      <w:r w:rsidRPr="00BB5632">
        <w:rPr>
          <w:rFonts w:ascii="Arial" w:hAnsi="Arial" w:cs="Arial"/>
          <w:b w:val="0"/>
          <w:noProof/>
          <w:color w:val="000000" w:themeColor="text1"/>
          <w:sz w:val="22"/>
          <w:szCs w:val="22"/>
          <w:lang w:val="sr-Cyrl-CS"/>
        </w:rPr>
        <w:t xml:space="preserve"> сата</w:t>
      </w:r>
      <w:r w:rsidRPr="00BB5632">
        <w:rPr>
          <w:rFonts w:ascii="Arial" w:hAnsi="Arial" w:cs="Arial"/>
          <w:b w:val="0"/>
          <w:noProof/>
          <w:color w:val="000000" w:themeColor="text1"/>
          <w:sz w:val="22"/>
          <w:szCs w:val="22"/>
        </w:rPr>
        <w:t>.</w:t>
      </w:r>
    </w:p>
    <w:p w:rsidR="00E21AD6" w:rsidRPr="00BB5632" w:rsidRDefault="00254E52" w:rsidP="003B043D">
      <w:pPr>
        <w:numPr>
          <w:ilvl w:val="0"/>
          <w:numId w:val="39"/>
        </w:numPr>
        <w:jc w:val="both"/>
        <w:rPr>
          <w:rFonts w:ascii="Arial" w:hAnsi="Arial" w:cs="Arial"/>
          <w:noProof/>
          <w:color w:val="000000" w:themeColor="text1"/>
          <w:sz w:val="22"/>
          <w:szCs w:val="22"/>
          <w:lang w:val="sr-Cyrl-CS"/>
        </w:rPr>
      </w:pPr>
      <w:r w:rsidRPr="00BB5632">
        <w:rPr>
          <w:rFonts w:ascii="Arial" w:hAnsi="Arial" w:cs="Arial"/>
          <w:noProof/>
          <w:color w:val="000000" w:themeColor="text1"/>
          <w:sz w:val="22"/>
          <w:szCs w:val="22"/>
        </w:rPr>
        <w:t>On site</w:t>
      </w:r>
      <w:r w:rsidR="00E21AD6" w:rsidRPr="00BB5632">
        <w:rPr>
          <w:rFonts w:ascii="Arial" w:hAnsi="Arial" w:cs="Arial"/>
          <w:noProof/>
          <w:color w:val="000000" w:themeColor="text1"/>
          <w:sz w:val="22"/>
          <w:szCs w:val="22"/>
          <w:lang w:val="sr-Cyrl-CS"/>
        </w:rPr>
        <w:t xml:space="preserve"> подршка (</w:t>
      </w:r>
      <w:r w:rsidRPr="00BB5632">
        <w:rPr>
          <w:rFonts w:ascii="Arial" w:hAnsi="Arial" w:cs="Arial"/>
          <w:noProof/>
          <w:color w:val="000000" w:themeColor="text1"/>
          <w:sz w:val="22"/>
          <w:szCs w:val="22"/>
        </w:rPr>
        <w:t>On site</w:t>
      </w:r>
      <w:r w:rsidR="00E21AD6" w:rsidRPr="00BB5632">
        <w:rPr>
          <w:rFonts w:ascii="Arial" w:hAnsi="Arial" w:cs="Arial"/>
          <w:noProof/>
          <w:color w:val="000000" w:themeColor="text1"/>
          <w:sz w:val="22"/>
          <w:szCs w:val="22"/>
          <w:lang w:val="sr-Cyrl-CS"/>
        </w:rPr>
        <w:t xml:space="preserve"> подршка се односи на захтеве које није могуће решити даљинским приступом или када даљински приступ има прекид у раду) - У случају када Наручилац упути захтев за подршком на својој локацији,</w:t>
      </w:r>
      <w:r w:rsidR="00E21AD6" w:rsidRPr="00BB5632">
        <w:rPr>
          <w:rFonts w:ascii="Arial" w:hAnsi="Arial" w:cs="Arial"/>
          <w:bCs/>
          <w:noProof/>
          <w:color w:val="000000" w:themeColor="text1"/>
          <w:sz w:val="22"/>
          <w:szCs w:val="22"/>
          <w:lang w:val="sr-Cyrl-CS"/>
        </w:rPr>
        <w:t xml:space="preserve"> Добављач</w:t>
      </w:r>
      <w:r w:rsidR="00E21AD6" w:rsidRPr="00BB5632">
        <w:rPr>
          <w:rFonts w:ascii="Arial" w:hAnsi="Arial" w:cs="Arial"/>
          <w:noProof/>
          <w:color w:val="000000" w:themeColor="text1"/>
          <w:sz w:val="22"/>
          <w:szCs w:val="22"/>
          <w:lang w:val="sr-Cyrl-CS"/>
        </w:rPr>
        <w:t xml:space="preserve"> се обавезује</w:t>
      </w:r>
      <w:r w:rsidR="003B043D" w:rsidRPr="00BB5632">
        <w:rPr>
          <w:rFonts w:ascii="Arial" w:hAnsi="Arial" w:cs="Arial"/>
          <w:noProof/>
          <w:color w:val="000000" w:themeColor="text1"/>
          <w:sz w:val="22"/>
          <w:szCs w:val="22"/>
          <w:lang w:val="sr-Cyrl-CS"/>
        </w:rPr>
        <w:t xml:space="preserve"> д</w:t>
      </w:r>
      <w:r w:rsidR="00E21AD6" w:rsidRPr="00BB5632">
        <w:rPr>
          <w:rFonts w:ascii="Arial" w:hAnsi="Arial" w:cs="Arial"/>
          <w:noProof/>
          <w:color w:val="000000" w:themeColor="text1"/>
          <w:sz w:val="22"/>
          <w:szCs w:val="22"/>
          <w:lang w:val="sr-Cyrl-CS"/>
        </w:rPr>
        <w:t xml:space="preserve">а одговори на захтев у </w:t>
      </w:r>
      <w:r w:rsidR="000A4B1A" w:rsidRPr="00BB5632">
        <w:rPr>
          <w:rFonts w:ascii="Arial" w:hAnsi="Arial" w:cs="Arial"/>
          <w:noProof/>
          <w:color w:val="000000" w:themeColor="text1"/>
          <w:sz w:val="22"/>
          <w:szCs w:val="22"/>
          <w:lang w:val="sr-Cyrl-CS"/>
        </w:rPr>
        <w:t>року од 24 сата</w:t>
      </w:r>
      <w:r w:rsidR="003B043D" w:rsidRPr="00BB5632">
        <w:rPr>
          <w:rFonts w:ascii="Arial" w:hAnsi="Arial" w:cs="Arial"/>
          <w:noProof/>
          <w:color w:val="000000" w:themeColor="text1"/>
          <w:sz w:val="22"/>
          <w:szCs w:val="22"/>
          <w:lang w:val="sr-Cyrl-CS"/>
        </w:rPr>
        <w:t>.</w:t>
      </w:r>
    </w:p>
    <w:p w:rsidR="00E21AD6" w:rsidRPr="00BB5632" w:rsidRDefault="00E21AD6" w:rsidP="00E21AD6">
      <w:pPr>
        <w:jc w:val="both"/>
        <w:rPr>
          <w:rFonts w:ascii="Arial" w:hAnsi="Arial" w:cs="Arial"/>
          <w:b/>
          <w:noProof/>
          <w:color w:val="000000" w:themeColor="text1"/>
          <w:sz w:val="22"/>
          <w:szCs w:val="22"/>
          <w:lang w:val="sr-Cyrl-CS"/>
        </w:rPr>
      </w:pPr>
    </w:p>
    <w:p w:rsidR="00E21AD6" w:rsidRPr="00BB5632" w:rsidRDefault="00E21AD6" w:rsidP="00E21AD6">
      <w:pPr>
        <w:numPr>
          <w:ilvl w:val="0"/>
          <w:numId w:val="41"/>
        </w:numPr>
        <w:jc w:val="both"/>
        <w:rPr>
          <w:rFonts w:ascii="Arial" w:hAnsi="Arial" w:cs="Arial"/>
          <w:b/>
          <w:noProof/>
          <w:color w:val="000000" w:themeColor="text1"/>
          <w:sz w:val="22"/>
          <w:szCs w:val="22"/>
          <w:lang w:val="sr-Cyrl-CS"/>
        </w:rPr>
      </w:pPr>
      <w:r w:rsidRPr="00BB5632">
        <w:rPr>
          <w:rFonts w:ascii="Arial" w:hAnsi="Arial" w:cs="Arial"/>
          <w:b/>
          <w:noProof/>
          <w:color w:val="000000" w:themeColor="text1"/>
          <w:sz w:val="22"/>
          <w:szCs w:val="22"/>
          <w:lang w:val="sr-Cyrl-CS"/>
        </w:rPr>
        <w:t>Превентивно одржавање</w:t>
      </w:r>
    </w:p>
    <w:p w:rsidR="00E21AD6" w:rsidRPr="00BB5632" w:rsidRDefault="00E21AD6" w:rsidP="00785247">
      <w:pPr>
        <w:pStyle w:val="CommentText"/>
        <w:ind w:firstLine="720"/>
        <w:jc w:val="both"/>
        <w:rPr>
          <w:rFonts w:cs="Arial"/>
          <w:noProof/>
          <w:color w:val="000000" w:themeColor="text1"/>
          <w:sz w:val="22"/>
          <w:szCs w:val="22"/>
          <w:lang w:val="sr-Cyrl-CS"/>
        </w:rPr>
      </w:pPr>
      <w:r w:rsidRPr="00BB5632">
        <w:rPr>
          <w:rFonts w:cs="Arial"/>
          <w:noProof/>
          <w:color w:val="000000" w:themeColor="text1"/>
          <w:sz w:val="22"/>
          <w:szCs w:val="22"/>
          <w:lang w:val="sr-Cyrl-CS"/>
        </w:rPr>
        <w:t xml:space="preserve">Подразумева обавезу </w:t>
      </w:r>
      <w:r w:rsidRPr="00BB5632">
        <w:rPr>
          <w:rFonts w:cs="Arial"/>
          <w:bCs/>
          <w:noProof/>
          <w:color w:val="000000" w:themeColor="text1"/>
          <w:sz w:val="22"/>
          <w:szCs w:val="22"/>
          <w:lang w:val="sr-Cyrl-CS"/>
        </w:rPr>
        <w:t>Добављача</w:t>
      </w:r>
      <w:r w:rsidRPr="00BB5632">
        <w:rPr>
          <w:rFonts w:cs="Arial"/>
          <w:noProof/>
          <w:color w:val="000000" w:themeColor="text1"/>
          <w:sz w:val="22"/>
          <w:szCs w:val="22"/>
          <w:lang w:val="sr-Cyrl-CS"/>
        </w:rPr>
        <w:t xml:space="preserve"> да врши анализу стања рада Софтверског пакета и предузима мере за одржавање квалитета Софтверског пакета. </w:t>
      </w:r>
    </w:p>
    <w:p w:rsidR="00E21AD6" w:rsidRPr="00BB5632" w:rsidRDefault="00E21AD6" w:rsidP="00E21AD6">
      <w:pPr>
        <w:jc w:val="center"/>
        <w:rPr>
          <w:rFonts w:ascii="Arial" w:hAnsi="Arial" w:cs="Arial"/>
          <w:noProof/>
          <w:color w:val="000000" w:themeColor="text1"/>
          <w:sz w:val="22"/>
          <w:szCs w:val="22"/>
        </w:rPr>
      </w:pPr>
    </w:p>
    <w:p w:rsidR="00E21AD6" w:rsidRPr="00BB5632" w:rsidRDefault="00E21AD6" w:rsidP="00E21AD6">
      <w:pPr>
        <w:tabs>
          <w:tab w:val="left" w:pos="1271"/>
        </w:tabs>
        <w:jc w:val="both"/>
        <w:rPr>
          <w:rFonts w:ascii="Arial" w:hAnsi="Arial" w:cs="Arial"/>
          <w:noProof/>
          <w:color w:val="000000" w:themeColor="text1"/>
          <w:sz w:val="22"/>
          <w:szCs w:val="22"/>
          <w:lang w:val="sr-Cyrl-CS"/>
        </w:rPr>
      </w:pPr>
    </w:p>
    <w:p w:rsidR="00E21AD6" w:rsidRPr="00BB5632" w:rsidRDefault="00E21AD6" w:rsidP="00E21AD6">
      <w:pPr>
        <w:tabs>
          <w:tab w:val="left" w:pos="1271"/>
        </w:tabs>
        <w:jc w:val="center"/>
        <w:rPr>
          <w:rFonts w:ascii="Arial" w:hAnsi="Arial" w:cs="Arial"/>
          <w:b/>
          <w:noProof/>
          <w:color w:val="000000" w:themeColor="text1"/>
          <w:sz w:val="22"/>
          <w:szCs w:val="22"/>
        </w:rPr>
      </w:pPr>
      <w:r w:rsidRPr="00BB5632">
        <w:rPr>
          <w:rFonts w:ascii="Arial" w:hAnsi="Arial" w:cs="Arial"/>
          <w:b/>
          <w:noProof/>
          <w:color w:val="000000" w:themeColor="text1"/>
          <w:sz w:val="22"/>
          <w:szCs w:val="22"/>
          <w:lang w:val="sr-Cyrl-CS"/>
        </w:rPr>
        <w:t xml:space="preserve">Члан </w:t>
      </w:r>
      <w:r w:rsidR="000A4B1A" w:rsidRPr="00BB5632">
        <w:rPr>
          <w:rFonts w:ascii="Arial" w:hAnsi="Arial" w:cs="Arial"/>
          <w:b/>
          <w:noProof/>
          <w:color w:val="000000" w:themeColor="text1"/>
          <w:sz w:val="22"/>
          <w:szCs w:val="22"/>
          <w:lang w:val="sr-Cyrl-CS"/>
        </w:rPr>
        <w:t>3</w:t>
      </w:r>
      <w:r w:rsidRPr="00BB5632">
        <w:rPr>
          <w:rFonts w:ascii="Arial" w:hAnsi="Arial" w:cs="Arial"/>
          <w:b/>
          <w:noProof/>
          <w:color w:val="000000" w:themeColor="text1"/>
          <w:sz w:val="22"/>
          <w:szCs w:val="22"/>
          <w:lang w:val="sr-Cyrl-CS"/>
        </w:rPr>
        <w:t>.</w:t>
      </w:r>
    </w:p>
    <w:p w:rsidR="00E21AD6" w:rsidRPr="00BB5632" w:rsidRDefault="00E21AD6" w:rsidP="00E21AD6">
      <w:pPr>
        <w:pStyle w:val="ArialAfter6pt"/>
        <w:spacing w:after="0"/>
        <w:ind w:firstLine="420"/>
        <w:rPr>
          <w:rFonts w:cs="Arial"/>
          <w:noProof/>
          <w:color w:val="000000" w:themeColor="text1"/>
          <w:szCs w:val="22"/>
          <w:lang w:val="sr-Cyrl-CS"/>
        </w:rPr>
      </w:pPr>
      <w:r w:rsidRPr="00BB5632">
        <w:rPr>
          <w:rFonts w:cs="Arial"/>
          <w:noProof/>
          <w:color w:val="000000" w:themeColor="text1"/>
          <w:szCs w:val="22"/>
          <w:lang w:val="sr-Cyrl-CS"/>
        </w:rPr>
        <w:t>Наручилац има право експлоатације софтверског пакета и прилагођавања истог евентуалним новонасталим околностима (промене у закону, нови захтеви и сл.) искључиво за сопствене потребе.</w:t>
      </w:r>
    </w:p>
    <w:p w:rsidR="00E21AD6" w:rsidRPr="00BB5632" w:rsidRDefault="00E21AD6" w:rsidP="00E21AD6">
      <w:pPr>
        <w:ind w:firstLine="420"/>
        <w:jc w:val="both"/>
        <w:rPr>
          <w:rFonts w:ascii="Arial" w:hAnsi="Arial" w:cs="Arial"/>
          <w:noProof/>
          <w:color w:val="000000" w:themeColor="text1"/>
          <w:sz w:val="22"/>
          <w:szCs w:val="22"/>
          <w:lang w:val="sr-Cyrl-CS"/>
        </w:rPr>
      </w:pPr>
      <w:r w:rsidRPr="00BB5632">
        <w:rPr>
          <w:rFonts w:ascii="Arial" w:hAnsi="Arial" w:cs="Arial"/>
          <w:noProof/>
          <w:color w:val="000000" w:themeColor="text1"/>
          <w:sz w:val="22"/>
          <w:szCs w:val="22"/>
          <w:lang w:val="sr-Cyrl-CS"/>
        </w:rPr>
        <w:t>Наручилац нема право уступања, нити извршне верзије, нити изворног кода, софтверског пакета трећим лицима.</w:t>
      </w:r>
    </w:p>
    <w:p w:rsidR="00E21AD6" w:rsidRPr="00BB5632" w:rsidRDefault="00E21AD6" w:rsidP="00E21AD6">
      <w:pPr>
        <w:ind w:firstLine="420"/>
        <w:jc w:val="both"/>
        <w:rPr>
          <w:rFonts w:ascii="Arial" w:hAnsi="Arial" w:cs="Arial"/>
          <w:noProof/>
          <w:color w:val="000000" w:themeColor="text1"/>
          <w:sz w:val="22"/>
          <w:szCs w:val="22"/>
          <w:lang w:val="sr-Cyrl-CS"/>
        </w:rPr>
      </w:pPr>
      <w:r w:rsidRPr="00BB5632">
        <w:rPr>
          <w:rFonts w:ascii="Arial" w:hAnsi="Arial" w:cs="Arial"/>
          <w:noProof/>
          <w:color w:val="000000" w:themeColor="text1"/>
          <w:sz w:val="22"/>
          <w:szCs w:val="22"/>
          <w:lang w:val="sr-Cyrl-CS"/>
        </w:rPr>
        <w:t xml:space="preserve">У случају преноса власништва изворног кода </w:t>
      </w:r>
      <w:r w:rsidRPr="00BB5632">
        <w:rPr>
          <w:rFonts w:ascii="Arial" w:hAnsi="Arial" w:cs="Arial"/>
          <w:color w:val="000000" w:themeColor="text1"/>
          <w:sz w:val="22"/>
          <w:szCs w:val="22"/>
          <w:lang w:val="sr-Cyrl-CS"/>
        </w:rPr>
        <w:t xml:space="preserve">за информациони систем </w:t>
      </w:r>
      <w:r w:rsidR="0031599F" w:rsidRPr="00BB5632">
        <w:rPr>
          <w:rFonts w:ascii="Arial" w:hAnsi="Arial" w:cs="Arial"/>
          <w:color w:val="000000" w:themeColor="text1"/>
          <w:sz w:val="22"/>
          <w:szCs w:val="22"/>
          <w:lang w:val="sr-Cyrl-CS"/>
        </w:rPr>
        <w:t>„Евиденција избеглица и прогнаних лица“ и „Регистра предузетника за потребе Општинске управе“</w:t>
      </w:r>
      <w:r w:rsidRPr="00BB5632">
        <w:rPr>
          <w:rFonts w:ascii="Arial" w:hAnsi="Arial" w:cs="Arial"/>
          <w:color w:val="000000" w:themeColor="text1"/>
          <w:sz w:val="22"/>
          <w:szCs w:val="22"/>
          <w:lang w:val="sr-Cyrl-CS"/>
        </w:rPr>
        <w:t xml:space="preserve"> </w:t>
      </w:r>
      <w:r w:rsidRPr="00BB5632">
        <w:rPr>
          <w:rFonts w:ascii="Arial" w:hAnsi="Arial" w:cs="Arial"/>
          <w:noProof/>
          <w:color w:val="000000" w:themeColor="text1"/>
          <w:sz w:val="22"/>
          <w:szCs w:val="22"/>
          <w:lang w:val="sr-Cyrl-CS"/>
        </w:rPr>
        <w:t xml:space="preserve"> на друго правно или физичко лице, Добављач је у обавези да на то лице пренесе и све обавезе пре</w:t>
      </w:r>
      <w:r w:rsidR="0031599F" w:rsidRPr="00BB5632">
        <w:rPr>
          <w:rFonts w:ascii="Arial" w:hAnsi="Arial" w:cs="Arial"/>
          <w:noProof/>
          <w:color w:val="000000" w:themeColor="text1"/>
          <w:sz w:val="22"/>
          <w:szCs w:val="22"/>
          <w:lang w:val="sr-Cyrl-CS"/>
        </w:rPr>
        <w:t>м</w:t>
      </w:r>
      <w:r w:rsidRPr="00BB5632">
        <w:rPr>
          <w:rFonts w:ascii="Arial" w:hAnsi="Arial" w:cs="Arial"/>
          <w:noProof/>
          <w:color w:val="000000" w:themeColor="text1"/>
          <w:sz w:val="22"/>
          <w:szCs w:val="22"/>
          <w:lang w:val="sr-Cyrl-CS"/>
        </w:rPr>
        <w:t xml:space="preserve">а Наручиоцу које су дефинисане овим уговором. У супротном Наручиоцу дугује накнаду штете. </w:t>
      </w:r>
    </w:p>
    <w:p w:rsidR="00E21AD6" w:rsidRPr="00BB5632" w:rsidRDefault="00E21AD6" w:rsidP="00E21AD6">
      <w:pPr>
        <w:rPr>
          <w:rFonts w:ascii="Arial" w:hAnsi="Arial" w:cs="Arial"/>
          <w:color w:val="000000" w:themeColor="text1"/>
          <w:sz w:val="22"/>
          <w:szCs w:val="22"/>
          <w:lang w:val="sr-Cyrl-CS"/>
        </w:rPr>
      </w:pPr>
    </w:p>
    <w:p w:rsidR="00E21AD6" w:rsidRPr="00BB5632" w:rsidRDefault="00E21AD6" w:rsidP="00E21AD6">
      <w:pPr>
        <w:jc w:val="center"/>
        <w:rPr>
          <w:rFonts w:ascii="Arial" w:hAnsi="Arial" w:cs="Arial"/>
          <w:b/>
          <w:noProof/>
          <w:color w:val="000000" w:themeColor="text1"/>
          <w:sz w:val="22"/>
          <w:szCs w:val="22"/>
          <w:lang w:val="sr-Cyrl-CS"/>
        </w:rPr>
      </w:pPr>
      <w:r w:rsidRPr="00BB5632">
        <w:rPr>
          <w:rFonts w:ascii="Arial" w:hAnsi="Arial" w:cs="Arial"/>
          <w:b/>
          <w:noProof/>
          <w:color w:val="000000" w:themeColor="text1"/>
          <w:sz w:val="22"/>
          <w:szCs w:val="22"/>
          <w:lang w:val="sr-Cyrl-CS"/>
        </w:rPr>
        <w:t xml:space="preserve">Члан </w:t>
      </w:r>
      <w:r w:rsidR="000A4B1A" w:rsidRPr="00BB5632">
        <w:rPr>
          <w:rFonts w:ascii="Arial" w:hAnsi="Arial" w:cs="Arial"/>
          <w:b/>
          <w:noProof/>
          <w:color w:val="000000" w:themeColor="text1"/>
          <w:sz w:val="22"/>
          <w:szCs w:val="22"/>
          <w:lang w:val="sr-Cyrl-CS"/>
        </w:rPr>
        <w:t>4</w:t>
      </w:r>
      <w:r w:rsidRPr="00BB5632">
        <w:rPr>
          <w:rFonts w:ascii="Arial" w:hAnsi="Arial" w:cs="Arial"/>
          <w:b/>
          <w:noProof/>
          <w:color w:val="000000" w:themeColor="text1"/>
          <w:sz w:val="22"/>
          <w:szCs w:val="22"/>
          <w:lang w:val="sr-Cyrl-CS"/>
        </w:rPr>
        <w:t>.</w:t>
      </w:r>
    </w:p>
    <w:p w:rsidR="00E21AD6" w:rsidRPr="00BB5632" w:rsidRDefault="00E21AD6" w:rsidP="00EE688E">
      <w:pPr>
        <w:ind w:firstLine="720"/>
        <w:jc w:val="both"/>
        <w:rPr>
          <w:rFonts w:ascii="Arial" w:hAnsi="Arial" w:cs="Arial"/>
          <w:noProof/>
          <w:color w:val="000000" w:themeColor="text1"/>
          <w:sz w:val="22"/>
          <w:szCs w:val="22"/>
          <w:lang w:val="sr-Cyrl-CS"/>
        </w:rPr>
      </w:pPr>
      <w:r w:rsidRPr="00BB5632">
        <w:rPr>
          <w:rFonts w:ascii="Arial" w:hAnsi="Arial" w:cs="Arial"/>
          <w:noProof/>
          <w:color w:val="000000" w:themeColor="text1"/>
          <w:sz w:val="22"/>
          <w:szCs w:val="22"/>
          <w:lang w:val="sr-Cyrl-CS"/>
        </w:rPr>
        <w:t>Добављ</w:t>
      </w:r>
      <w:r w:rsidR="0049249E" w:rsidRPr="00BB5632">
        <w:rPr>
          <w:rFonts w:ascii="Arial" w:hAnsi="Arial" w:cs="Arial"/>
          <w:noProof/>
          <w:color w:val="000000" w:themeColor="text1"/>
          <w:sz w:val="22"/>
          <w:szCs w:val="22"/>
          <w:lang w:val="sr-Cyrl-CS"/>
        </w:rPr>
        <w:t>а</w:t>
      </w:r>
      <w:r w:rsidRPr="00BB5632">
        <w:rPr>
          <w:rFonts w:ascii="Arial" w:hAnsi="Arial" w:cs="Arial"/>
          <w:noProof/>
          <w:color w:val="000000" w:themeColor="text1"/>
          <w:sz w:val="22"/>
          <w:szCs w:val="22"/>
          <w:lang w:val="sr-Cyrl-CS"/>
        </w:rPr>
        <w:t>ч се обавезује да у року важности овог Уговора, Наручиоца обавештава о реализацији обавеза по овом Уговору.</w:t>
      </w:r>
    </w:p>
    <w:p w:rsidR="00E21AD6" w:rsidRPr="00BB5632" w:rsidRDefault="00EE688E" w:rsidP="00E21AD6">
      <w:pPr>
        <w:pStyle w:val="BodyText"/>
        <w:rPr>
          <w:rFonts w:ascii="Arial" w:hAnsi="Arial" w:cs="Arial"/>
          <w:bCs/>
          <w:noProof/>
          <w:color w:val="000000" w:themeColor="text1"/>
          <w:sz w:val="22"/>
          <w:szCs w:val="22"/>
          <w:lang w:val="sr-Cyrl-CS"/>
        </w:rPr>
      </w:pPr>
      <w:r w:rsidRPr="00BB5632">
        <w:rPr>
          <w:rFonts w:ascii="Arial" w:hAnsi="Arial" w:cs="Arial"/>
          <w:noProof/>
          <w:color w:val="000000" w:themeColor="text1"/>
          <w:sz w:val="22"/>
          <w:szCs w:val="22"/>
          <w:lang w:val="sr-Cyrl-CS"/>
        </w:rPr>
        <w:tab/>
      </w:r>
      <w:r w:rsidR="00E21AD6" w:rsidRPr="00BB5632">
        <w:rPr>
          <w:rFonts w:ascii="Arial" w:hAnsi="Arial" w:cs="Arial"/>
          <w:noProof/>
          <w:color w:val="000000" w:themeColor="text1"/>
          <w:sz w:val="22"/>
          <w:szCs w:val="22"/>
          <w:lang w:val="sr-Cyrl-CS"/>
        </w:rPr>
        <w:t>Добављч</w:t>
      </w:r>
      <w:r w:rsidR="00E21AD6" w:rsidRPr="00BB5632">
        <w:rPr>
          <w:rFonts w:ascii="Arial" w:hAnsi="Arial" w:cs="Arial"/>
          <w:bCs/>
          <w:noProof/>
          <w:color w:val="000000" w:themeColor="text1"/>
          <w:sz w:val="22"/>
          <w:szCs w:val="22"/>
          <w:lang w:val="sr-Cyrl-CS"/>
        </w:rPr>
        <w:t xml:space="preserve"> је дужан да </w:t>
      </w:r>
      <w:r w:rsidR="00E21AD6" w:rsidRPr="00BB5632">
        <w:rPr>
          <w:rFonts w:ascii="Arial" w:hAnsi="Arial" w:cs="Arial"/>
          <w:noProof/>
          <w:color w:val="000000" w:themeColor="text1"/>
          <w:sz w:val="22"/>
          <w:szCs w:val="22"/>
          <w:lang w:val="sr-Cyrl-CS"/>
        </w:rPr>
        <w:t>Наручиоцу</w:t>
      </w:r>
      <w:r w:rsidR="00E21AD6" w:rsidRPr="00BB5632">
        <w:rPr>
          <w:rFonts w:ascii="Arial" w:hAnsi="Arial" w:cs="Arial"/>
          <w:bCs/>
          <w:noProof/>
          <w:color w:val="000000" w:themeColor="text1"/>
          <w:sz w:val="22"/>
          <w:szCs w:val="22"/>
          <w:lang w:val="sr-Cyrl-CS"/>
        </w:rPr>
        <w:t xml:space="preserve"> да телефонски број и е-маил адресу који ће омогућити </w:t>
      </w:r>
      <w:r w:rsidR="00E21AD6" w:rsidRPr="00BB5632">
        <w:rPr>
          <w:rFonts w:ascii="Arial" w:hAnsi="Arial" w:cs="Arial"/>
          <w:noProof/>
          <w:color w:val="000000" w:themeColor="text1"/>
          <w:sz w:val="22"/>
          <w:szCs w:val="22"/>
          <w:lang w:val="sr-Cyrl-CS"/>
        </w:rPr>
        <w:t>Наручиоцу</w:t>
      </w:r>
      <w:r w:rsidR="00E21AD6" w:rsidRPr="00BB5632">
        <w:rPr>
          <w:rFonts w:ascii="Arial" w:hAnsi="Arial" w:cs="Arial"/>
          <w:bCs/>
          <w:noProof/>
          <w:color w:val="000000" w:themeColor="text1"/>
          <w:sz w:val="22"/>
          <w:szCs w:val="22"/>
          <w:lang w:val="sr-Cyrl-CS"/>
        </w:rPr>
        <w:t xml:space="preserve"> непрекидни контакт с Добављачем.</w:t>
      </w:r>
    </w:p>
    <w:p w:rsidR="000A4B1A" w:rsidRPr="00BB5632" w:rsidRDefault="000A4B1A" w:rsidP="00E21AD6">
      <w:pPr>
        <w:pStyle w:val="BodyText"/>
        <w:rPr>
          <w:rFonts w:ascii="Arial" w:hAnsi="Arial" w:cs="Arial"/>
          <w:bCs/>
          <w:noProof/>
          <w:color w:val="000000" w:themeColor="text1"/>
          <w:sz w:val="22"/>
          <w:szCs w:val="22"/>
          <w:lang w:val="sr-Cyrl-CS"/>
        </w:rPr>
      </w:pPr>
    </w:p>
    <w:p w:rsidR="009B6054" w:rsidRPr="00BB5632" w:rsidRDefault="009B6054" w:rsidP="009B6054">
      <w:pPr>
        <w:pStyle w:val="Default"/>
        <w:jc w:val="center"/>
        <w:rPr>
          <w:rFonts w:ascii="Arial" w:hAnsi="Arial" w:cs="Arial"/>
          <w:color w:val="000000" w:themeColor="text1"/>
          <w:sz w:val="22"/>
          <w:szCs w:val="22"/>
        </w:rPr>
      </w:pPr>
      <w:proofErr w:type="gramStart"/>
      <w:r w:rsidRPr="00BB5632">
        <w:rPr>
          <w:rFonts w:ascii="Arial" w:hAnsi="Arial" w:cs="Arial"/>
          <w:b/>
          <w:bCs/>
          <w:color w:val="000000" w:themeColor="text1"/>
          <w:sz w:val="22"/>
          <w:szCs w:val="22"/>
        </w:rPr>
        <w:t xml:space="preserve">Члан </w:t>
      </w:r>
      <w:r w:rsidR="000A4B1A" w:rsidRPr="00BB5632">
        <w:rPr>
          <w:rFonts w:ascii="Arial" w:hAnsi="Arial" w:cs="Arial"/>
          <w:b/>
          <w:bCs/>
          <w:color w:val="000000" w:themeColor="text1"/>
          <w:sz w:val="22"/>
          <w:szCs w:val="22"/>
          <w:lang w:val="sr-Cyrl-CS"/>
        </w:rPr>
        <w:t>5</w:t>
      </w:r>
      <w:r w:rsidRPr="00BB5632">
        <w:rPr>
          <w:rFonts w:ascii="Arial" w:hAnsi="Arial" w:cs="Arial"/>
          <w:b/>
          <w:bCs/>
          <w:color w:val="000000" w:themeColor="text1"/>
          <w:sz w:val="22"/>
          <w:szCs w:val="22"/>
        </w:rPr>
        <w:t>.</w:t>
      </w:r>
      <w:proofErr w:type="gramEnd"/>
      <w:r w:rsidRPr="00BB5632">
        <w:rPr>
          <w:rFonts w:ascii="Arial" w:hAnsi="Arial" w:cs="Arial"/>
          <w:b/>
          <w:bCs/>
          <w:color w:val="000000" w:themeColor="text1"/>
          <w:sz w:val="22"/>
          <w:szCs w:val="22"/>
        </w:rPr>
        <w:t xml:space="preserve"> </w:t>
      </w:r>
    </w:p>
    <w:p w:rsidR="009B6054" w:rsidRPr="00BB5632" w:rsidRDefault="00FB7CB6" w:rsidP="009B6054">
      <w:pPr>
        <w:autoSpaceDE w:val="0"/>
        <w:autoSpaceDN w:val="0"/>
        <w:adjustRightInd w:val="0"/>
        <w:ind w:firstLine="720"/>
        <w:jc w:val="both"/>
        <w:rPr>
          <w:rFonts w:ascii="Arial" w:hAnsi="Arial" w:cs="Arial"/>
          <w:color w:val="000000" w:themeColor="text1"/>
          <w:sz w:val="22"/>
          <w:szCs w:val="22"/>
        </w:rPr>
      </w:pPr>
      <w:r w:rsidRPr="00BB5632">
        <w:rPr>
          <w:rFonts w:ascii="Arial" w:hAnsi="Arial" w:cs="Arial"/>
          <w:color w:val="000000" w:themeColor="text1"/>
          <w:sz w:val="22"/>
          <w:szCs w:val="22"/>
          <w:lang w:val="sr-Cyrl-CS"/>
        </w:rPr>
        <w:t>Овај уговор се сматра закљученим када га потпишу законски заступници уговорних страна или од њих овлашћена лица. У</w:t>
      </w:r>
      <w:r w:rsidR="009B6054" w:rsidRPr="00BB5632">
        <w:rPr>
          <w:rFonts w:ascii="Arial" w:hAnsi="Arial" w:cs="Arial"/>
          <w:color w:val="000000" w:themeColor="text1"/>
          <w:sz w:val="22"/>
          <w:szCs w:val="22"/>
          <w:lang w:val="sr-Cyrl-CS"/>
        </w:rPr>
        <w:t xml:space="preserve">говор се закључује на период </w:t>
      </w:r>
      <w:r w:rsidR="000462FA" w:rsidRPr="00BB5632">
        <w:rPr>
          <w:rFonts w:ascii="Arial" w:hAnsi="Arial" w:cs="Arial"/>
          <w:color w:val="000000" w:themeColor="text1"/>
          <w:sz w:val="22"/>
          <w:szCs w:val="22"/>
          <w:lang w:val="sr-Cyrl-CS"/>
        </w:rPr>
        <w:t>до</w:t>
      </w:r>
      <w:r w:rsidR="009B6054" w:rsidRPr="00BB5632">
        <w:rPr>
          <w:rFonts w:ascii="Arial" w:hAnsi="Arial" w:cs="Arial"/>
          <w:color w:val="000000" w:themeColor="text1"/>
          <w:sz w:val="22"/>
          <w:szCs w:val="22"/>
          <w:lang w:val="sr-Cyrl-CS"/>
        </w:rPr>
        <w:t xml:space="preserve"> </w:t>
      </w:r>
      <w:r w:rsidR="000462FA" w:rsidRPr="00BB5632">
        <w:rPr>
          <w:rFonts w:ascii="Arial" w:hAnsi="Arial" w:cs="Arial"/>
          <w:color w:val="000000" w:themeColor="text1"/>
          <w:sz w:val="22"/>
          <w:szCs w:val="22"/>
          <w:lang w:val="sr-Cyrl-CS"/>
        </w:rPr>
        <w:t>краја календарске 2015. године</w:t>
      </w:r>
      <w:r w:rsidR="0026109D" w:rsidRPr="00BB5632">
        <w:rPr>
          <w:rFonts w:ascii="Arial" w:hAnsi="Arial" w:cs="Arial"/>
          <w:color w:val="000000" w:themeColor="text1"/>
          <w:sz w:val="22"/>
          <w:szCs w:val="22"/>
          <w:lang w:val="sr-Cyrl-CS"/>
        </w:rPr>
        <w:t xml:space="preserve">, </w:t>
      </w:r>
      <w:r w:rsidR="000462FA" w:rsidRPr="00BB5632">
        <w:rPr>
          <w:rFonts w:ascii="Arial" w:hAnsi="Arial" w:cs="Arial"/>
          <w:color w:val="000000" w:themeColor="text1"/>
          <w:sz w:val="22"/>
          <w:szCs w:val="22"/>
          <w:lang w:val="sr-Cyrl-CS"/>
        </w:rPr>
        <w:t>односно</w:t>
      </w:r>
      <w:r w:rsidR="0026109D" w:rsidRPr="00BB5632">
        <w:rPr>
          <w:rFonts w:ascii="Arial" w:hAnsi="Arial" w:cs="Arial"/>
          <w:color w:val="000000" w:themeColor="text1"/>
          <w:sz w:val="22"/>
          <w:szCs w:val="22"/>
          <w:lang w:val="sr-Cyrl-CS"/>
        </w:rPr>
        <w:t xml:space="preserve"> до </w:t>
      </w:r>
      <w:r w:rsidR="00B92AED" w:rsidRPr="00BB5632">
        <w:rPr>
          <w:rFonts w:ascii="Arial" w:hAnsi="Arial" w:cs="Arial"/>
          <w:color w:val="000000" w:themeColor="text1"/>
          <w:sz w:val="22"/>
          <w:szCs w:val="22"/>
          <w:lang w:val="sr-Cyrl-CS"/>
        </w:rPr>
        <w:t xml:space="preserve">извршење последње у низу услуга које су описане </w:t>
      </w:r>
      <w:r w:rsidR="0026109D" w:rsidRPr="00BB5632">
        <w:rPr>
          <w:rFonts w:ascii="Arial" w:hAnsi="Arial" w:cs="Arial"/>
          <w:color w:val="000000" w:themeColor="text1"/>
          <w:sz w:val="22"/>
          <w:szCs w:val="22"/>
          <w:lang w:val="sr-Cyrl-CS"/>
        </w:rPr>
        <w:t xml:space="preserve"> у члану 1. Уговора.</w:t>
      </w:r>
      <w:r w:rsidR="0026109D" w:rsidRPr="00BB5632">
        <w:rPr>
          <w:rFonts w:ascii="Arial" w:hAnsi="Arial" w:cs="Arial"/>
          <w:color w:val="000000" w:themeColor="text1"/>
          <w:sz w:val="22"/>
          <w:szCs w:val="22"/>
        </w:rPr>
        <w:t xml:space="preserve"> </w:t>
      </w:r>
      <w:proofErr w:type="gramStart"/>
      <w:r w:rsidR="009B6054" w:rsidRPr="00BB5632">
        <w:rPr>
          <w:rFonts w:ascii="Arial" w:hAnsi="Arial" w:cs="Arial"/>
          <w:color w:val="000000" w:themeColor="text1"/>
          <w:sz w:val="22"/>
          <w:szCs w:val="22"/>
        </w:rPr>
        <w:t xml:space="preserve">Место </w:t>
      </w:r>
      <w:r w:rsidR="00B92AED" w:rsidRPr="00BB5632">
        <w:rPr>
          <w:rFonts w:ascii="Arial" w:hAnsi="Arial" w:cs="Arial"/>
          <w:color w:val="000000" w:themeColor="text1"/>
          <w:sz w:val="22"/>
          <w:szCs w:val="22"/>
          <w:lang w:val="sr-Cyrl-CS"/>
        </w:rPr>
        <w:t>извршења</w:t>
      </w:r>
      <w:r w:rsidR="009B6054" w:rsidRPr="00BB5632">
        <w:rPr>
          <w:rFonts w:ascii="Arial" w:hAnsi="Arial" w:cs="Arial"/>
          <w:color w:val="000000" w:themeColor="text1"/>
          <w:sz w:val="22"/>
          <w:szCs w:val="22"/>
          <w:lang w:val="sr-Cyrl-CS"/>
        </w:rPr>
        <w:t xml:space="preserve"> је седиште Наручиоца - Градска општина Нови Београд, Булевар Михајла Пупина 167, Београд.</w:t>
      </w:r>
      <w:proofErr w:type="gramEnd"/>
      <w:r w:rsidR="009B6054" w:rsidRPr="00BB5632">
        <w:rPr>
          <w:rFonts w:ascii="Arial" w:hAnsi="Arial" w:cs="Arial"/>
          <w:color w:val="000000" w:themeColor="text1"/>
          <w:sz w:val="22"/>
          <w:szCs w:val="22"/>
        </w:rPr>
        <w:t xml:space="preserve"> </w:t>
      </w:r>
    </w:p>
    <w:p w:rsidR="009B6054" w:rsidRPr="00BB5632" w:rsidRDefault="009B6054" w:rsidP="00761C21">
      <w:pPr>
        <w:pStyle w:val="Default"/>
        <w:ind w:firstLine="720"/>
        <w:jc w:val="both"/>
        <w:rPr>
          <w:rFonts w:ascii="Arial" w:hAnsi="Arial" w:cs="Arial"/>
          <w:color w:val="000000" w:themeColor="text1"/>
          <w:sz w:val="22"/>
          <w:szCs w:val="22"/>
        </w:rPr>
      </w:pPr>
    </w:p>
    <w:p w:rsidR="000A4B1A" w:rsidRPr="00BB5632" w:rsidRDefault="000A4B1A" w:rsidP="00761C21">
      <w:pPr>
        <w:pStyle w:val="Default"/>
        <w:ind w:firstLine="720"/>
        <w:jc w:val="both"/>
        <w:rPr>
          <w:rFonts w:ascii="Arial" w:hAnsi="Arial" w:cs="Arial"/>
          <w:color w:val="000000" w:themeColor="text1"/>
          <w:sz w:val="22"/>
          <w:szCs w:val="22"/>
        </w:rPr>
      </w:pPr>
    </w:p>
    <w:p w:rsidR="00504E7D" w:rsidRPr="00BB5632" w:rsidRDefault="00504E7D" w:rsidP="00504E7D">
      <w:pPr>
        <w:pStyle w:val="Default"/>
        <w:jc w:val="center"/>
        <w:rPr>
          <w:rFonts w:ascii="Arial" w:hAnsi="Arial" w:cs="Arial"/>
          <w:color w:val="000000" w:themeColor="text1"/>
          <w:sz w:val="22"/>
          <w:szCs w:val="22"/>
        </w:rPr>
      </w:pPr>
      <w:proofErr w:type="gramStart"/>
      <w:r w:rsidRPr="00BB5632">
        <w:rPr>
          <w:rFonts w:ascii="Arial" w:hAnsi="Arial" w:cs="Arial"/>
          <w:b/>
          <w:bCs/>
          <w:color w:val="000000" w:themeColor="text1"/>
          <w:sz w:val="22"/>
          <w:szCs w:val="22"/>
        </w:rPr>
        <w:lastRenderedPageBreak/>
        <w:t xml:space="preserve">Члан </w:t>
      </w:r>
      <w:r w:rsidR="000A4B1A" w:rsidRPr="00BB5632">
        <w:rPr>
          <w:rFonts w:ascii="Arial" w:hAnsi="Arial" w:cs="Arial"/>
          <w:b/>
          <w:bCs/>
          <w:color w:val="000000" w:themeColor="text1"/>
          <w:sz w:val="22"/>
          <w:szCs w:val="22"/>
          <w:lang w:val="sr-Cyrl-CS"/>
        </w:rPr>
        <w:t>6</w:t>
      </w:r>
      <w:r w:rsidRPr="00BB5632">
        <w:rPr>
          <w:rFonts w:ascii="Arial" w:hAnsi="Arial" w:cs="Arial"/>
          <w:b/>
          <w:bCs/>
          <w:color w:val="000000" w:themeColor="text1"/>
          <w:sz w:val="22"/>
          <w:szCs w:val="22"/>
        </w:rPr>
        <w:t>.</w:t>
      </w:r>
      <w:proofErr w:type="gramEnd"/>
      <w:r w:rsidRPr="00BB5632">
        <w:rPr>
          <w:rFonts w:ascii="Arial" w:hAnsi="Arial" w:cs="Arial"/>
          <w:b/>
          <w:bCs/>
          <w:color w:val="000000" w:themeColor="text1"/>
          <w:sz w:val="22"/>
          <w:szCs w:val="22"/>
        </w:rPr>
        <w:t xml:space="preserve"> </w:t>
      </w:r>
    </w:p>
    <w:p w:rsidR="00504E7D" w:rsidRPr="00BB5632" w:rsidRDefault="00504E7D" w:rsidP="00504E7D">
      <w:pPr>
        <w:ind w:firstLine="720"/>
        <w:jc w:val="both"/>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 xml:space="preserve">Наручилац се обавезује да цену прецизирану у прихваћеној понуди </w:t>
      </w:r>
      <w:r w:rsidRPr="00BB5632">
        <w:rPr>
          <w:rFonts w:ascii="Arial" w:hAnsi="Arial" w:cs="Arial"/>
          <w:color w:val="000000" w:themeColor="text1"/>
          <w:sz w:val="22"/>
          <w:szCs w:val="22"/>
          <w:lang w:val="ru-RU"/>
        </w:rPr>
        <w:t xml:space="preserve">у износу од </w:t>
      </w:r>
      <w:r w:rsidRPr="00BB5632">
        <w:rPr>
          <w:rFonts w:ascii="Arial" w:hAnsi="Arial" w:cs="Arial"/>
          <w:color w:val="000000" w:themeColor="text1"/>
          <w:sz w:val="22"/>
          <w:szCs w:val="22"/>
          <w:lang w:val="sr-Cyrl-CS"/>
        </w:rPr>
        <w:t>_______________</w:t>
      </w:r>
      <w:r w:rsidRPr="00BB5632">
        <w:rPr>
          <w:rFonts w:ascii="Arial" w:hAnsi="Arial" w:cs="Arial"/>
          <w:color w:val="000000" w:themeColor="text1"/>
          <w:sz w:val="22"/>
          <w:szCs w:val="22"/>
          <w:lang w:val="ru-RU"/>
        </w:rPr>
        <w:t xml:space="preserve"> динара без </w:t>
      </w:r>
      <w:r w:rsidRPr="00BB5632">
        <w:rPr>
          <w:rFonts w:ascii="Arial" w:hAnsi="Arial" w:cs="Arial"/>
          <w:color w:val="000000" w:themeColor="text1"/>
          <w:sz w:val="22"/>
          <w:szCs w:val="22"/>
          <w:lang w:val="sr-Cyrl-CS"/>
        </w:rPr>
        <w:t xml:space="preserve">ПДВ-а, </w:t>
      </w:r>
      <w:r w:rsidRPr="00BB5632">
        <w:rPr>
          <w:rFonts w:ascii="Arial" w:hAnsi="Arial" w:cs="Arial"/>
          <w:color w:val="000000" w:themeColor="text1"/>
          <w:sz w:val="22"/>
          <w:szCs w:val="22"/>
          <w:lang w:val="ru-RU"/>
        </w:rPr>
        <w:t>а _______________ динара са ПДВ-ом испла</w:t>
      </w:r>
      <w:r w:rsidR="00B92AED" w:rsidRPr="00BB5632">
        <w:rPr>
          <w:rFonts w:ascii="Arial" w:hAnsi="Arial" w:cs="Arial"/>
          <w:color w:val="000000" w:themeColor="text1"/>
          <w:sz w:val="22"/>
          <w:szCs w:val="22"/>
          <w:lang w:val="ru-RU"/>
        </w:rPr>
        <w:t>ћивати сукцесивно</w:t>
      </w:r>
      <w:r w:rsidRPr="00BB5632">
        <w:rPr>
          <w:rFonts w:ascii="Arial" w:hAnsi="Arial" w:cs="Arial"/>
          <w:color w:val="000000" w:themeColor="text1"/>
          <w:sz w:val="22"/>
          <w:szCs w:val="22"/>
          <w:lang w:val="ru-RU"/>
        </w:rPr>
        <w:t xml:space="preserve"> </w:t>
      </w:r>
      <w:r w:rsidRPr="00BB5632">
        <w:rPr>
          <w:rFonts w:ascii="Arial" w:hAnsi="Arial" w:cs="Arial"/>
          <w:color w:val="000000" w:themeColor="text1"/>
          <w:sz w:val="22"/>
          <w:szCs w:val="22"/>
          <w:lang w:val="sr-Cyrl-CS"/>
        </w:rPr>
        <w:t xml:space="preserve">у </w:t>
      </w:r>
      <w:r w:rsidRPr="00BB5632">
        <w:rPr>
          <w:rFonts w:ascii="Arial" w:hAnsi="Arial" w:cs="Arial"/>
          <w:color w:val="000000" w:themeColor="text1"/>
          <w:sz w:val="22"/>
          <w:szCs w:val="22"/>
          <w:lang w:val="ru-RU"/>
        </w:rPr>
        <w:t xml:space="preserve">року не дужем од </w:t>
      </w:r>
      <w:r w:rsidRPr="00BB5632">
        <w:rPr>
          <w:rFonts w:ascii="Arial" w:hAnsi="Arial" w:cs="Arial"/>
          <w:color w:val="000000" w:themeColor="text1"/>
          <w:sz w:val="22"/>
          <w:szCs w:val="22"/>
          <w:lang w:val="sr-Cyrl-CS"/>
        </w:rPr>
        <w:t>45 (четрдесетпет)</w:t>
      </w:r>
      <w:r w:rsidRPr="00BB5632">
        <w:rPr>
          <w:rFonts w:ascii="Arial" w:hAnsi="Arial" w:cs="Arial"/>
          <w:color w:val="000000" w:themeColor="text1"/>
          <w:sz w:val="22"/>
          <w:szCs w:val="22"/>
          <w:lang w:val="ru-RU"/>
        </w:rPr>
        <w:t xml:space="preserve"> дана </w:t>
      </w:r>
      <w:r w:rsidRPr="00BB5632">
        <w:rPr>
          <w:rFonts w:ascii="Arial" w:hAnsi="Arial" w:cs="Arial"/>
          <w:color w:val="000000" w:themeColor="text1"/>
          <w:sz w:val="22"/>
          <w:szCs w:val="22"/>
          <w:lang w:val="sr-Cyrl-CS"/>
        </w:rPr>
        <w:t xml:space="preserve">од дана </w:t>
      </w:r>
      <w:r w:rsidR="00B92AED" w:rsidRPr="00BB5632">
        <w:rPr>
          <w:rFonts w:ascii="Arial" w:hAnsi="Arial" w:cs="Arial"/>
          <w:color w:val="000000" w:themeColor="text1"/>
          <w:sz w:val="22"/>
          <w:szCs w:val="22"/>
          <w:lang w:val="sr-Cyrl-CS"/>
        </w:rPr>
        <w:t>извршења сваке појединачне услуге</w:t>
      </w:r>
      <w:r w:rsidRPr="00BB5632">
        <w:rPr>
          <w:rFonts w:ascii="Arial" w:hAnsi="Arial" w:cs="Arial"/>
          <w:color w:val="000000" w:themeColor="text1"/>
          <w:sz w:val="22"/>
          <w:szCs w:val="22"/>
          <w:lang w:val="sr-Cyrl-CS"/>
        </w:rPr>
        <w:t xml:space="preserve"> без рекламације, уплатом на текући рачун Добављача број _______________</w:t>
      </w:r>
      <w:r w:rsidRPr="00BB5632">
        <w:rPr>
          <w:rFonts w:ascii="Arial" w:hAnsi="Arial" w:cs="Arial"/>
          <w:color w:val="000000" w:themeColor="text1"/>
          <w:sz w:val="22"/>
          <w:szCs w:val="22"/>
          <w:lang w:val="ru-RU"/>
        </w:rPr>
        <w:t>,</w:t>
      </w:r>
      <w:r w:rsidRPr="00BB5632">
        <w:rPr>
          <w:rFonts w:ascii="Arial" w:hAnsi="Arial" w:cs="Arial"/>
          <w:color w:val="000000" w:themeColor="text1"/>
          <w:sz w:val="22"/>
          <w:szCs w:val="22"/>
          <w:lang w:val="sr-Cyrl-CS"/>
        </w:rPr>
        <w:t xml:space="preserve"> код банке _______________, са позивом на ПИБ _______________.</w:t>
      </w:r>
    </w:p>
    <w:p w:rsidR="00504E7D" w:rsidRPr="00BB5632" w:rsidRDefault="00504E7D" w:rsidP="00504E7D">
      <w:pPr>
        <w:pStyle w:val="Default"/>
        <w:ind w:firstLine="720"/>
        <w:jc w:val="both"/>
        <w:rPr>
          <w:rFonts w:ascii="Arial" w:hAnsi="Arial" w:cs="Arial"/>
          <w:color w:val="000000" w:themeColor="text1"/>
          <w:sz w:val="22"/>
          <w:szCs w:val="22"/>
          <w:lang w:val="sr-Cyrl-CS"/>
        </w:rPr>
      </w:pPr>
      <w:r w:rsidRPr="00BB5632">
        <w:rPr>
          <w:rFonts w:ascii="Arial" w:hAnsi="Arial" w:cs="Arial"/>
          <w:bCs/>
          <w:color w:val="000000" w:themeColor="text1"/>
          <w:sz w:val="22"/>
          <w:szCs w:val="22"/>
          <w:lang w:val="ru-RU"/>
        </w:rPr>
        <w:t xml:space="preserve">Добављач доставља фактуру Наручиоцу путем поште или предајом на шалтеру 4 </w:t>
      </w:r>
      <w:r w:rsidRPr="00BB5632">
        <w:rPr>
          <w:rFonts w:ascii="Arial" w:hAnsi="Arial" w:cs="Arial"/>
          <w:color w:val="000000" w:themeColor="text1"/>
          <w:sz w:val="22"/>
          <w:szCs w:val="22"/>
          <w:lang w:val="sr-Cyrl-CS"/>
        </w:rPr>
        <w:t>у згради Градске општине Нови Београд, Булевар Михајла Пупина 167, Београд, са обавезном назнаком</w:t>
      </w:r>
      <w:r w:rsidR="00B92AED" w:rsidRPr="00BB5632">
        <w:rPr>
          <w:rFonts w:ascii="Arial" w:hAnsi="Arial" w:cs="Arial"/>
          <w:color w:val="000000" w:themeColor="text1"/>
          <w:sz w:val="22"/>
          <w:szCs w:val="22"/>
          <w:lang w:val="sr-Cyrl-CS"/>
        </w:rPr>
        <w:t xml:space="preserve"> на свакој фактури</w:t>
      </w:r>
      <w:r w:rsidRPr="00BB5632">
        <w:rPr>
          <w:rFonts w:ascii="Arial" w:hAnsi="Arial" w:cs="Arial"/>
          <w:color w:val="000000" w:themeColor="text1"/>
          <w:sz w:val="22"/>
          <w:szCs w:val="22"/>
          <w:lang w:val="sr-Cyrl-CS"/>
        </w:rPr>
        <w:t xml:space="preserve"> „ЈН </w:t>
      </w:r>
      <w:r w:rsidRPr="00BB5632">
        <w:rPr>
          <w:rFonts w:ascii="Arial" w:hAnsi="Arial" w:cs="Arial"/>
          <w:color w:val="000000" w:themeColor="text1"/>
          <w:sz w:val="22"/>
          <w:szCs w:val="22"/>
          <w:lang w:val="sr-Latn-CS"/>
        </w:rPr>
        <w:t>VII-404-1/</w:t>
      </w:r>
      <w:r w:rsidRPr="00BB5632">
        <w:rPr>
          <w:rFonts w:ascii="Arial" w:hAnsi="Arial" w:cs="Arial"/>
          <w:color w:val="000000" w:themeColor="text1"/>
          <w:sz w:val="22"/>
          <w:szCs w:val="22"/>
          <w:lang w:val="sr-Cyrl-CS"/>
        </w:rPr>
        <w:t>201</w:t>
      </w:r>
      <w:r w:rsidR="000462FA" w:rsidRPr="00BB5632">
        <w:rPr>
          <w:rFonts w:ascii="Arial" w:hAnsi="Arial" w:cs="Arial"/>
          <w:color w:val="000000" w:themeColor="text1"/>
          <w:sz w:val="22"/>
          <w:szCs w:val="22"/>
          <w:lang w:val="sr-Cyrl-CS"/>
        </w:rPr>
        <w:t>5</w:t>
      </w:r>
      <w:r w:rsidR="00254E52" w:rsidRPr="00BB5632">
        <w:rPr>
          <w:rFonts w:ascii="Arial" w:hAnsi="Arial" w:cs="Arial"/>
          <w:color w:val="000000" w:themeColor="text1"/>
          <w:sz w:val="22"/>
          <w:szCs w:val="22"/>
          <w:lang w:val="sr-Cyrl-CS"/>
        </w:rPr>
        <w:t>-45</w:t>
      </w:r>
      <w:r w:rsidRPr="00BB5632">
        <w:rPr>
          <w:rFonts w:ascii="Arial" w:hAnsi="Arial" w:cs="Arial"/>
          <w:color w:val="000000" w:themeColor="text1"/>
          <w:sz w:val="22"/>
          <w:szCs w:val="22"/>
          <w:lang w:val="sr-Cyrl-CS"/>
        </w:rPr>
        <w:t>“.</w:t>
      </w:r>
    </w:p>
    <w:p w:rsidR="00504E7D" w:rsidRPr="00BB5632" w:rsidRDefault="00504E7D" w:rsidP="00504E7D">
      <w:pPr>
        <w:tabs>
          <w:tab w:val="left" w:pos="1080"/>
          <w:tab w:val="left" w:pos="2589"/>
        </w:tabs>
        <w:ind w:firstLine="720"/>
        <w:jc w:val="both"/>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Цене из усвојене понуде су непромењиве.</w:t>
      </w:r>
    </w:p>
    <w:p w:rsidR="00504E7D" w:rsidRPr="00BB5632" w:rsidRDefault="00504E7D" w:rsidP="00FB7CB6">
      <w:pPr>
        <w:jc w:val="both"/>
        <w:rPr>
          <w:rFonts w:ascii="Arial" w:hAnsi="Arial" w:cs="Arial"/>
          <w:color w:val="000000" w:themeColor="text1"/>
          <w:sz w:val="22"/>
          <w:szCs w:val="22"/>
          <w:lang w:val="sr-Latn-CS"/>
        </w:rPr>
      </w:pPr>
      <w:r w:rsidRPr="00BB5632">
        <w:rPr>
          <w:rFonts w:ascii="Arial" w:hAnsi="Arial" w:cs="Arial"/>
          <w:color w:val="000000" w:themeColor="text1"/>
          <w:sz w:val="22"/>
          <w:szCs w:val="22"/>
          <w:lang w:val="sr-Cyrl-CS"/>
        </w:rPr>
        <w:t xml:space="preserve">           </w:t>
      </w:r>
    </w:p>
    <w:p w:rsidR="00761C21" w:rsidRPr="00BB5632" w:rsidRDefault="00761C21" w:rsidP="00761C21">
      <w:pPr>
        <w:pStyle w:val="Default"/>
        <w:jc w:val="center"/>
        <w:rPr>
          <w:rFonts w:ascii="Arial" w:hAnsi="Arial" w:cs="Arial"/>
          <w:color w:val="000000" w:themeColor="text1"/>
          <w:sz w:val="22"/>
          <w:szCs w:val="22"/>
        </w:rPr>
      </w:pPr>
      <w:proofErr w:type="gramStart"/>
      <w:r w:rsidRPr="00BB5632">
        <w:rPr>
          <w:rFonts w:ascii="Arial" w:hAnsi="Arial" w:cs="Arial"/>
          <w:b/>
          <w:bCs/>
          <w:color w:val="000000" w:themeColor="text1"/>
          <w:sz w:val="22"/>
          <w:szCs w:val="22"/>
        </w:rPr>
        <w:t xml:space="preserve">Члан </w:t>
      </w:r>
      <w:r w:rsidR="000A4B1A" w:rsidRPr="00BB5632">
        <w:rPr>
          <w:rFonts w:ascii="Arial" w:hAnsi="Arial" w:cs="Arial"/>
          <w:b/>
          <w:bCs/>
          <w:color w:val="000000" w:themeColor="text1"/>
          <w:sz w:val="22"/>
          <w:szCs w:val="22"/>
          <w:lang w:val="sr-Cyrl-CS"/>
        </w:rPr>
        <w:t>7</w:t>
      </w:r>
      <w:r w:rsidRPr="00BB5632">
        <w:rPr>
          <w:rFonts w:ascii="Arial" w:hAnsi="Arial" w:cs="Arial"/>
          <w:b/>
          <w:bCs/>
          <w:color w:val="000000" w:themeColor="text1"/>
          <w:sz w:val="22"/>
          <w:szCs w:val="22"/>
        </w:rPr>
        <w:t>.</w:t>
      </w:r>
      <w:proofErr w:type="gramEnd"/>
      <w:r w:rsidRPr="00BB5632">
        <w:rPr>
          <w:rFonts w:ascii="Arial" w:hAnsi="Arial" w:cs="Arial"/>
          <w:b/>
          <w:bCs/>
          <w:color w:val="000000" w:themeColor="text1"/>
          <w:sz w:val="22"/>
          <w:szCs w:val="22"/>
        </w:rPr>
        <w:t xml:space="preserve"> </w:t>
      </w:r>
    </w:p>
    <w:p w:rsidR="008C4836" w:rsidRPr="00BB5632" w:rsidRDefault="008C4836" w:rsidP="008C4836">
      <w:pPr>
        <w:autoSpaceDE w:val="0"/>
        <w:autoSpaceDN w:val="0"/>
        <w:adjustRightInd w:val="0"/>
        <w:ind w:firstLine="720"/>
        <w:jc w:val="both"/>
        <w:rPr>
          <w:rFonts w:ascii="Arial" w:eastAsia="Calibri" w:hAnsi="Arial" w:cs="Arial"/>
          <w:color w:val="000000" w:themeColor="text1"/>
          <w:sz w:val="22"/>
          <w:szCs w:val="22"/>
        </w:rPr>
      </w:pPr>
      <w:r w:rsidRPr="00BB5632">
        <w:rPr>
          <w:rFonts w:ascii="Arial" w:hAnsi="Arial" w:cs="Arial"/>
          <w:color w:val="000000" w:themeColor="text1"/>
          <w:sz w:val="22"/>
          <w:szCs w:val="22"/>
          <w:lang w:val="sr-Cyrl-CS"/>
        </w:rPr>
        <w:t xml:space="preserve">Измене и допуне овог уговора могу се вршити споразумно, у </w:t>
      </w:r>
      <w:r w:rsidRPr="00BB5632">
        <w:rPr>
          <w:rFonts w:ascii="Arial" w:eastAsia="Calibri" w:hAnsi="Arial" w:cs="Arial"/>
          <w:color w:val="000000" w:themeColor="text1"/>
          <w:sz w:val="22"/>
          <w:szCs w:val="22"/>
        </w:rPr>
        <w:t>писаној форми, путем анекса овог уговора уз обострану сагласнос</w:t>
      </w:r>
      <w:r w:rsidR="002D7553" w:rsidRPr="00BB5632">
        <w:rPr>
          <w:rFonts w:ascii="Arial" w:eastAsia="Calibri" w:hAnsi="Arial" w:cs="Arial"/>
          <w:color w:val="000000" w:themeColor="text1"/>
          <w:sz w:val="22"/>
          <w:szCs w:val="22"/>
          <w:lang w:val="sr-Cyrl-CS"/>
        </w:rPr>
        <w:t>т</w:t>
      </w:r>
      <w:r w:rsidRPr="00BB5632">
        <w:rPr>
          <w:rFonts w:ascii="Arial" w:eastAsia="Calibri" w:hAnsi="Arial" w:cs="Arial"/>
          <w:color w:val="000000" w:themeColor="text1"/>
          <w:sz w:val="22"/>
          <w:szCs w:val="22"/>
        </w:rPr>
        <w:t xml:space="preserve"> уговорних страна.</w:t>
      </w:r>
    </w:p>
    <w:p w:rsidR="00761C21" w:rsidRPr="00BB5632" w:rsidRDefault="00761C21" w:rsidP="00761C21">
      <w:pPr>
        <w:pStyle w:val="Default"/>
        <w:jc w:val="both"/>
        <w:rPr>
          <w:rFonts w:ascii="Arial" w:hAnsi="Arial" w:cs="Arial"/>
          <w:color w:val="000000" w:themeColor="text1"/>
          <w:sz w:val="22"/>
          <w:szCs w:val="22"/>
          <w:lang w:val="sr-Cyrl-CS"/>
        </w:rPr>
      </w:pPr>
    </w:p>
    <w:p w:rsidR="00B0199F" w:rsidRPr="00BB5632" w:rsidRDefault="00B0199F" w:rsidP="00B0199F">
      <w:pPr>
        <w:pStyle w:val="Default"/>
        <w:jc w:val="center"/>
        <w:rPr>
          <w:rFonts w:ascii="Arial" w:hAnsi="Arial" w:cs="Arial"/>
          <w:color w:val="000000" w:themeColor="text1"/>
          <w:sz w:val="22"/>
          <w:szCs w:val="22"/>
        </w:rPr>
      </w:pPr>
      <w:proofErr w:type="gramStart"/>
      <w:r w:rsidRPr="00BB5632">
        <w:rPr>
          <w:rFonts w:ascii="Arial" w:hAnsi="Arial" w:cs="Arial"/>
          <w:b/>
          <w:bCs/>
          <w:color w:val="000000" w:themeColor="text1"/>
          <w:sz w:val="22"/>
          <w:szCs w:val="22"/>
        </w:rPr>
        <w:t xml:space="preserve">Члан </w:t>
      </w:r>
      <w:r w:rsidR="000A4B1A" w:rsidRPr="00BB5632">
        <w:rPr>
          <w:rFonts w:ascii="Arial" w:hAnsi="Arial" w:cs="Arial"/>
          <w:b/>
          <w:bCs/>
          <w:color w:val="000000" w:themeColor="text1"/>
          <w:sz w:val="22"/>
          <w:szCs w:val="22"/>
          <w:lang w:val="sr-Cyrl-CS"/>
        </w:rPr>
        <w:t>8</w:t>
      </w:r>
      <w:r w:rsidRPr="00BB5632">
        <w:rPr>
          <w:rFonts w:ascii="Arial" w:hAnsi="Arial" w:cs="Arial"/>
          <w:b/>
          <w:bCs/>
          <w:color w:val="000000" w:themeColor="text1"/>
          <w:sz w:val="22"/>
          <w:szCs w:val="22"/>
        </w:rPr>
        <w:t>.</w:t>
      </w:r>
      <w:proofErr w:type="gramEnd"/>
      <w:r w:rsidRPr="00BB5632">
        <w:rPr>
          <w:rFonts w:ascii="Arial" w:hAnsi="Arial" w:cs="Arial"/>
          <w:b/>
          <w:bCs/>
          <w:color w:val="000000" w:themeColor="text1"/>
          <w:sz w:val="22"/>
          <w:szCs w:val="22"/>
        </w:rPr>
        <w:t xml:space="preserve"> </w:t>
      </w:r>
    </w:p>
    <w:p w:rsidR="00761C21" w:rsidRPr="00BB5632" w:rsidRDefault="008C4836" w:rsidP="002D7553">
      <w:pPr>
        <w:pStyle w:val="Default"/>
        <w:ind w:firstLine="720"/>
        <w:jc w:val="both"/>
        <w:rPr>
          <w:rFonts w:ascii="Arial" w:hAnsi="Arial" w:cs="Arial"/>
          <w:color w:val="000000" w:themeColor="text1"/>
          <w:sz w:val="22"/>
          <w:szCs w:val="22"/>
          <w:lang w:val="sr-Cyrl-CS"/>
        </w:rPr>
      </w:pPr>
      <w:proofErr w:type="gramStart"/>
      <w:r w:rsidRPr="00BB5632">
        <w:rPr>
          <w:rFonts w:ascii="Arial" w:hAnsi="Arial" w:cs="Arial"/>
          <w:color w:val="000000" w:themeColor="text1"/>
          <w:sz w:val="22"/>
          <w:szCs w:val="22"/>
        </w:rPr>
        <w:t xml:space="preserve">На све односе уговорних страна који могу настати поводом овог Уговора, а нису регулисани овим </w:t>
      </w:r>
      <w:r w:rsidR="00254E52" w:rsidRPr="00BB5632">
        <w:rPr>
          <w:rFonts w:ascii="Arial" w:hAnsi="Arial" w:cs="Arial"/>
          <w:color w:val="000000" w:themeColor="text1"/>
          <w:sz w:val="22"/>
          <w:szCs w:val="22"/>
        </w:rPr>
        <w:t>у</w:t>
      </w:r>
      <w:r w:rsidRPr="00BB5632">
        <w:rPr>
          <w:rFonts w:ascii="Arial" w:hAnsi="Arial" w:cs="Arial"/>
          <w:color w:val="000000" w:themeColor="text1"/>
          <w:sz w:val="22"/>
          <w:szCs w:val="22"/>
        </w:rPr>
        <w:t>говором, примењиваће се одредбе Закона о облигационим односима.</w:t>
      </w:r>
      <w:proofErr w:type="gramEnd"/>
    </w:p>
    <w:p w:rsidR="008C4836" w:rsidRPr="00BB5632" w:rsidRDefault="008C4836" w:rsidP="00761C21">
      <w:pPr>
        <w:pStyle w:val="Default"/>
        <w:jc w:val="both"/>
        <w:rPr>
          <w:rFonts w:ascii="Arial" w:hAnsi="Arial" w:cs="Arial"/>
          <w:color w:val="000000" w:themeColor="text1"/>
          <w:sz w:val="22"/>
          <w:szCs w:val="22"/>
          <w:lang w:val="sr-Cyrl-CS"/>
        </w:rPr>
      </w:pPr>
    </w:p>
    <w:p w:rsidR="00B0199F" w:rsidRPr="00BB5632" w:rsidRDefault="00B0199F" w:rsidP="00B0199F">
      <w:pPr>
        <w:pStyle w:val="Default"/>
        <w:jc w:val="center"/>
        <w:rPr>
          <w:rFonts w:ascii="Arial" w:hAnsi="Arial" w:cs="Arial"/>
          <w:color w:val="000000" w:themeColor="text1"/>
          <w:sz w:val="22"/>
          <w:szCs w:val="22"/>
        </w:rPr>
      </w:pPr>
      <w:proofErr w:type="gramStart"/>
      <w:r w:rsidRPr="00BB5632">
        <w:rPr>
          <w:rFonts w:ascii="Arial" w:hAnsi="Arial" w:cs="Arial"/>
          <w:b/>
          <w:bCs/>
          <w:color w:val="000000" w:themeColor="text1"/>
          <w:sz w:val="22"/>
          <w:szCs w:val="22"/>
        </w:rPr>
        <w:t xml:space="preserve">Члан </w:t>
      </w:r>
      <w:r w:rsidR="000A4B1A" w:rsidRPr="00BB5632">
        <w:rPr>
          <w:rFonts w:ascii="Arial" w:hAnsi="Arial" w:cs="Arial"/>
          <w:b/>
          <w:bCs/>
          <w:color w:val="000000" w:themeColor="text1"/>
          <w:sz w:val="22"/>
          <w:szCs w:val="22"/>
          <w:lang w:val="sr-Cyrl-CS"/>
        </w:rPr>
        <w:t>9</w:t>
      </w:r>
      <w:r w:rsidRPr="00BB5632">
        <w:rPr>
          <w:rFonts w:ascii="Arial" w:hAnsi="Arial" w:cs="Arial"/>
          <w:b/>
          <w:bCs/>
          <w:color w:val="000000" w:themeColor="text1"/>
          <w:sz w:val="22"/>
          <w:szCs w:val="22"/>
        </w:rPr>
        <w:t>.</w:t>
      </w:r>
      <w:proofErr w:type="gramEnd"/>
      <w:r w:rsidRPr="00BB5632">
        <w:rPr>
          <w:rFonts w:ascii="Arial" w:hAnsi="Arial" w:cs="Arial"/>
          <w:b/>
          <w:bCs/>
          <w:color w:val="000000" w:themeColor="text1"/>
          <w:sz w:val="22"/>
          <w:szCs w:val="22"/>
        </w:rPr>
        <w:t xml:space="preserve"> </w:t>
      </w:r>
    </w:p>
    <w:p w:rsidR="008C4836" w:rsidRPr="00BB5632" w:rsidRDefault="008C4836" w:rsidP="008C4836">
      <w:pPr>
        <w:autoSpaceDE w:val="0"/>
        <w:autoSpaceDN w:val="0"/>
        <w:adjustRightInd w:val="0"/>
        <w:ind w:firstLine="720"/>
        <w:jc w:val="both"/>
        <w:rPr>
          <w:rFonts w:ascii="Arial" w:hAnsi="Arial" w:cs="Arial"/>
          <w:b/>
          <w:color w:val="000000" w:themeColor="text1"/>
          <w:sz w:val="22"/>
          <w:szCs w:val="22"/>
        </w:rPr>
      </w:pPr>
      <w:proofErr w:type="gramStart"/>
      <w:r w:rsidRPr="00BB5632">
        <w:rPr>
          <w:rFonts w:ascii="Arial" w:hAnsi="Arial" w:cs="Arial"/>
          <w:color w:val="000000" w:themeColor="text1"/>
          <w:sz w:val="22"/>
          <w:szCs w:val="22"/>
        </w:rPr>
        <w:t>Уговор може бити раскинут сагла</w:t>
      </w:r>
      <w:r w:rsidRPr="00BB5632">
        <w:rPr>
          <w:rFonts w:ascii="Arial" w:hAnsi="Arial" w:cs="Arial"/>
          <w:color w:val="000000" w:themeColor="text1"/>
          <w:sz w:val="22"/>
          <w:szCs w:val="22"/>
          <w:lang w:val="sr-Cyrl-CS"/>
        </w:rPr>
        <w:t>с</w:t>
      </w:r>
      <w:r w:rsidRPr="00BB5632">
        <w:rPr>
          <w:rFonts w:ascii="Arial" w:hAnsi="Arial" w:cs="Arial"/>
          <w:color w:val="000000" w:themeColor="text1"/>
          <w:sz w:val="22"/>
          <w:szCs w:val="22"/>
        </w:rPr>
        <w:t>ном вољом уговорних страна.</w:t>
      </w:r>
      <w:proofErr w:type="gramEnd"/>
    </w:p>
    <w:p w:rsidR="008C4836" w:rsidRPr="00BB5632" w:rsidRDefault="008C4836" w:rsidP="008C4836">
      <w:pPr>
        <w:pStyle w:val="Default"/>
        <w:ind w:firstLine="720"/>
        <w:jc w:val="both"/>
        <w:rPr>
          <w:rFonts w:ascii="Arial" w:hAnsi="Arial" w:cs="Arial"/>
          <w:color w:val="000000" w:themeColor="text1"/>
          <w:sz w:val="22"/>
          <w:szCs w:val="22"/>
        </w:rPr>
      </w:pPr>
      <w:proofErr w:type="gramStart"/>
      <w:r w:rsidRPr="00BB5632">
        <w:rPr>
          <w:rFonts w:ascii="Arial" w:hAnsi="Arial" w:cs="Arial"/>
          <w:color w:val="000000" w:themeColor="text1"/>
          <w:sz w:val="22"/>
          <w:szCs w:val="22"/>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roofErr w:type="gramEnd"/>
      <w:r w:rsidRPr="00BB5632">
        <w:rPr>
          <w:rFonts w:ascii="Arial" w:hAnsi="Arial" w:cs="Arial"/>
          <w:color w:val="000000" w:themeColor="text1"/>
          <w:sz w:val="22"/>
          <w:szCs w:val="22"/>
        </w:rPr>
        <w:t xml:space="preserve"> </w:t>
      </w:r>
    </w:p>
    <w:p w:rsidR="008C4836" w:rsidRPr="00BB5632" w:rsidRDefault="008C4836" w:rsidP="008C4836">
      <w:pPr>
        <w:pStyle w:val="Default"/>
        <w:ind w:firstLine="720"/>
        <w:jc w:val="both"/>
        <w:rPr>
          <w:rFonts w:ascii="Arial" w:hAnsi="Arial" w:cs="Arial"/>
          <w:color w:val="000000" w:themeColor="text1"/>
          <w:sz w:val="22"/>
          <w:szCs w:val="22"/>
        </w:rPr>
      </w:pPr>
      <w:proofErr w:type="gramStart"/>
      <w:r w:rsidRPr="00BB5632">
        <w:rPr>
          <w:rFonts w:ascii="Arial" w:hAnsi="Arial" w:cs="Arial"/>
          <w:color w:val="000000" w:themeColor="text1"/>
          <w:sz w:val="22"/>
          <w:szCs w:val="22"/>
        </w:rPr>
        <w:t>О раскиду уговора, уговорна страна је дужна писменим путем обавестити другу уговорну страну.</w:t>
      </w:r>
      <w:proofErr w:type="gramEnd"/>
      <w:r w:rsidRPr="00BB5632">
        <w:rPr>
          <w:rFonts w:ascii="Arial" w:hAnsi="Arial" w:cs="Arial"/>
          <w:color w:val="000000" w:themeColor="text1"/>
          <w:sz w:val="22"/>
          <w:szCs w:val="22"/>
        </w:rPr>
        <w:t xml:space="preserve"> </w:t>
      </w:r>
      <w:proofErr w:type="gramStart"/>
      <w:r w:rsidRPr="00BB5632">
        <w:rPr>
          <w:rFonts w:ascii="Arial" w:hAnsi="Arial" w:cs="Arial"/>
          <w:color w:val="000000" w:themeColor="text1"/>
          <w:sz w:val="22"/>
          <w:szCs w:val="22"/>
        </w:rPr>
        <w:t>Уговор ће се сматрати раскинутим по протеку рока од 8 (осам) дана од дана пријема писменог обавештења о раскиду уговора друге уговорне стране.</w:t>
      </w:r>
      <w:proofErr w:type="gramEnd"/>
      <w:r w:rsidRPr="00BB5632">
        <w:rPr>
          <w:rFonts w:ascii="Arial" w:hAnsi="Arial" w:cs="Arial"/>
          <w:color w:val="000000" w:themeColor="text1"/>
          <w:sz w:val="22"/>
          <w:szCs w:val="22"/>
        </w:rPr>
        <w:t xml:space="preserve"> </w:t>
      </w:r>
      <w:bookmarkStart w:id="0" w:name="_GoBack"/>
      <w:bookmarkEnd w:id="0"/>
    </w:p>
    <w:p w:rsidR="00761C21" w:rsidRPr="00BB5632" w:rsidRDefault="00761C21" w:rsidP="00761C21">
      <w:pPr>
        <w:pStyle w:val="Default"/>
        <w:jc w:val="both"/>
        <w:rPr>
          <w:rFonts w:ascii="Arial" w:hAnsi="Arial" w:cs="Arial"/>
          <w:color w:val="000000" w:themeColor="text1"/>
          <w:sz w:val="22"/>
          <w:szCs w:val="22"/>
        </w:rPr>
      </w:pPr>
      <w:r w:rsidRPr="00BB5632">
        <w:rPr>
          <w:color w:val="000000" w:themeColor="text1"/>
          <w:sz w:val="22"/>
          <w:szCs w:val="22"/>
        </w:rPr>
        <w:t xml:space="preserve"> </w:t>
      </w:r>
    </w:p>
    <w:p w:rsidR="00761C21" w:rsidRPr="00BB5632" w:rsidRDefault="00761C21" w:rsidP="00761C21">
      <w:pPr>
        <w:pStyle w:val="Default"/>
        <w:jc w:val="center"/>
        <w:rPr>
          <w:rFonts w:ascii="Arial" w:hAnsi="Arial" w:cs="Arial"/>
          <w:color w:val="000000" w:themeColor="text1"/>
          <w:sz w:val="22"/>
          <w:szCs w:val="22"/>
        </w:rPr>
      </w:pPr>
      <w:proofErr w:type="gramStart"/>
      <w:r w:rsidRPr="00BB5632">
        <w:rPr>
          <w:rFonts w:ascii="Arial" w:hAnsi="Arial" w:cs="Arial"/>
          <w:b/>
          <w:bCs/>
          <w:color w:val="000000" w:themeColor="text1"/>
          <w:sz w:val="22"/>
          <w:szCs w:val="22"/>
        </w:rPr>
        <w:t xml:space="preserve">Члан </w:t>
      </w:r>
      <w:r w:rsidR="00EE688E" w:rsidRPr="00BB5632">
        <w:rPr>
          <w:rFonts w:ascii="Arial" w:hAnsi="Arial" w:cs="Arial"/>
          <w:b/>
          <w:bCs/>
          <w:color w:val="000000" w:themeColor="text1"/>
          <w:sz w:val="22"/>
          <w:szCs w:val="22"/>
          <w:lang w:val="sr-Cyrl-CS"/>
        </w:rPr>
        <w:t>1</w:t>
      </w:r>
      <w:r w:rsidR="000A4B1A" w:rsidRPr="00BB5632">
        <w:rPr>
          <w:rFonts w:ascii="Arial" w:hAnsi="Arial" w:cs="Arial"/>
          <w:b/>
          <w:bCs/>
          <w:color w:val="000000" w:themeColor="text1"/>
          <w:sz w:val="22"/>
          <w:szCs w:val="22"/>
          <w:lang w:val="sr-Cyrl-CS"/>
        </w:rPr>
        <w:t>0</w:t>
      </w:r>
      <w:r w:rsidRPr="00BB5632">
        <w:rPr>
          <w:rFonts w:ascii="Arial" w:hAnsi="Arial" w:cs="Arial"/>
          <w:b/>
          <w:bCs/>
          <w:color w:val="000000" w:themeColor="text1"/>
          <w:sz w:val="22"/>
          <w:szCs w:val="22"/>
        </w:rPr>
        <w:t>.</w:t>
      </w:r>
      <w:proofErr w:type="gramEnd"/>
      <w:r w:rsidRPr="00BB5632">
        <w:rPr>
          <w:rFonts w:ascii="Arial" w:hAnsi="Arial" w:cs="Arial"/>
          <w:b/>
          <w:bCs/>
          <w:color w:val="000000" w:themeColor="text1"/>
          <w:sz w:val="22"/>
          <w:szCs w:val="22"/>
        </w:rPr>
        <w:t xml:space="preserve"> </w:t>
      </w:r>
    </w:p>
    <w:p w:rsidR="008C4836" w:rsidRPr="00BB5632" w:rsidRDefault="008C4836" w:rsidP="008C4836">
      <w:pPr>
        <w:autoSpaceDE w:val="0"/>
        <w:autoSpaceDN w:val="0"/>
        <w:adjustRightInd w:val="0"/>
        <w:jc w:val="both"/>
        <w:rPr>
          <w:rFonts w:ascii="Arial" w:hAnsi="Arial" w:cs="Arial"/>
          <w:color w:val="000000" w:themeColor="text1"/>
          <w:sz w:val="22"/>
          <w:szCs w:val="22"/>
        </w:rPr>
      </w:pPr>
      <w:r w:rsidRPr="00BB5632">
        <w:rPr>
          <w:rFonts w:ascii="Arial" w:hAnsi="Arial" w:cs="Arial"/>
          <w:color w:val="000000" w:themeColor="text1"/>
          <w:sz w:val="22"/>
          <w:szCs w:val="22"/>
          <w:lang w:val="sr-Cyrl-CS"/>
        </w:rPr>
        <w:t xml:space="preserve">         Све евентуалне спорове уговорне стране ће решавати споразумно, у супротном надлежан је Привредни суд у Београду.</w:t>
      </w:r>
    </w:p>
    <w:p w:rsidR="008C4836" w:rsidRPr="00BB5632" w:rsidRDefault="008C4836" w:rsidP="00761C21">
      <w:pPr>
        <w:pStyle w:val="Default"/>
        <w:jc w:val="center"/>
        <w:rPr>
          <w:rFonts w:ascii="Arial" w:hAnsi="Arial" w:cs="Arial"/>
          <w:b/>
          <w:bCs/>
          <w:color w:val="000000" w:themeColor="text1"/>
          <w:sz w:val="22"/>
          <w:szCs w:val="22"/>
          <w:lang w:val="sr-Cyrl-CS"/>
        </w:rPr>
      </w:pPr>
    </w:p>
    <w:p w:rsidR="00761C21" w:rsidRPr="00BB5632" w:rsidRDefault="00761C21" w:rsidP="00761C21">
      <w:pPr>
        <w:pStyle w:val="Default"/>
        <w:jc w:val="center"/>
        <w:rPr>
          <w:rFonts w:ascii="Arial" w:hAnsi="Arial" w:cs="Arial"/>
          <w:color w:val="000000" w:themeColor="text1"/>
          <w:sz w:val="22"/>
          <w:szCs w:val="22"/>
        </w:rPr>
      </w:pPr>
      <w:proofErr w:type="gramStart"/>
      <w:r w:rsidRPr="00BB5632">
        <w:rPr>
          <w:rFonts w:ascii="Arial" w:hAnsi="Arial" w:cs="Arial"/>
          <w:b/>
          <w:bCs/>
          <w:color w:val="000000" w:themeColor="text1"/>
          <w:sz w:val="22"/>
          <w:szCs w:val="22"/>
        </w:rPr>
        <w:t xml:space="preserve">Члан </w:t>
      </w:r>
      <w:r w:rsidR="0049249E" w:rsidRPr="00BB5632">
        <w:rPr>
          <w:rFonts w:ascii="Arial" w:hAnsi="Arial" w:cs="Arial"/>
          <w:b/>
          <w:bCs/>
          <w:color w:val="000000" w:themeColor="text1"/>
          <w:sz w:val="22"/>
          <w:szCs w:val="22"/>
          <w:lang w:val="sr-Cyrl-CS"/>
        </w:rPr>
        <w:t>1</w:t>
      </w:r>
      <w:r w:rsidR="000A4B1A" w:rsidRPr="00BB5632">
        <w:rPr>
          <w:rFonts w:ascii="Arial" w:hAnsi="Arial" w:cs="Arial"/>
          <w:b/>
          <w:bCs/>
          <w:color w:val="000000" w:themeColor="text1"/>
          <w:sz w:val="22"/>
          <w:szCs w:val="22"/>
          <w:lang w:val="sr-Cyrl-CS"/>
        </w:rPr>
        <w:t>1</w:t>
      </w:r>
      <w:r w:rsidRPr="00BB5632">
        <w:rPr>
          <w:rFonts w:ascii="Arial" w:hAnsi="Arial" w:cs="Arial"/>
          <w:b/>
          <w:bCs/>
          <w:color w:val="000000" w:themeColor="text1"/>
          <w:sz w:val="22"/>
          <w:szCs w:val="22"/>
        </w:rPr>
        <w:t>.</w:t>
      </w:r>
      <w:proofErr w:type="gramEnd"/>
      <w:r w:rsidRPr="00BB5632">
        <w:rPr>
          <w:rFonts w:ascii="Arial" w:hAnsi="Arial" w:cs="Arial"/>
          <w:b/>
          <w:bCs/>
          <w:color w:val="000000" w:themeColor="text1"/>
          <w:sz w:val="22"/>
          <w:szCs w:val="22"/>
        </w:rPr>
        <w:t xml:space="preserve"> </w:t>
      </w:r>
    </w:p>
    <w:p w:rsidR="008C4836" w:rsidRPr="00BB5632" w:rsidRDefault="008C4836" w:rsidP="008C4836">
      <w:pPr>
        <w:autoSpaceDE w:val="0"/>
        <w:autoSpaceDN w:val="0"/>
        <w:adjustRightInd w:val="0"/>
        <w:ind w:firstLine="720"/>
        <w:jc w:val="both"/>
        <w:rPr>
          <w:rFonts w:ascii="Arial" w:hAnsi="Arial" w:cs="Arial"/>
          <w:color w:val="000000" w:themeColor="text1"/>
          <w:sz w:val="22"/>
          <w:szCs w:val="22"/>
          <w:lang w:val="sr-Cyrl-CS"/>
        </w:rPr>
      </w:pPr>
      <w:proofErr w:type="gramStart"/>
      <w:r w:rsidRPr="00BB5632">
        <w:rPr>
          <w:rFonts w:ascii="Arial" w:hAnsi="Arial" w:cs="Arial"/>
          <w:color w:val="000000" w:themeColor="text1"/>
          <w:sz w:val="22"/>
          <w:szCs w:val="22"/>
        </w:rPr>
        <w:t>Овај Уговор сачињен је у 6 (шест) истоветних примерака од којих 2 (два) задржава Добављач, а 4 (четири) Наручилац.</w:t>
      </w:r>
      <w:proofErr w:type="gramEnd"/>
    </w:p>
    <w:p w:rsidR="00B0199F" w:rsidRPr="00BB5632" w:rsidRDefault="00B0199F" w:rsidP="00761C21">
      <w:pPr>
        <w:pStyle w:val="BodyTextIndent2"/>
        <w:ind w:firstLine="0"/>
        <w:jc w:val="left"/>
        <w:rPr>
          <w:rFonts w:ascii="Arial" w:hAnsi="Arial" w:cs="Arial"/>
          <w:color w:val="000000" w:themeColor="text1"/>
          <w:lang w:val="sr-Cyrl-CS"/>
        </w:rPr>
      </w:pPr>
    </w:p>
    <w:p w:rsidR="00761C21" w:rsidRPr="00BB5632" w:rsidRDefault="000E1020" w:rsidP="00761C21">
      <w:pPr>
        <w:rPr>
          <w:rFonts w:ascii="Arial" w:hAnsi="Arial" w:cs="Arial"/>
          <w:color w:val="000000" w:themeColor="text1"/>
          <w:lang w:val="sr-Cyrl-CS"/>
        </w:rPr>
      </w:pPr>
      <w:r>
        <w:rPr>
          <w:rFonts w:ascii="Arial" w:hAnsi="Arial" w:cs="Arial"/>
          <w:noProof/>
          <w:color w:val="000000" w:themeColor="text1"/>
        </w:rPr>
        <w:pict>
          <v:shape id="_x0000_s1069" type="#_x0000_t202" style="position:absolute;margin-left:304.35pt;margin-top:1.4pt;width:215.25pt;height:121.75pt;z-index:251659264;mso-width-relative:margin;mso-height-relative:margin" strokecolor="white">
            <v:textbox style="mso-next-textbox:#_x0000_s1069">
              <w:txbxContent>
                <w:p w:rsidR="00404A17" w:rsidRPr="003E6D8B" w:rsidRDefault="00404A17" w:rsidP="000462FA">
                  <w:pPr>
                    <w:ind w:left="720" w:right="566"/>
                    <w:jc w:val="center"/>
                    <w:rPr>
                      <w:rFonts w:ascii="Arial" w:hAnsi="Arial" w:cs="Arial"/>
                      <w:b/>
                      <w:bCs/>
                      <w:sz w:val="22"/>
                      <w:szCs w:val="22"/>
                      <w:lang w:val="ru-RU"/>
                    </w:rPr>
                  </w:pPr>
                  <w:r w:rsidRPr="003E6D8B">
                    <w:rPr>
                      <w:rFonts w:ascii="Arial" w:hAnsi="Arial" w:cs="Arial"/>
                      <w:b/>
                      <w:bCs/>
                      <w:sz w:val="22"/>
                      <w:szCs w:val="22"/>
                      <w:lang w:val="ru-RU"/>
                    </w:rPr>
                    <w:t>НАРУЧИ</w:t>
                  </w:r>
                  <w:r>
                    <w:rPr>
                      <w:rFonts w:ascii="Arial" w:hAnsi="Arial" w:cs="Arial"/>
                      <w:b/>
                      <w:bCs/>
                      <w:sz w:val="22"/>
                      <w:szCs w:val="22"/>
                      <w:lang w:val="ru-RU"/>
                    </w:rPr>
                    <w:t>ЛА</w:t>
                  </w:r>
                  <w:r w:rsidRPr="003E6D8B">
                    <w:rPr>
                      <w:rFonts w:ascii="Arial" w:hAnsi="Arial" w:cs="Arial"/>
                      <w:b/>
                      <w:bCs/>
                      <w:sz w:val="22"/>
                      <w:szCs w:val="22"/>
                      <w:lang w:val="ru-RU"/>
                    </w:rPr>
                    <w:t>Ц</w:t>
                  </w:r>
                </w:p>
                <w:p w:rsidR="00404A17" w:rsidRPr="00972204" w:rsidRDefault="00404A17" w:rsidP="000462FA">
                  <w:pPr>
                    <w:pStyle w:val="Heading1"/>
                    <w:rPr>
                      <w:rFonts w:ascii="Arial" w:hAnsi="Arial" w:cs="Arial"/>
                      <w:sz w:val="22"/>
                      <w:szCs w:val="22"/>
                    </w:rPr>
                  </w:pPr>
                  <w:r w:rsidRPr="00972204">
                    <w:rPr>
                      <w:rFonts w:ascii="Arial" w:hAnsi="Arial" w:cs="Arial"/>
                      <w:sz w:val="22"/>
                      <w:szCs w:val="22"/>
                    </w:rPr>
                    <w:t>Градска општина Нови Београд</w:t>
                  </w:r>
                </w:p>
                <w:p w:rsidR="00404A17" w:rsidRDefault="00404A17" w:rsidP="000462FA">
                  <w:pPr>
                    <w:jc w:val="center"/>
                    <w:rPr>
                      <w:lang w:val="sr-Cyrl-CS"/>
                    </w:rPr>
                  </w:pPr>
                </w:p>
                <w:p w:rsidR="00404A17" w:rsidRDefault="00404A17" w:rsidP="000462FA">
                  <w:pPr>
                    <w:jc w:val="center"/>
                    <w:rPr>
                      <w:lang w:val="sr-Cyrl-CS"/>
                    </w:rPr>
                  </w:pPr>
                </w:p>
                <w:p w:rsidR="00404A17" w:rsidRDefault="00404A17" w:rsidP="000462FA">
                  <w:pPr>
                    <w:jc w:val="center"/>
                    <w:rPr>
                      <w:lang w:val="sr-Cyrl-CS"/>
                    </w:rPr>
                  </w:pPr>
                </w:p>
                <w:p w:rsidR="00404A17" w:rsidRPr="00693A8C" w:rsidRDefault="00404A17" w:rsidP="000462FA">
                  <w:pPr>
                    <w:jc w:val="center"/>
                    <w:rPr>
                      <w:lang w:val="sr-Cyrl-CS"/>
                    </w:rPr>
                  </w:pPr>
                  <w:r>
                    <w:rPr>
                      <w:lang w:val="sr-Cyrl-CS"/>
                    </w:rPr>
                    <w:t>____________________________</w:t>
                  </w:r>
                </w:p>
                <w:p w:rsidR="00404A17" w:rsidRPr="00777A82" w:rsidRDefault="00404A17" w:rsidP="000462FA">
                  <w:pPr>
                    <w:jc w:val="center"/>
                    <w:rPr>
                      <w:rFonts w:ascii="Arial" w:hAnsi="Arial" w:cs="Arial"/>
                      <w:bCs/>
                      <w:sz w:val="22"/>
                      <w:szCs w:val="22"/>
                      <w:lang w:val="sr-Latn-CS"/>
                    </w:rPr>
                  </w:pPr>
                  <w:r w:rsidRPr="00777A82">
                    <w:rPr>
                      <w:rFonts w:ascii="Arial" w:hAnsi="Arial" w:cs="Arial"/>
                      <w:bCs/>
                      <w:sz w:val="22"/>
                      <w:szCs w:val="22"/>
                      <w:lang w:val="sr-Cyrl-CS"/>
                    </w:rPr>
                    <w:t>Александар Шапић</w:t>
                  </w:r>
                  <w:r>
                    <w:rPr>
                      <w:rFonts w:ascii="Arial" w:hAnsi="Arial" w:cs="Arial"/>
                      <w:bCs/>
                      <w:sz w:val="22"/>
                      <w:szCs w:val="22"/>
                      <w:lang w:val="sr-Cyrl-CS"/>
                    </w:rPr>
                    <w:t>, председник</w:t>
                  </w:r>
                </w:p>
                <w:p w:rsidR="00404A17" w:rsidRPr="000462FA" w:rsidRDefault="00404A17" w:rsidP="000462FA"/>
              </w:txbxContent>
            </v:textbox>
          </v:shape>
        </w:pict>
      </w:r>
      <w:r w:rsidRPr="000E1020">
        <w:rPr>
          <w:rFonts w:ascii="Arial" w:hAnsi="Arial" w:cs="Arial"/>
          <w:b/>
          <w:i/>
          <w:noProof/>
          <w:color w:val="000000" w:themeColor="text1"/>
          <w:sz w:val="22"/>
          <w:szCs w:val="22"/>
        </w:rPr>
        <w:pict>
          <v:shape id="_x0000_s1070" type="#_x0000_t202" style="position:absolute;margin-left:-14.85pt;margin-top:2.15pt;width:215.25pt;height:112.95pt;z-index:251660288;mso-width-relative:margin;mso-height-relative:margin" strokecolor="white">
            <v:textbox style="mso-next-textbox:#_x0000_s1070">
              <w:txbxContent>
                <w:p w:rsidR="00404A17" w:rsidRPr="003E6D8B" w:rsidRDefault="00404A17" w:rsidP="000462FA">
                  <w:pPr>
                    <w:ind w:left="720" w:right="566"/>
                    <w:jc w:val="center"/>
                    <w:rPr>
                      <w:rFonts w:ascii="Arial" w:hAnsi="Arial" w:cs="Arial"/>
                      <w:b/>
                      <w:bCs/>
                      <w:sz w:val="22"/>
                      <w:szCs w:val="22"/>
                      <w:lang w:val="ru-RU"/>
                    </w:rPr>
                  </w:pPr>
                  <w:r>
                    <w:rPr>
                      <w:rFonts w:ascii="Arial" w:hAnsi="Arial" w:cs="Arial"/>
                      <w:b/>
                      <w:bCs/>
                      <w:sz w:val="22"/>
                      <w:szCs w:val="22"/>
                      <w:lang w:val="sr-Cyrl-CS"/>
                    </w:rPr>
                    <w:t>ДОБАВЉАЧ</w:t>
                  </w:r>
                </w:p>
                <w:p w:rsidR="00404A17" w:rsidRDefault="00404A17" w:rsidP="000462FA">
                  <w:pPr>
                    <w:pStyle w:val="Heading1"/>
                    <w:jc w:val="left"/>
                    <w:rPr>
                      <w:rFonts w:ascii="Arial" w:hAnsi="Arial" w:cs="Arial"/>
                      <w:b w:val="0"/>
                      <w:i/>
                      <w:sz w:val="20"/>
                      <w:szCs w:val="20"/>
                    </w:rPr>
                  </w:pPr>
                </w:p>
                <w:p w:rsidR="00404A17" w:rsidRPr="00693A8C" w:rsidRDefault="00404A17" w:rsidP="000462FA">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 xml:space="preserve">Назив добављача: </w:t>
                  </w:r>
                </w:p>
                <w:p w:rsidR="00404A17" w:rsidRPr="00693A8C" w:rsidRDefault="00404A17" w:rsidP="000462FA">
                  <w:pPr>
                    <w:pStyle w:val="Heading1"/>
                    <w:jc w:val="left"/>
                    <w:rPr>
                      <w:rFonts w:ascii="Arial" w:hAnsi="Arial" w:cs="Arial"/>
                      <w:b w:val="0"/>
                      <w:i/>
                      <w:sz w:val="16"/>
                      <w:szCs w:val="16"/>
                    </w:rPr>
                  </w:pPr>
                </w:p>
                <w:p w:rsidR="00404A17" w:rsidRPr="00693A8C" w:rsidRDefault="00404A17" w:rsidP="000462FA">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Име директор</w:t>
                  </w:r>
                  <w:r>
                    <w:rPr>
                      <w:rFonts w:ascii="Arial" w:hAnsi="Arial" w:cs="Arial"/>
                      <w:b w:val="0"/>
                      <w:i/>
                      <w:sz w:val="20"/>
                      <w:szCs w:val="20"/>
                    </w:rPr>
                    <w:t>а</w:t>
                  </w:r>
                  <w:r w:rsidRPr="00693A8C">
                    <w:rPr>
                      <w:rFonts w:ascii="Arial" w:hAnsi="Arial" w:cs="Arial"/>
                      <w:b w:val="0"/>
                      <w:i/>
                      <w:sz w:val="20"/>
                      <w:szCs w:val="20"/>
                    </w:rPr>
                    <w:t>:</w:t>
                  </w:r>
                </w:p>
                <w:p w:rsidR="00404A17" w:rsidRDefault="00404A17" w:rsidP="000462FA">
                  <w:pPr>
                    <w:jc w:val="center"/>
                    <w:rPr>
                      <w:lang w:val="sr-Cyrl-CS"/>
                    </w:rPr>
                  </w:pPr>
                </w:p>
                <w:p w:rsidR="00404A17" w:rsidRDefault="00404A17" w:rsidP="000462FA">
                  <w:pPr>
                    <w:jc w:val="center"/>
                    <w:rPr>
                      <w:lang w:val="sr-Cyrl-CS"/>
                    </w:rPr>
                  </w:pPr>
                </w:p>
                <w:p w:rsidR="00404A17" w:rsidRPr="00972204" w:rsidRDefault="00404A17" w:rsidP="000462FA">
                  <w:pPr>
                    <w:pBdr>
                      <w:top w:val="single" w:sz="4" w:space="1" w:color="auto"/>
                    </w:pBdr>
                    <w:rPr>
                      <w:rFonts w:ascii="Arial" w:hAnsi="Arial" w:cs="Arial"/>
                      <w:i/>
                      <w:sz w:val="20"/>
                      <w:szCs w:val="20"/>
                      <w:lang w:val="sr-Cyrl-CS"/>
                    </w:rPr>
                  </w:pPr>
                  <w:r w:rsidRPr="00972204">
                    <w:rPr>
                      <w:rFonts w:ascii="Arial" w:hAnsi="Arial" w:cs="Arial"/>
                      <w:i/>
                      <w:sz w:val="20"/>
                      <w:szCs w:val="20"/>
                      <w:lang w:val="sr-Cyrl-CS"/>
                    </w:rPr>
                    <w:t>(потпис)</w:t>
                  </w:r>
                </w:p>
                <w:p w:rsidR="00404A17" w:rsidRPr="000462FA" w:rsidRDefault="00404A17" w:rsidP="000462FA"/>
              </w:txbxContent>
            </v:textbox>
          </v:shape>
        </w:pict>
      </w:r>
      <w:r w:rsidR="00761C21" w:rsidRPr="00BB5632">
        <w:rPr>
          <w:rFonts w:ascii="Arial" w:hAnsi="Arial" w:cs="Arial"/>
          <w:color w:val="000000" w:themeColor="text1"/>
          <w:lang w:val="sr-Cyrl-CS"/>
        </w:rPr>
        <w:t xml:space="preserve">   </w:t>
      </w:r>
    </w:p>
    <w:p w:rsidR="00761C21" w:rsidRPr="00BB5632" w:rsidRDefault="00761C21" w:rsidP="00761C21">
      <w:pPr>
        <w:tabs>
          <w:tab w:val="left" w:pos="720"/>
        </w:tabs>
        <w:rPr>
          <w:rFonts w:ascii="Arial" w:hAnsi="Arial" w:cs="Arial"/>
          <w:color w:val="000000" w:themeColor="text1"/>
          <w:lang w:val="sr-Cyrl-CS"/>
        </w:rPr>
      </w:pPr>
    </w:p>
    <w:p w:rsidR="00761C21" w:rsidRPr="00BB5632" w:rsidRDefault="00761C21" w:rsidP="00761C21">
      <w:pPr>
        <w:jc w:val="both"/>
        <w:rPr>
          <w:rFonts w:ascii="Arial" w:hAnsi="Arial" w:cs="Arial"/>
          <w:b/>
          <w:color w:val="000000" w:themeColor="text1"/>
          <w:sz w:val="22"/>
          <w:szCs w:val="22"/>
          <w:lang w:val="sr-Cyrl-CS"/>
        </w:rPr>
      </w:pPr>
    </w:p>
    <w:p w:rsidR="00761C21" w:rsidRPr="00BB5632" w:rsidRDefault="00761C21" w:rsidP="00761C21">
      <w:pPr>
        <w:jc w:val="both"/>
        <w:rPr>
          <w:rFonts w:ascii="Arial" w:hAnsi="Arial" w:cs="Arial"/>
          <w:b/>
          <w:color w:val="000000" w:themeColor="text1"/>
          <w:sz w:val="22"/>
          <w:szCs w:val="22"/>
          <w:lang w:val="sr-Cyrl-CS"/>
        </w:rPr>
      </w:pPr>
    </w:p>
    <w:p w:rsidR="00761C21" w:rsidRPr="00BB5632" w:rsidRDefault="00761C21" w:rsidP="00761C21">
      <w:pPr>
        <w:tabs>
          <w:tab w:val="left" w:pos="3646"/>
        </w:tabs>
        <w:rPr>
          <w:rFonts w:ascii="Arial" w:hAnsi="Arial" w:cs="Arial"/>
          <w:b/>
          <w:i/>
          <w:color w:val="000000" w:themeColor="text1"/>
          <w:sz w:val="22"/>
          <w:szCs w:val="22"/>
          <w:lang w:val="sr-Latn-CS"/>
        </w:rPr>
      </w:pPr>
    </w:p>
    <w:p w:rsidR="00761C21" w:rsidRPr="00BB5632" w:rsidRDefault="00761C21" w:rsidP="00761C21">
      <w:pPr>
        <w:tabs>
          <w:tab w:val="left" w:pos="3646"/>
        </w:tabs>
        <w:rPr>
          <w:rFonts w:ascii="Arial" w:hAnsi="Arial" w:cs="Arial"/>
          <w:b/>
          <w:i/>
          <w:color w:val="000000" w:themeColor="text1"/>
          <w:sz w:val="22"/>
          <w:szCs w:val="22"/>
          <w:lang w:val="sr-Latn-CS"/>
        </w:rPr>
      </w:pPr>
    </w:p>
    <w:p w:rsidR="00761C21" w:rsidRPr="00BB5632" w:rsidRDefault="00761C21" w:rsidP="00761C21">
      <w:pPr>
        <w:tabs>
          <w:tab w:val="left" w:pos="3646"/>
        </w:tabs>
        <w:rPr>
          <w:rFonts w:ascii="Arial" w:hAnsi="Arial" w:cs="Arial"/>
          <w:b/>
          <w:i/>
          <w:color w:val="000000" w:themeColor="text1"/>
          <w:sz w:val="22"/>
          <w:szCs w:val="22"/>
          <w:lang w:val="sr-Latn-CS"/>
        </w:rPr>
      </w:pPr>
    </w:p>
    <w:p w:rsidR="00761C21" w:rsidRPr="00BB5632" w:rsidRDefault="00761C21" w:rsidP="00761C21">
      <w:pPr>
        <w:tabs>
          <w:tab w:val="left" w:pos="3646"/>
        </w:tabs>
        <w:rPr>
          <w:rFonts w:ascii="Arial" w:hAnsi="Arial" w:cs="Arial"/>
          <w:b/>
          <w:i/>
          <w:color w:val="000000" w:themeColor="text1"/>
          <w:sz w:val="22"/>
          <w:szCs w:val="22"/>
          <w:lang w:val="sr-Latn-CS"/>
        </w:rPr>
      </w:pPr>
    </w:p>
    <w:p w:rsidR="00761C21" w:rsidRPr="00BB5632" w:rsidRDefault="00761C21" w:rsidP="00761C21">
      <w:pPr>
        <w:tabs>
          <w:tab w:val="left" w:pos="3646"/>
        </w:tabs>
        <w:rPr>
          <w:rFonts w:ascii="Arial" w:hAnsi="Arial" w:cs="Arial"/>
          <w:b/>
          <w:i/>
          <w:color w:val="000000" w:themeColor="text1"/>
          <w:sz w:val="22"/>
          <w:szCs w:val="22"/>
          <w:lang w:val="ru-RU"/>
        </w:rPr>
      </w:pPr>
      <w:r w:rsidRPr="00BB5632">
        <w:rPr>
          <w:rFonts w:ascii="Arial" w:hAnsi="Arial" w:cs="Arial"/>
          <w:b/>
          <w:i/>
          <w:color w:val="000000" w:themeColor="text1"/>
          <w:sz w:val="22"/>
          <w:szCs w:val="22"/>
          <w:lang w:val="ru-RU"/>
        </w:rPr>
        <w:t>УПУТСТВО:</w:t>
      </w:r>
    </w:p>
    <w:p w:rsidR="008A30C8" w:rsidRPr="00BB5632" w:rsidRDefault="008A30C8" w:rsidP="008A30C8">
      <w:pPr>
        <w:ind w:left="540"/>
        <w:jc w:val="both"/>
        <w:rPr>
          <w:rFonts w:ascii="Arial" w:hAnsi="Arial" w:cs="Arial"/>
          <w:color w:val="000000" w:themeColor="text1"/>
          <w:sz w:val="22"/>
          <w:szCs w:val="22"/>
          <w:lang w:val="sr-Cyrl-CS"/>
        </w:rPr>
      </w:pPr>
    </w:p>
    <w:p w:rsidR="008A30C8" w:rsidRPr="00BB5632" w:rsidRDefault="008A30C8" w:rsidP="008A30C8">
      <w:pPr>
        <w:ind w:left="540"/>
        <w:jc w:val="both"/>
        <w:rPr>
          <w:rFonts w:ascii="Arial" w:hAnsi="Arial" w:cs="Arial"/>
          <w:color w:val="000000" w:themeColor="text1"/>
          <w:sz w:val="22"/>
          <w:szCs w:val="22"/>
          <w:lang w:val="sr-Cyrl-CS"/>
        </w:rPr>
      </w:pPr>
    </w:p>
    <w:p w:rsidR="00761C21" w:rsidRPr="00BB5632" w:rsidRDefault="00761C21" w:rsidP="00884224">
      <w:pPr>
        <w:numPr>
          <w:ilvl w:val="0"/>
          <w:numId w:val="12"/>
        </w:numPr>
        <w:tabs>
          <w:tab w:val="clear" w:pos="360"/>
          <w:tab w:val="num" w:pos="540"/>
        </w:tabs>
        <w:ind w:left="540"/>
        <w:jc w:val="both"/>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Модел уговора је потребно попунити, оверити печатом и потписати од стране одговорног лица</w:t>
      </w:r>
    </w:p>
    <w:p w:rsidR="00761C21" w:rsidRPr="00BB5632" w:rsidRDefault="00761C21" w:rsidP="00884224">
      <w:pPr>
        <w:numPr>
          <w:ilvl w:val="0"/>
          <w:numId w:val="12"/>
        </w:numPr>
        <w:tabs>
          <w:tab w:val="clear" w:pos="360"/>
          <w:tab w:val="num" w:pos="540"/>
        </w:tabs>
        <w:ind w:left="540"/>
        <w:rPr>
          <w:rFonts w:ascii="Arial" w:hAnsi="Arial" w:cs="Arial"/>
          <w:color w:val="000000" w:themeColor="text1"/>
          <w:sz w:val="22"/>
          <w:szCs w:val="22"/>
          <w:lang w:val="ru-RU"/>
        </w:rPr>
      </w:pPr>
      <w:r w:rsidRPr="00BB5632">
        <w:rPr>
          <w:rFonts w:ascii="Arial" w:hAnsi="Arial" w:cs="Arial"/>
          <w:color w:val="000000" w:themeColor="text1"/>
          <w:sz w:val="22"/>
          <w:szCs w:val="22"/>
          <w:lang w:val="sr-Cyrl-CS"/>
        </w:rPr>
        <w:t>Модел уговора се попуњава траженим подацима на празним цртама, потписује и оверава печатом</w:t>
      </w:r>
    </w:p>
    <w:p w:rsidR="003B043D" w:rsidRPr="00BB5632" w:rsidRDefault="003B043D" w:rsidP="003B043D">
      <w:pPr>
        <w:ind w:left="180"/>
        <w:rPr>
          <w:rFonts w:ascii="Arial" w:hAnsi="Arial" w:cs="Arial"/>
          <w:color w:val="000000" w:themeColor="text1"/>
          <w:sz w:val="22"/>
          <w:szCs w:val="22"/>
          <w:lang w:val="ru-RU"/>
        </w:rPr>
      </w:pPr>
    </w:p>
    <w:p w:rsidR="00B17B20" w:rsidRPr="00BB5632" w:rsidRDefault="00B17B20" w:rsidP="008C4836">
      <w:pPr>
        <w:pStyle w:val="Default"/>
        <w:spacing w:before="20"/>
        <w:jc w:val="center"/>
        <w:rPr>
          <w:rFonts w:ascii="Arial" w:hAnsi="Arial" w:cs="Arial"/>
          <w:b/>
          <w:bCs/>
          <w:color w:val="000000" w:themeColor="text1"/>
          <w:szCs w:val="23"/>
          <w:lang w:val="ru-RU"/>
        </w:rPr>
      </w:pPr>
      <w:r w:rsidRPr="00BB5632">
        <w:rPr>
          <w:rFonts w:ascii="Arial" w:hAnsi="Arial" w:cs="Arial"/>
          <w:b/>
          <w:bCs/>
          <w:color w:val="000000" w:themeColor="text1"/>
          <w:szCs w:val="23"/>
          <w:lang w:val="ru-RU"/>
        </w:rPr>
        <w:lastRenderedPageBreak/>
        <w:t>ОБРАЗАЦ ТРОШКОВА ПРИПРЕМЕ ПОНУДЕ</w:t>
      </w:r>
    </w:p>
    <w:p w:rsidR="0058584D" w:rsidRPr="00BB5632" w:rsidRDefault="0058584D" w:rsidP="00B17B20">
      <w:pPr>
        <w:pStyle w:val="Default"/>
        <w:spacing w:before="20"/>
        <w:ind w:left="360"/>
        <w:jc w:val="center"/>
        <w:rPr>
          <w:rFonts w:ascii="Arial" w:hAnsi="Arial" w:cs="Arial"/>
          <w:b/>
          <w:bCs/>
          <w:color w:val="000000" w:themeColor="text1"/>
          <w:szCs w:val="23"/>
          <w:lang w:val="ru-RU"/>
        </w:rPr>
      </w:pPr>
    </w:p>
    <w:p w:rsidR="00B17B20" w:rsidRPr="00BB5632" w:rsidRDefault="00B17B20" w:rsidP="0058584D">
      <w:pPr>
        <w:ind w:firstLine="72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sr-Cyrl-CS"/>
        </w:rPr>
        <w:t xml:space="preserve">У предмету јавне набавке број </w:t>
      </w:r>
      <w:r w:rsidR="00B679F9" w:rsidRPr="00BB5632">
        <w:rPr>
          <w:rFonts w:ascii="Arial" w:hAnsi="Arial" w:cs="Arial"/>
          <w:color w:val="000000" w:themeColor="text1"/>
          <w:sz w:val="22"/>
          <w:szCs w:val="22"/>
          <w:lang w:val="sr-Latn-CS"/>
        </w:rPr>
        <w:t>VII-404-1/201</w:t>
      </w:r>
      <w:r w:rsidR="0042216B" w:rsidRPr="00BB5632">
        <w:rPr>
          <w:rFonts w:ascii="Arial" w:hAnsi="Arial" w:cs="Arial"/>
          <w:color w:val="000000" w:themeColor="text1"/>
          <w:sz w:val="22"/>
          <w:szCs w:val="22"/>
          <w:lang w:val="sr-Cyrl-CS"/>
        </w:rPr>
        <w:t>5</w:t>
      </w:r>
      <w:r w:rsidR="00254E52" w:rsidRPr="00BB5632">
        <w:rPr>
          <w:rFonts w:ascii="Arial" w:hAnsi="Arial" w:cs="Arial"/>
          <w:color w:val="000000" w:themeColor="text1"/>
          <w:sz w:val="22"/>
          <w:szCs w:val="22"/>
          <w:lang w:val="sr-Latn-CS"/>
        </w:rPr>
        <w:t>-45</w:t>
      </w:r>
      <w:r w:rsidRPr="00BB5632">
        <w:rPr>
          <w:rFonts w:ascii="Arial" w:hAnsi="Arial" w:cs="Arial"/>
          <w:color w:val="000000" w:themeColor="text1"/>
          <w:sz w:val="22"/>
          <w:szCs w:val="22"/>
          <w:lang w:val="sr-Cyrl-CS"/>
        </w:rPr>
        <w:t xml:space="preserve">, </w:t>
      </w:r>
      <w:r w:rsidRPr="00BB5632">
        <w:rPr>
          <w:rFonts w:ascii="Arial" w:hAnsi="Arial" w:cs="Arial"/>
          <w:color w:val="000000" w:themeColor="text1"/>
          <w:sz w:val="22"/>
          <w:szCs w:val="22"/>
          <w:lang w:val="ru-RU"/>
        </w:rPr>
        <w:t>прилажемо следећу структуру трошкова насталих приликом припреме понуде:</w:t>
      </w:r>
    </w:p>
    <w:p w:rsidR="0058584D" w:rsidRPr="00BB5632" w:rsidRDefault="0058584D" w:rsidP="00B17B20">
      <w:pPr>
        <w:pBdr>
          <w:bottom w:val="single" w:sz="4" w:space="1" w:color="auto"/>
        </w:pBdr>
        <w:rPr>
          <w:rFonts w:ascii="Arial" w:hAnsi="Arial" w:cs="Arial"/>
          <w:color w:val="000000" w:themeColor="text1"/>
          <w:sz w:val="22"/>
          <w:szCs w:val="22"/>
          <w:lang w:val="sr-Cyrl-CS"/>
        </w:rPr>
      </w:pPr>
    </w:p>
    <w:p w:rsidR="00B17B20" w:rsidRPr="00BB5632" w:rsidRDefault="00B17B20" w:rsidP="00B17B20">
      <w:pPr>
        <w:pStyle w:val="BodyText2"/>
        <w:rPr>
          <w:rFonts w:ascii="Arial" w:hAnsi="Arial" w:cs="Arial"/>
          <w:b w:val="0"/>
          <w:i/>
          <w:color w:val="000000" w:themeColor="text1"/>
          <w:sz w:val="22"/>
          <w:szCs w:val="22"/>
          <w:lang w:val="sr-Cyrl-CS"/>
        </w:rPr>
      </w:pPr>
      <w:r w:rsidRPr="00BB5632">
        <w:rPr>
          <w:rFonts w:ascii="Arial" w:hAnsi="Arial" w:cs="Arial"/>
          <w:b w:val="0"/>
          <w:i/>
          <w:color w:val="000000" w:themeColor="text1"/>
          <w:sz w:val="22"/>
          <w:szCs w:val="22"/>
          <w:lang w:val="sr-Cyrl-CS"/>
        </w:rPr>
        <w:t>(пун назив, адреса и матични број понуђача)</w:t>
      </w:r>
    </w:p>
    <w:p w:rsidR="00B17B20" w:rsidRPr="00BB5632" w:rsidRDefault="00B17B20" w:rsidP="00B17B20">
      <w:pPr>
        <w:pStyle w:val="Default"/>
        <w:spacing w:before="20"/>
        <w:ind w:left="360"/>
        <w:jc w:val="both"/>
        <w:rPr>
          <w:rFonts w:ascii="Arial" w:hAnsi="Arial" w:cs="Arial"/>
          <w:color w:val="000000" w:themeColor="text1"/>
          <w:szCs w:val="23"/>
          <w:lang w:val="ru-RU"/>
        </w:rPr>
      </w:pPr>
    </w:p>
    <w:p w:rsidR="00B17B20" w:rsidRPr="00BB5632" w:rsidRDefault="00B17B20" w:rsidP="00B17B20">
      <w:pPr>
        <w:pStyle w:val="Default"/>
        <w:spacing w:before="20"/>
        <w:ind w:left="360"/>
        <w:jc w:val="both"/>
        <w:rPr>
          <w:rFonts w:ascii="Arial" w:hAnsi="Arial" w:cs="Arial"/>
          <w:color w:val="000000" w:themeColor="text1"/>
          <w:szCs w:val="23"/>
          <w:lang w:val="ru-RU"/>
        </w:rPr>
      </w:pPr>
    </w:p>
    <w:tbl>
      <w:tblPr>
        <w:tblW w:w="0" w:type="auto"/>
        <w:tblBorders>
          <w:top w:val="nil"/>
          <w:left w:val="nil"/>
          <w:bottom w:val="nil"/>
          <w:right w:val="nil"/>
        </w:tblBorders>
        <w:tblLayout w:type="fixed"/>
        <w:tblLook w:val="0000"/>
      </w:tblPr>
      <w:tblGrid>
        <w:gridCol w:w="918"/>
        <w:gridCol w:w="6570"/>
        <w:gridCol w:w="2460"/>
      </w:tblGrid>
      <w:tr w:rsidR="00B17B20" w:rsidRPr="00BB5632" w:rsidTr="00B679F9">
        <w:trPr>
          <w:trHeight w:val="730"/>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B17B20" w:rsidRPr="00BB5632" w:rsidRDefault="00B17B20" w:rsidP="00B17B20">
            <w:pPr>
              <w:pStyle w:val="Default"/>
              <w:spacing w:before="20"/>
              <w:jc w:val="center"/>
              <w:rPr>
                <w:rFonts w:ascii="Arial" w:hAnsi="Arial" w:cs="Arial"/>
                <w:color w:val="000000" w:themeColor="text1"/>
                <w:sz w:val="22"/>
                <w:szCs w:val="22"/>
                <w:lang w:val="ru-RU"/>
              </w:rPr>
            </w:pPr>
            <w:r w:rsidRPr="00BB5632">
              <w:rPr>
                <w:rFonts w:ascii="Arial" w:hAnsi="Arial" w:cs="Arial"/>
                <w:b/>
                <w:bCs/>
                <w:color w:val="000000" w:themeColor="text1"/>
                <w:sz w:val="22"/>
                <w:szCs w:val="22"/>
                <w:lang w:val="ru-RU"/>
              </w:rPr>
              <w:t>Ред. бр.</w:t>
            </w:r>
          </w:p>
        </w:tc>
        <w:tc>
          <w:tcPr>
            <w:tcW w:w="6570" w:type="dxa"/>
            <w:tcBorders>
              <w:top w:val="single" w:sz="4" w:space="0" w:color="auto"/>
              <w:left w:val="single" w:sz="4" w:space="0" w:color="auto"/>
              <w:bottom w:val="single" w:sz="4" w:space="0" w:color="auto"/>
              <w:right w:val="single" w:sz="4" w:space="0" w:color="auto"/>
            </w:tcBorders>
            <w:shd w:val="clear" w:color="auto" w:fill="D9D9D9"/>
            <w:vAlign w:val="center"/>
          </w:tcPr>
          <w:p w:rsidR="00B17B20" w:rsidRPr="00BB5632" w:rsidRDefault="00B17B20" w:rsidP="00B17B20">
            <w:pPr>
              <w:pStyle w:val="Default"/>
              <w:spacing w:before="20"/>
              <w:jc w:val="center"/>
              <w:rPr>
                <w:rFonts w:ascii="Arial" w:hAnsi="Arial" w:cs="Arial"/>
                <w:color w:val="000000" w:themeColor="text1"/>
                <w:sz w:val="22"/>
                <w:szCs w:val="22"/>
              </w:rPr>
            </w:pPr>
            <w:r w:rsidRPr="00BB5632">
              <w:rPr>
                <w:rFonts w:ascii="Arial" w:hAnsi="Arial" w:cs="Arial"/>
                <w:b/>
                <w:bCs/>
                <w:color w:val="000000" w:themeColor="text1"/>
                <w:sz w:val="22"/>
                <w:szCs w:val="22"/>
              </w:rPr>
              <w:t>ВРСТА ТРОШКОВА</w:t>
            </w:r>
          </w:p>
        </w:tc>
        <w:tc>
          <w:tcPr>
            <w:tcW w:w="2460" w:type="dxa"/>
            <w:tcBorders>
              <w:top w:val="single" w:sz="4" w:space="0" w:color="auto"/>
              <w:left w:val="single" w:sz="4" w:space="0" w:color="auto"/>
              <w:bottom w:val="single" w:sz="4" w:space="0" w:color="auto"/>
              <w:right w:val="single" w:sz="4" w:space="0" w:color="auto"/>
            </w:tcBorders>
            <w:shd w:val="clear" w:color="auto" w:fill="D9D9D9"/>
            <w:vAlign w:val="center"/>
          </w:tcPr>
          <w:p w:rsidR="00B17B20" w:rsidRPr="00BB5632" w:rsidRDefault="00B17B20" w:rsidP="00B17B20">
            <w:pPr>
              <w:pStyle w:val="Default"/>
              <w:spacing w:before="20"/>
              <w:jc w:val="center"/>
              <w:rPr>
                <w:rFonts w:ascii="Arial" w:hAnsi="Arial" w:cs="Arial"/>
                <w:b/>
                <w:bCs/>
                <w:color w:val="000000" w:themeColor="text1"/>
                <w:sz w:val="22"/>
                <w:szCs w:val="22"/>
                <w:lang w:val="sr-Cyrl-CS"/>
              </w:rPr>
            </w:pPr>
            <w:r w:rsidRPr="00BB5632">
              <w:rPr>
                <w:rFonts w:ascii="Arial" w:hAnsi="Arial" w:cs="Arial"/>
                <w:b/>
                <w:bCs/>
                <w:color w:val="000000" w:themeColor="text1"/>
                <w:sz w:val="22"/>
                <w:szCs w:val="22"/>
              </w:rPr>
              <w:t xml:space="preserve">ИЗНОС </w:t>
            </w:r>
          </w:p>
          <w:p w:rsidR="00B17B20" w:rsidRPr="00BB5632" w:rsidRDefault="00B17B20" w:rsidP="00B17B20">
            <w:pPr>
              <w:pStyle w:val="Default"/>
              <w:spacing w:before="20"/>
              <w:jc w:val="center"/>
              <w:rPr>
                <w:rFonts w:ascii="Arial" w:hAnsi="Arial" w:cs="Arial"/>
                <w:color w:val="000000" w:themeColor="text1"/>
                <w:sz w:val="22"/>
                <w:szCs w:val="22"/>
                <w:lang w:val="sr-Cyrl-CS"/>
              </w:rPr>
            </w:pPr>
            <w:r w:rsidRPr="00BB5632">
              <w:rPr>
                <w:rFonts w:ascii="Arial" w:hAnsi="Arial" w:cs="Arial"/>
                <w:b/>
                <w:bCs/>
                <w:color w:val="000000" w:themeColor="text1"/>
                <w:sz w:val="22"/>
                <w:szCs w:val="22"/>
                <w:lang w:val="sr-Cyrl-CS"/>
              </w:rPr>
              <w:t>(у динарима)</w:t>
            </w:r>
          </w:p>
        </w:tc>
      </w:tr>
      <w:tr w:rsidR="00B17B20" w:rsidRPr="00BB5632" w:rsidTr="00B679F9">
        <w:trPr>
          <w:trHeight w:val="307"/>
        </w:trPr>
        <w:tc>
          <w:tcPr>
            <w:tcW w:w="918" w:type="dxa"/>
            <w:tcBorders>
              <w:top w:val="single" w:sz="4" w:space="0" w:color="auto"/>
              <w:left w:val="single" w:sz="4" w:space="0" w:color="auto"/>
              <w:bottom w:val="single" w:sz="4" w:space="0" w:color="auto"/>
              <w:right w:val="single" w:sz="4" w:space="0" w:color="auto"/>
            </w:tcBorders>
          </w:tcPr>
          <w:p w:rsidR="00B17B20" w:rsidRPr="00BB5632" w:rsidRDefault="00B679F9" w:rsidP="00B17B20">
            <w:pPr>
              <w:pStyle w:val="Default"/>
              <w:spacing w:before="20"/>
              <w:jc w:val="center"/>
              <w:rPr>
                <w:rFonts w:ascii="Arial" w:hAnsi="Arial" w:cs="Arial"/>
                <w:bCs/>
                <w:color w:val="000000" w:themeColor="text1"/>
                <w:sz w:val="22"/>
                <w:szCs w:val="22"/>
                <w:lang w:val="sr-Latn-CS"/>
              </w:rPr>
            </w:pPr>
            <w:r w:rsidRPr="00BB5632">
              <w:rPr>
                <w:rFonts w:ascii="Arial" w:hAnsi="Arial" w:cs="Arial"/>
                <w:bCs/>
                <w:color w:val="000000" w:themeColor="text1"/>
                <w:sz w:val="22"/>
                <w:szCs w:val="22"/>
                <w:lang w:val="sr-Latn-CS"/>
              </w:rPr>
              <w:t>1.</w:t>
            </w:r>
          </w:p>
        </w:tc>
        <w:tc>
          <w:tcPr>
            <w:tcW w:w="6570" w:type="dxa"/>
            <w:tcBorders>
              <w:top w:val="single" w:sz="4" w:space="0" w:color="auto"/>
              <w:left w:val="single" w:sz="4" w:space="0" w:color="auto"/>
              <w:bottom w:val="single" w:sz="4" w:space="0" w:color="auto"/>
              <w:right w:val="single" w:sz="4" w:space="0" w:color="auto"/>
            </w:tcBorders>
          </w:tcPr>
          <w:p w:rsidR="00B17B20" w:rsidRPr="00BB5632" w:rsidRDefault="00B17B20" w:rsidP="00B17B20">
            <w:pPr>
              <w:pStyle w:val="Default"/>
              <w:spacing w:before="20"/>
              <w:jc w:val="center"/>
              <w:rPr>
                <w:rFonts w:ascii="Arial" w:hAnsi="Arial" w:cs="Arial"/>
                <w:b/>
                <w:bCs/>
                <w:color w:val="000000" w:themeColor="text1"/>
                <w:szCs w:val="23"/>
              </w:rPr>
            </w:pPr>
          </w:p>
        </w:tc>
        <w:tc>
          <w:tcPr>
            <w:tcW w:w="2460" w:type="dxa"/>
            <w:tcBorders>
              <w:top w:val="single" w:sz="4" w:space="0" w:color="auto"/>
              <w:left w:val="single" w:sz="4" w:space="0" w:color="auto"/>
              <w:bottom w:val="single" w:sz="4" w:space="0" w:color="auto"/>
              <w:right w:val="single" w:sz="4" w:space="0" w:color="auto"/>
            </w:tcBorders>
          </w:tcPr>
          <w:p w:rsidR="00B17B20" w:rsidRPr="00BB5632" w:rsidRDefault="00B17B20" w:rsidP="00B17B20">
            <w:pPr>
              <w:pStyle w:val="Default"/>
              <w:spacing w:before="20"/>
              <w:jc w:val="center"/>
              <w:rPr>
                <w:rFonts w:ascii="Arial" w:hAnsi="Arial" w:cs="Arial"/>
                <w:b/>
                <w:bCs/>
                <w:color w:val="000000" w:themeColor="text1"/>
                <w:szCs w:val="23"/>
              </w:rPr>
            </w:pPr>
          </w:p>
        </w:tc>
      </w:tr>
      <w:tr w:rsidR="00B17B20" w:rsidRPr="00BB5632" w:rsidTr="00B679F9">
        <w:trPr>
          <w:trHeight w:val="307"/>
        </w:trPr>
        <w:tc>
          <w:tcPr>
            <w:tcW w:w="918" w:type="dxa"/>
            <w:tcBorders>
              <w:top w:val="single" w:sz="4" w:space="0" w:color="auto"/>
              <w:left w:val="single" w:sz="4" w:space="0" w:color="auto"/>
              <w:bottom w:val="single" w:sz="4" w:space="0" w:color="auto"/>
              <w:right w:val="single" w:sz="4" w:space="0" w:color="auto"/>
            </w:tcBorders>
          </w:tcPr>
          <w:p w:rsidR="00B17B20" w:rsidRPr="00BB5632" w:rsidRDefault="00B679F9" w:rsidP="00B17B20">
            <w:pPr>
              <w:pStyle w:val="Default"/>
              <w:spacing w:before="20"/>
              <w:jc w:val="center"/>
              <w:rPr>
                <w:rFonts w:ascii="Arial" w:hAnsi="Arial" w:cs="Arial"/>
                <w:bCs/>
                <w:color w:val="000000" w:themeColor="text1"/>
                <w:sz w:val="22"/>
                <w:szCs w:val="22"/>
                <w:lang w:val="sr-Latn-CS"/>
              </w:rPr>
            </w:pPr>
            <w:r w:rsidRPr="00BB5632">
              <w:rPr>
                <w:rFonts w:ascii="Arial" w:hAnsi="Arial" w:cs="Arial"/>
                <w:bCs/>
                <w:color w:val="000000" w:themeColor="text1"/>
                <w:sz w:val="22"/>
                <w:szCs w:val="22"/>
                <w:lang w:val="sr-Latn-CS"/>
              </w:rPr>
              <w:t>2.</w:t>
            </w:r>
          </w:p>
        </w:tc>
        <w:tc>
          <w:tcPr>
            <w:tcW w:w="6570" w:type="dxa"/>
            <w:tcBorders>
              <w:top w:val="single" w:sz="4" w:space="0" w:color="auto"/>
              <w:left w:val="single" w:sz="4" w:space="0" w:color="auto"/>
              <w:bottom w:val="single" w:sz="4" w:space="0" w:color="auto"/>
              <w:right w:val="single" w:sz="4" w:space="0" w:color="auto"/>
            </w:tcBorders>
          </w:tcPr>
          <w:p w:rsidR="00B17B20" w:rsidRPr="00BB5632" w:rsidRDefault="00B17B20" w:rsidP="00B17B20">
            <w:pPr>
              <w:pStyle w:val="Default"/>
              <w:spacing w:before="20"/>
              <w:jc w:val="center"/>
              <w:rPr>
                <w:rFonts w:ascii="Arial" w:hAnsi="Arial" w:cs="Arial"/>
                <w:b/>
                <w:bCs/>
                <w:color w:val="000000" w:themeColor="text1"/>
                <w:szCs w:val="23"/>
              </w:rPr>
            </w:pPr>
          </w:p>
        </w:tc>
        <w:tc>
          <w:tcPr>
            <w:tcW w:w="2460" w:type="dxa"/>
            <w:tcBorders>
              <w:top w:val="single" w:sz="4" w:space="0" w:color="auto"/>
              <w:left w:val="single" w:sz="4" w:space="0" w:color="auto"/>
              <w:bottom w:val="single" w:sz="4" w:space="0" w:color="auto"/>
              <w:right w:val="single" w:sz="4" w:space="0" w:color="auto"/>
            </w:tcBorders>
          </w:tcPr>
          <w:p w:rsidR="00B17B20" w:rsidRPr="00BB5632" w:rsidRDefault="00B17B20" w:rsidP="00B17B20">
            <w:pPr>
              <w:pStyle w:val="Default"/>
              <w:spacing w:before="20"/>
              <w:jc w:val="center"/>
              <w:rPr>
                <w:rFonts w:ascii="Arial" w:hAnsi="Arial" w:cs="Arial"/>
                <w:b/>
                <w:bCs/>
                <w:color w:val="000000" w:themeColor="text1"/>
                <w:szCs w:val="23"/>
              </w:rPr>
            </w:pPr>
          </w:p>
        </w:tc>
      </w:tr>
      <w:tr w:rsidR="00B17B20" w:rsidRPr="00BB5632" w:rsidTr="00B679F9">
        <w:trPr>
          <w:trHeight w:val="307"/>
        </w:trPr>
        <w:tc>
          <w:tcPr>
            <w:tcW w:w="918" w:type="dxa"/>
            <w:tcBorders>
              <w:top w:val="single" w:sz="4" w:space="0" w:color="auto"/>
              <w:left w:val="single" w:sz="4" w:space="0" w:color="auto"/>
              <w:bottom w:val="single" w:sz="4" w:space="0" w:color="auto"/>
              <w:right w:val="single" w:sz="4" w:space="0" w:color="auto"/>
            </w:tcBorders>
          </w:tcPr>
          <w:p w:rsidR="00B17B20" w:rsidRPr="00BB5632" w:rsidRDefault="00B679F9" w:rsidP="00B17B20">
            <w:pPr>
              <w:pStyle w:val="Default"/>
              <w:spacing w:before="20"/>
              <w:jc w:val="center"/>
              <w:rPr>
                <w:rFonts w:ascii="Arial" w:hAnsi="Arial" w:cs="Arial"/>
                <w:bCs/>
                <w:color w:val="000000" w:themeColor="text1"/>
                <w:sz w:val="22"/>
                <w:szCs w:val="22"/>
                <w:lang w:val="sr-Latn-CS"/>
              </w:rPr>
            </w:pPr>
            <w:r w:rsidRPr="00BB5632">
              <w:rPr>
                <w:rFonts w:ascii="Arial" w:hAnsi="Arial" w:cs="Arial"/>
                <w:bCs/>
                <w:color w:val="000000" w:themeColor="text1"/>
                <w:sz w:val="22"/>
                <w:szCs w:val="22"/>
                <w:lang w:val="sr-Latn-CS"/>
              </w:rPr>
              <w:t>3.</w:t>
            </w:r>
          </w:p>
        </w:tc>
        <w:tc>
          <w:tcPr>
            <w:tcW w:w="6570" w:type="dxa"/>
            <w:tcBorders>
              <w:top w:val="single" w:sz="4" w:space="0" w:color="auto"/>
              <w:left w:val="single" w:sz="4" w:space="0" w:color="auto"/>
              <w:bottom w:val="single" w:sz="4" w:space="0" w:color="auto"/>
              <w:right w:val="single" w:sz="4" w:space="0" w:color="auto"/>
            </w:tcBorders>
          </w:tcPr>
          <w:p w:rsidR="00B17B20" w:rsidRPr="00BB5632" w:rsidRDefault="00B17B20" w:rsidP="00B17B20">
            <w:pPr>
              <w:pStyle w:val="Default"/>
              <w:spacing w:before="20"/>
              <w:jc w:val="center"/>
              <w:rPr>
                <w:rFonts w:ascii="Arial" w:hAnsi="Arial" w:cs="Arial"/>
                <w:b/>
                <w:bCs/>
                <w:color w:val="000000" w:themeColor="text1"/>
                <w:szCs w:val="23"/>
              </w:rPr>
            </w:pPr>
          </w:p>
        </w:tc>
        <w:tc>
          <w:tcPr>
            <w:tcW w:w="2460" w:type="dxa"/>
            <w:tcBorders>
              <w:top w:val="single" w:sz="4" w:space="0" w:color="auto"/>
              <w:left w:val="single" w:sz="4" w:space="0" w:color="auto"/>
              <w:bottom w:val="single" w:sz="4" w:space="0" w:color="auto"/>
              <w:right w:val="single" w:sz="4" w:space="0" w:color="auto"/>
            </w:tcBorders>
          </w:tcPr>
          <w:p w:rsidR="00B17B20" w:rsidRPr="00BB5632" w:rsidRDefault="00B17B20" w:rsidP="00B17B20">
            <w:pPr>
              <w:pStyle w:val="Default"/>
              <w:spacing w:before="20"/>
              <w:jc w:val="center"/>
              <w:rPr>
                <w:rFonts w:ascii="Arial" w:hAnsi="Arial" w:cs="Arial"/>
                <w:b/>
                <w:bCs/>
                <w:color w:val="000000" w:themeColor="text1"/>
                <w:szCs w:val="23"/>
              </w:rPr>
            </w:pPr>
          </w:p>
        </w:tc>
      </w:tr>
      <w:tr w:rsidR="00B17B20" w:rsidRPr="00BB5632" w:rsidTr="00B679F9">
        <w:trPr>
          <w:trHeight w:val="307"/>
        </w:trPr>
        <w:tc>
          <w:tcPr>
            <w:tcW w:w="918" w:type="dxa"/>
            <w:tcBorders>
              <w:top w:val="single" w:sz="4" w:space="0" w:color="auto"/>
              <w:left w:val="single" w:sz="4" w:space="0" w:color="auto"/>
              <w:bottom w:val="single" w:sz="4" w:space="0" w:color="auto"/>
              <w:right w:val="single" w:sz="4" w:space="0" w:color="auto"/>
            </w:tcBorders>
          </w:tcPr>
          <w:p w:rsidR="00B17B20" w:rsidRPr="00BB5632" w:rsidRDefault="00B679F9" w:rsidP="00B17B20">
            <w:pPr>
              <w:pStyle w:val="Default"/>
              <w:spacing w:before="20"/>
              <w:jc w:val="center"/>
              <w:rPr>
                <w:rFonts w:ascii="Arial" w:hAnsi="Arial" w:cs="Arial"/>
                <w:bCs/>
                <w:color w:val="000000" w:themeColor="text1"/>
                <w:sz w:val="22"/>
                <w:szCs w:val="22"/>
                <w:lang w:val="sr-Latn-CS"/>
              </w:rPr>
            </w:pPr>
            <w:r w:rsidRPr="00BB5632">
              <w:rPr>
                <w:rFonts w:ascii="Arial" w:hAnsi="Arial" w:cs="Arial"/>
                <w:bCs/>
                <w:color w:val="000000" w:themeColor="text1"/>
                <w:sz w:val="22"/>
                <w:szCs w:val="22"/>
                <w:lang w:val="sr-Latn-CS"/>
              </w:rPr>
              <w:t>4.</w:t>
            </w:r>
          </w:p>
        </w:tc>
        <w:tc>
          <w:tcPr>
            <w:tcW w:w="6570" w:type="dxa"/>
            <w:tcBorders>
              <w:top w:val="single" w:sz="4" w:space="0" w:color="auto"/>
              <w:left w:val="single" w:sz="4" w:space="0" w:color="auto"/>
              <w:bottom w:val="single" w:sz="4" w:space="0" w:color="auto"/>
              <w:right w:val="single" w:sz="4" w:space="0" w:color="auto"/>
            </w:tcBorders>
          </w:tcPr>
          <w:p w:rsidR="00B17B20" w:rsidRPr="00BB5632" w:rsidRDefault="00B17B20" w:rsidP="00B17B20">
            <w:pPr>
              <w:pStyle w:val="Default"/>
              <w:spacing w:before="20"/>
              <w:jc w:val="center"/>
              <w:rPr>
                <w:rFonts w:ascii="Arial" w:hAnsi="Arial" w:cs="Arial"/>
                <w:b/>
                <w:bCs/>
                <w:color w:val="000000" w:themeColor="text1"/>
                <w:szCs w:val="23"/>
              </w:rPr>
            </w:pPr>
          </w:p>
        </w:tc>
        <w:tc>
          <w:tcPr>
            <w:tcW w:w="2460" w:type="dxa"/>
            <w:tcBorders>
              <w:top w:val="single" w:sz="4" w:space="0" w:color="auto"/>
              <w:left w:val="single" w:sz="4" w:space="0" w:color="auto"/>
              <w:bottom w:val="single" w:sz="4" w:space="0" w:color="auto"/>
              <w:right w:val="single" w:sz="4" w:space="0" w:color="auto"/>
            </w:tcBorders>
          </w:tcPr>
          <w:p w:rsidR="00B17B20" w:rsidRPr="00BB5632" w:rsidRDefault="00B17B20" w:rsidP="00B17B20">
            <w:pPr>
              <w:pStyle w:val="Default"/>
              <w:spacing w:before="20"/>
              <w:jc w:val="center"/>
              <w:rPr>
                <w:rFonts w:ascii="Arial" w:hAnsi="Arial" w:cs="Arial"/>
                <w:b/>
                <w:bCs/>
                <w:color w:val="000000" w:themeColor="text1"/>
                <w:szCs w:val="23"/>
              </w:rPr>
            </w:pPr>
          </w:p>
        </w:tc>
      </w:tr>
      <w:tr w:rsidR="00B17B20" w:rsidRPr="00BB5632" w:rsidTr="00B679F9">
        <w:trPr>
          <w:trHeight w:val="307"/>
        </w:trPr>
        <w:tc>
          <w:tcPr>
            <w:tcW w:w="918" w:type="dxa"/>
            <w:tcBorders>
              <w:top w:val="single" w:sz="4" w:space="0" w:color="auto"/>
              <w:left w:val="single" w:sz="4" w:space="0" w:color="auto"/>
              <w:bottom w:val="single" w:sz="4" w:space="0" w:color="auto"/>
              <w:right w:val="single" w:sz="4" w:space="0" w:color="auto"/>
            </w:tcBorders>
          </w:tcPr>
          <w:p w:rsidR="00B17B20" w:rsidRPr="00BB5632" w:rsidRDefault="00B679F9" w:rsidP="00B17B20">
            <w:pPr>
              <w:pStyle w:val="Default"/>
              <w:spacing w:before="20"/>
              <w:jc w:val="center"/>
              <w:rPr>
                <w:rFonts w:ascii="Arial" w:hAnsi="Arial" w:cs="Arial"/>
                <w:bCs/>
                <w:color w:val="000000" w:themeColor="text1"/>
                <w:sz w:val="22"/>
                <w:szCs w:val="22"/>
                <w:lang w:val="sr-Latn-CS"/>
              </w:rPr>
            </w:pPr>
            <w:r w:rsidRPr="00BB5632">
              <w:rPr>
                <w:rFonts w:ascii="Arial" w:hAnsi="Arial" w:cs="Arial"/>
                <w:bCs/>
                <w:color w:val="000000" w:themeColor="text1"/>
                <w:sz w:val="22"/>
                <w:szCs w:val="22"/>
                <w:lang w:val="sr-Latn-CS"/>
              </w:rPr>
              <w:t>5.</w:t>
            </w:r>
          </w:p>
        </w:tc>
        <w:tc>
          <w:tcPr>
            <w:tcW w:w="6570" w:type="dxa"/>
            <w:tcBorders>
              <w:top w:val="single" w:sz="4" w:space="0" w:color="auto"/>
              <w:left w:val="single" w:sz="4" w:space="0" w:color="auto"/>
              <w:bottom w:val="single" w:sz="4" w:space="0" w:color="auto"/>
              <w:right w:val="single" w:sz="4" w:space="0" w:color="auto"/>
            </w:tcBorders>
          </w:tcPr>
          <w:p w:rsidR="00B17B20" w:rsidRPr="00BB5632" w:rsidRDefault="00B17B20" w:rsidP="00B17B20">
            <w:pPr>
              <w:pStyle w:val="Default"/>
              <w:spacing w:before="20"/>
              <w:jc w:val="center"/>
              <w:rPr>
                <w:rFonts w:ascii="Arial" w:hAnsi="Arial" w:cs="Arial"/>
                <w:b/>
                <w:bCs/>
                <w:color w:val="000000" w:themeColor="text1"/>
                <w:szCs w:val="23"/>
              </w:rPr>
            </w:pPr>
          </w:p>
        </w:tc>
        <w:tc>
          <w:tcPr>
            <w:tcW w:w="2460" w:type="dxa"/>
            <w:tcBorders>
              <w:top w:val="single" w:sz="4" w:space="0" w:color="auto"/>
              <w:left w:val="single" w:sz="4" w:space="0" w:color="auto"/>
              <w:bottom w:val="single" w:sz="4" w:space="0" w:color="auto"/>
              <w:right w:val="single" w:sz="4" w:space="0" w:color="auto"/>
            </w:tcBorders>
          </w:tcPr>
          <w:p w:rsidR="00B17B20" w:rsidRPr="00BB5632" w:rsidRDefault="00B17B20" w:rsidP="00B17B20">
            <w:pPr>
              <w:pStyle w:val="Default"/>
              <w:spacing w:before="20"/>
              <w:jc w:val="center"/>
              <w:rPr>
                <w:rFonts w:ascii="Arial" w:hAnsi="Arial" w:cs="Arial"/>
                <w:b/>
                <w:bCs/>
                <w:color w:val="000000" w:themeColor="text1"/>
                <w:szCs w:val="23"/>
              </w:rPr>
            </w:pPr>
          </w:p>
        </w:tc>
      </w:tr>
      <w:tr w:rsidR="00B17B20" w:rsidRPr="00BB5632" w:rsidTr="00B679F9">
        <w:trPr>
          <w:trHeight w:val="307"/>
        </w:trPr>
        <w:tc>
          <w:tcPr>
            <w:tcW w:w="918" w:type="dxa"/>
            <w:tcBorders>
              <w:top w:val="single" w:sz="4" w:space="0" w:color="auto"/>
              <w:left w:val="single" w:sz="4" w:space="0" w:color="auto"/>
              <w:bottom w:val="single" w:sz="4" w:space="0" w:color="auto"/>
              <w:right w:val="single" w:sz="4" w:space="0" w:color="auto"/>
            </w:tcBorders>
          </w:tcPr>
          <w:p w:rsidR="00B17B20" w:rsidRPr="00BB5632" w:rsidRDefault="00B679F9" w:rsidP="00B17B20">
            <w:pPr>
              <w:pStyle w:val="Default"/>
              <w:spacing w:before="20"/>
              <w:jc w:val="center"/>
              <w:rPr>
                <w:rFonts w:ascii="Arial" w:hAnsi="Arial" w:cs="Arial"/>
                <w:bCs/>
                <w:color w:val="000000" w:themeColor="text1"/>
                <w:sz w:val="22"/>
                <w:szCs w:val="22"/>
                <w:lang w:val="sr-Latn-CS"/>
              </w:rPr>
            </w:pPr>
            <w:r w:rsidRPr="00BB5632">
              <w:rPr>
                <w:rFonts w:ascii="Arial" w:hAnsi="Arial" w:cs="Arial"/>
                <w:bCs/>
                <w:color w:val="000000" w:themeColor="text1"/>
                <w:sz w:val="22"/>
                <w:szCs w:val="22"/>
                <w:lang w:val="sr-Latn-CS"/>
              </w:rPr>
              <w:t>6.</w:t>
            </w:r>
          </w:p>
        </w:tc>
        <w:tc>
          <w:tcPr>
            <w:tcW w:w="6570" w:type="dxa"/>
            <w:tcBorders>
              <w:top w:val="single" w:sz="4" w:space="0" w:color="auto"/>
              <w:left w:val="single" w:sz="4" w:space="0" w:color="auto"/>
              <w:bottom w:val="single" w:sz="4" w:space="0" w:color="auto"/>
              <w:right w:val="single" w:sz="4" w:space="0" w:color="auto"/>
            </w:tcBorders>
          </w:tcPr>
          <w:p w:rsidR="00B17B20" w:rsidRPr="00BB5632" w:rsidRDefault="00B17B20" w:rsidP="00B17B20">
            <w:pPr>
              <w:pStyle w:val="Default"/>
              <w:spacing w:before="20"/>
              <w:jc w:val="center"/>
              <w:rPr>
                <w:rFonts w:ascii="Arial" w:hAnsi="Arial" w:cs="Arial"/>
                <w:b/>
                <w:bCs/>
                <w:color w:val="000000" w:themeColor="text1"/>
                <w:szCs w:val="23"/>
              </w:rPr>
            </w:pPr>
          </w:p>
        </w:tc>
        <w:tc>
          <w:tcPr>
            <w:tcW w:w="2460" w:type="dxa"/>
            <w:tcBorders>
              <w:top w:val="single" w:sz="4" w:space="0" w:color="auto"/>
              <w:left w:val="single" w:sz="4" w:space="0" w:color="auto"/>
              <w:bottom w:val="single" w:sz="4" w:space="0" w:color="auto"/>
              <w:right w:val="single" w:sz="4" w:space="0" w:color="auto"/>
            </w:tcBorders>
          </w:tcPr>
          <w:p w:rsidR="00B17B20" w:rsidRPr="00BB5632" w:rsidRDefault="00B17B20" w:rsidP="00B17B20">
            <w:pPr>
              <w:pStyle w:val="Default"/>
              <w:spacing w:before="20"/>
              <w:jc w:val="center"/>
              <w:rPr>
                <w:rFonts w:ascii="Arial" w:hAnsi="Arial" w:cs="Arial"/>
                <w:b/>
                <w:bCs/>
                <w:color w:val="000000" w:themeColor="text1"/>
                <w:szCs w:val="23"/>
              </w:rPr>
            </w:pPr>
          </w:p>
        </w:tc>
      </w:tr>
      <w:tr w:rsidR="00B17B20" w:rsidRPr="00BB5632" w:rsidTr="00B679F9">
        <w:trPr>
          <w:trHeight w:val="307"/>
        </w:trPr>
        <w:tc>
          <w:tcPr>
            <w:tcW w:w="918" w:type="dxa"/>
            <w:tcBorders>
              <w:top w:val="single" w:sz="4" w:space="0" w:color="auto"/>
              <w:left w:val="single" w:sz="4" w:space="0" w:color="auto"/>
              <w:bottom w:val="single" w:sz="4" w:space="0" w:color="auto"/>
              <w:right w:val="single" w:sz="4" w:space="0" w:color="auto"/>
            </w:tcBorders>
          </w:tcPr>
          <w:p w:rsidR="00B17B20" w:rsidRPr="00BB5632" w:rsidRDefault="00B679F9" w:rsidP="00B17B20">
            <w:pPr>
              <w:pStyle w:val="Default"/>
              <w:spacing w:before="20"/>
              <w:jc w:val="center"/>
              <w:rPr>
                <w:rFonts w:ascii="Arial" w:hAnsi="Arial" w:cs="Arial"/>
                <w:bCs/>
                <w:color w:val="000000" w:themeColor="text1"/>
                <w:sz w:val="22"/>
                <w:szCs w:val="22"/>
                <w:lang w:val="sr-Latn-CS"/>
              </w:rPr>
            </w:pPr>
            <w:r w:rsidRPr="00BB5632">
              <w:rPr>
                <w:rFonts w:ascii="Arial" w:hAnsi="Arial" w:cs="Arial"/>
                <w:bCs/>
                <w:color w:val="000000" w:themeColor="text1"/>
                <w:sz w:val="22"/>
                <w:szCs w:val="22"/>
                <w:lang w:val="sr-Latn-CS"/>
              </w:rPr>
              <w:t>7.</w:t>
            </w:r>
          </w:p>
        </w:tc>
        <w:tc>
          <w:tcPr>
            <w:tcW w:w="6570" w:type="dxa"/>
            <w:tcBorders>
              <w:top w:val="single" w:sz="4" w:space="0" w:color="auto"/>
              <w:left w:val="single" w:sz="4" w:space="0" w:color="auto"/>
              <w:bottom w:val="single" w:sz="4" w:space="0" w:color="auto"/>
              <w:right w:val="single" w:sz="4" w:space="0" w:color="auto"/>
            </w:tcBorders>
          </w:tcPr>
          <w:p w:rsidR="00B17B20" w:rsidRPr="00BB5632" w:rsidRDefault="00B17B20" w:rsidP="00B17B20">
            <w:pPr>
              <w:pStyle w:val="Default"/>
              <w:spacing w:before="20"/>
              <w:jc w:val="center"/>
              <w:rPr>
                <w:rFonts w:ascii="Arial" w:hAnsi="Arial" w:cs="Arial"/>
                <w:b/>
                <w:bCs/>
                <w:color w:val="000000" w:themeColor="text1"/>
                <w:szCs w:val="23"/>
              </w:rPr>
            </w:pPr>
          </w:p>
        </w:tc>
        <w:tc>
          <w:tcPr>
            <w:tcW w:w="2460" w:type="dxa"/>
            <w:tcBorders>
              <w:top w:val="single" w:sz="4" w:space="0" w:color="auto"/>
              <w:left w:val="single" w:sz="4" w:space="0" w:color="auto"/>
              <w:bottom w:val="single" w:sz="4" w:space="0" w:color="auto"/>
              <w:right w:val="single" w:sz="4" w:space="0" w:color="auto"/>
            </w:tcBorders>
          </w:tcPr>
          <w:p w:rsidR="00B17B20" w:rsidRPr="00BB5632" w:rsidRDefault="00B17B20" w:rsidP="00B17B20">
            <w:pPr>
              <w:pStyle w:val="Default"/>
              <w:spacing w:before="20"/>
              <w:jc w:val="center"/>
              <w:rPr>
                <w:rFonts w:ascii="Arial" w:hAnsi="Arial" w:cs="Arial"/>
                <w:b/>
                <w:bCs/>
                <w:color w:val="000000" w:themeColor="text1"/>
                <w:szCs w:val="23"/>
              </w:rPr>
            </w:pPr>
          </w:p>
        </w:tc>
      </w:tr>
      <w:tr w:rsidR="00B17B20" w:rsidRPr="00BB5632" w:rsidTr="00B679F9">
        <w:trPr>
          <w:trHeight w:val="307"/>
        </w:trPr>
        <w:tc>
          <w:tcPr>
            <w:tcW w:w="918" w:type="dxa"/>
            <w:tcBorders>
              <w:top w:val="single" w:sz="4" w:space="0" w:color="auto"/>
              <w:left w:val="single" w:sz="4" w:space="0" w:color="auto"/>
              <w:bottom w:val="single" w:sz="4" w:space="0" w:color="auto"/>
              <w:right w:val="single" w:sz="4" w:space="0" w:color="auto"/>
            </w:tcBorders>
          </w:tcPr>
          <w:p w:rsidR="00B17B20" w:rsidRPr="00BB5632" w:rsidRDefault="00B679F9" w:rsidP="00B17B20">
            <w:pPr>
              <w:pStyle w:val="Default"/>
              <w:spacing w:before="20"/>
              <w:jc w:val="center"/>
              <w:rPr>
                <w:rFonts w:ascii="Arial" w:hAnsi="Arial" w:cs="Arial"/>
                <w:bCs/>
                <w:color w:val="000000" w:themeColor="text1"/>
                <w:sz w:val="22"/>
                <w:szCs w:val="22"/>
                <w:lang w:val="sr-Latn-CS"/>
              </w:rPr>
            </w:pPr>
            <w:r w:rsidRPr="00BB5632">
              <w:rPr>
                <w:rFonts w:ascii="Arial" w:hAnsi="Arial" w:cs="Arial"/>
                <w:bCs/>
                <w:color w:val="000000" w:themeColor="text1"/>
                <w:sz w:val="22"/>
                <w:szCs w:val="22"/>
                <w:lang w:val="sr-Latn-CS"/>
              </w:rPr>
              <w:t>8.</w:t>
            </w:r>
          </w:p>
        </w:tc>
        <w:tc>
          <w:tcPr>
            <w:tcW w:w="6570" w:type="dxa"/>
            <w:tcBorders>
              <w:top w:val="single" w:sz="4" w:space="0" w:color="auto"/>
              <w:left w:val="single" w:sz="4" w:space="0" w:color="auto"/>
              <w:bottom w:val="single" w:sz="4" w:space="0" w:color="auto"/>
              <w:right w:val="single" w:sz="4" w:space="0" w:color="auto"/>
            </w:tcBorders>
          </w:tcPr>
          <w:p w:rsidR="00B17B20" w:rsidRPr="00BB5632" w:rsidRDefault="00B17B20" w:rsidP="00B17B20">
            <w:pPr>
              <w:pStyle w:val="Default"/>
              <w:spacing w:before="20"/>
              <w:jc w:val="center"/>
              <w:rPr>
                <w:rFonts w:ascii="Arial" w:hAnsi="Arial" w:cs="Arial"/>
                <w:b/>
                <w:bCs/>
                <w:color w:val="000000" w:themeColor="text1"/>
                <w:szCs w:val="23"/>
              </w:rPr>
            </w:pPr>
          </w:p>
        </w:tc>
        <w:tc>
          <w:tcPr>
            <w:tcW w:w="2460" w:type="dxa"/>
            <w:tcBorders>
              <w:top w:val="single" w:sz="4" w:space="0" w:color="auto"/>
              <w:left w:val="single" w:sz="4" w:space="0" w:color="auto"/>
              <w:bottom w:val="single" w:sz="4" w:space="0" w:color="auto"/>
              <w:right w:val="single" w:sz="4" w:space="0" w:color="auto"/>
            </w:tcBorders>
          </w:tcPr>
          <w:p w:rsidR="00B17B20" w:rsidRPr="00BB5632" w:rsidRDefault="00B17B20" w:rsidP="00B17B20">
            <w:pPr>
              <w:pStyle w:val="Default"/>
              <w:spacing w:before="20"/>
              <w:jc w:val="center"/>
              <w:rPr>
                <w:rFonts w:ascii="Arial" w:hAnsi="Arial" w:cs="Arial"/>
                <w:b/>
                <w:bCs/>
                <w:color w:val="000000" w:themeColor="text1"/>
                <w:szCs w:val="23"/>
              </w:rPr>
            </w:pPr>
          </w:p>
        </w:tc>
      </w:tr>
      <w:tr w:rsidR="00B17B20" w:rsidRPr="00BB5632" w:rsidTr="00B679F9">
        <w:trPr>
          <w:trHeight w:val="307"/>
        </w:trPr>
        <w:tc>
          <w:tcPr>
            <w:tcW w:w="918" w:type="dxa"/>
            <w:tcBorders>
              <w:top w:val="single" w:sz="4" w:space="0" w:color="auto"/>
              <w:left w:val="single" w:sz="4" w:space="0" w:color="auto"/>
              <w:bottom w:val="single" w:sz="4" w:space="0" w:color="auto"/>
              <w:right w:val="single" w:sz="4" w:space="0" w:color="auto"/>
            </w:tcBorders>
          </w:tcPr>
          <w:p w:rsidR="00B17B20" w:rsidRPr="00BB5632" w:rsidRDefault="00B679F9" w:rsidP="00B17B20">
            <w:pPr>
              <w:pStyle w:val="Default"/>
              <w:spacing w:before="20"/>
              <w:jc w:val="center"/>
              <w:rPr>
                <w:rFonts w:ascii="Arial" w:hAnsi="Arial" w:cs="Arial"/>
                <w:bCs/>
                <w:color w:val="000000" w:themeColor="text1"/>
                <w:sz w:val="22"/>
                <w:szCs w:val="22"/>
                <w:lang w:val="sr-Latn-CS"/>
              </w:rPr>
            </w:pPr>
            <w:r w:rsidRPr="00BB5632">
              <w:rPr>
                <w:rFonts w:ascii="Arial" w:hAnsi="Arial" w:cs="Arial"/>
                <w:bCs/>
                <w:color w:val="000000" w:themeColor="text1"/>
                <w:sz w:val="22"/>
                <w:szCs w:val="22"/>
                <w:lang w:val="sr-Latn-CS"/>
              </w:rPr>
              <w:t>9.</w:t>
            </w:r>
          </w:p>
        </w:tc>
        <w:tc>
          <w:tcPr>
            <w:tcW w:w="6570" w:type="dxa"/>
            <w:tcBorders>
              <w:top w:val="single" w:sz="4" w:space="0" w:color="auto"/>
              <w:left w:val="single" w:sz="4" w:space="0" w:color="auto"/>
              <w:bottom w:val="single" w:sz="4" w:space="0" w:color="auto"/>
              <w:right w:val="single" w:sz="4" w:space="0" w:color="auto"/>
            </w:tcBorders>
          </w:tcPr>
          <w:p w:rsidR="00B17B20" w:rsidRPr="00BB5632" w:rsidRDefault="00B17B20" w:rsidP="00B17B20">
            <w:pPr>
              <w:pStyle w:val="Default"/>
              <w:spacing w:before="20"/>
              <w:jc w:val="center"/>
              <w:rPr>
                <w:rFonts w:ascii="Arial" w:hAnsi="Arial" w:cs="Arial"/>
                <w:b/>
                <w:bCs/>
                <w:color w:val="000000" w:themeColor="text1"/>
                <w:szCs w:val="23"/>
              </w:rPr>
            </w:pPr>
          </w:p>
        </w:tc>
        <w:tc>
          <w:tcPr>
            <w:tcW w:w="2460" w:type="dxa"/>
            <w:tcBorders>
              <w:top w:val="single" w:sz="4" w:space="0" w:color="auto"/>
              <w:left w:val="single" w:sz="4" w:space="0" w:color="auto"/>
              <w:bottom w:val="single" w:sz="4" w:space="0" w:color="auto"/>
              <w:right w:val="single" w:sz="4" w:space="0" w:color="auto"/>
            </w:tcBorders>
          </w:tcPr>
          <w:p w:rsidR="00B17B20" w:rsidRPr="00BB5632" w:rsidRDefault="00B17B20" w:rsidP="00B17B20">
            <w:pPr>
              <w:pStyle w:val="Default"/>
              <w:spacing w:before="20"/>
              <w:jc w:val="center"/>
              <w:rPr>
                <w:rFonts w:ascii="Arial" w:hAnsi="Arial" w:cs="Arial"/>
                <w:b/>
                <w:bCs/>
                <w:color w:val="000000" w:themeColor="text1"/>
                <w:szCs w:val="23"/>
              </w:rPr>
            </w:pPr>
          </w:p>
        </w:tc>
      </w:tr>
      <w:tr w:rsidR="00B679F9" w:rsidRPr="00BB5632" w:rsidTr="00B679F9">
        <w:trPr>
          <w:trHeight w:val="307"/>
        </w:trPr>
        <w:tc>
          <w:tcPr>
            <w:tcW w:w="918" w:type="dxa"/>
            <w:tcBorders>
              <w:top w:val="single" w:sz="4" w:space="0" w:color="auto"/>
              <w:left w:val="single" w:sz="4" w:space="0" w:color="auto"/>
              <w:bottom w:val="single" w:sz="4" w:space="0" w:color="auto"/>
              <w:right w:val="single" w:sz="4" w:space="0" w:color="auto"/>
            </w:tcBorders>
          </w:tcPr>
          <w:p w:rsidR="00B679F9" w:rsidRPr="00BB5632" w:rsidRDefault="00B679F9" w:rsidP="00B17B20">
            <w:pPr>
              <w:pStyle w:val="Default"/>
              <w:spacing w:before="20"/>
              <w:jc w:val="center"/>
              <w:rPr>
                <w:rFonts w:ascii="Arial" w:hAnsi="Arial" w:cs="Arial"/>
                <w:bCs/>
                <w:color w:val="000000" w:themeColor="text1"/>
                <w:sz w:val="22"/>
                <w:szCs w:val="22"/>
                <w:lang w:val="sr-Latn-CS"/>
              </w:rPr>
            </w:pPr>
            <w:r w:rsidRPr="00BB5632">
              <w:rPr>
                <w:rFonts w:ascii="Arial" w:hAnsi="Arial" w:cs="Arial"/>
                <w:bCs/>
                <w:color w:val="000000" w:themeColor="text1"/>
                <w:sz w:val="22"/>
                <w:szCs w:val="22"/>
                <w:lang w:val="sr-Latn-CS"/>
              </w:rPr>
              <w:t>10.</w:t>
            </w:r>
          </w:p>
        </w:tc>
        <w:tc>
          <w:tcPr>
            <w:tcW w:w="6570" w:type="dxa"/>
            <w:tcBorders>
              <w:top w:val="single" w:sz="4" w:space="0" w:color="auto"/>
              <w:left w:val="single" w:sz="4" w:space="0" w:color="auto"/>
              <w:bottom w:val="single" w:sz="4" w:space="0" w:color="auto"/>
              <w:right w:val="single" w:sz="4" w:space="0" w:color="auto"/>
            </w:tcBorders>
          </w:tcPr>
          <w:p w:rsidR="00B679F9" w:rsidRPr="00BB5632" w:rsidRDefault="00B679F9" w:rsidP="00B17B20">
            <w:pPr>
              <w:pStyle w:val="Default"/>
              <w:spacing w:before="20"/>
              <w:jc w:val="center"/>
              <w:rPr>
                <w:rFonts w:ascii="Arial" w:hAnsi="Arial" w:cs="Arial"/>
                <w:b/>
                <w:bCs/>
                <w:color w:val="000000" w:themeColor="text1"/>
                <w:szCs w:val="23"/>
              </w:rPr>
            </w:pPr>
          </w:p>
        </w:tc>
        <w:tc>
          <w:tcPr>
            <w:tcW w:w="2460" w:type="dxa"/>
            <w:tcBorders>
              <w:top w:val="single" w:sz="4" w:space="0" w:color="auto"/>
              <w:left w:val="single" w:sz="4" w:space="0" w:color="auto"/>
              <w:bottom w:val="single" w:sz="4" w:space="0" w:color="auto"/>
              <w:right w:val="single" w:sz="4" w:space="0" w:color="auto"/>
            </w:tcBorders>
          </w:tcPr>
          <w:p w:rsidR="00B679F9" w:rsidRPr="00BB5632" w:rsidRDefault="00B679F9" w:rsidP="00B17B20">
            <w:pPr>
              <w:pStyle w:val="Default"/>
              <w:spacing w:before="20"/>
              <w:jc w:val="center"/>
              <w:rPr>
                <w:rFonts w:ascii="Arial" w:hAnsi="Arial" w:cs="Arial"/>
                <w:b/>
                <w:bCs/>
                <w:color w:val="000000" w:themeColor="text1"/>
                <w:szCs w:val="23"/>
              </w:rPr>
            </w:pPr>
          </w:p>
        </w:tc>
      </w:tr>
      <w:tr w:rsidR="00B17B20" w:rsidRPr="00BB5632" w:rsidTr="00B679F9">
        <w:trPr>
          <w:cantSplit/>
          <w:trHeight w:val="307"/>
        </w:trPr>
        <w:tc>
          <w:tcPr>
            <w:tcW w:w="748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17B20" w:rsidRPr="00BB5632" w:rsidRDefault="00B17B20" w:rsidP="00B17B20">
            <w:pPr>
              <w:pStyle w:val="Default"/>
              <w:spacing w:before="20"/>
              <w:rPr>
                <w:rFonts w:ascii="Arial" w:hAnsi="Arial" w:cs="Arial"/>
                <w:b/>
                <w:bCs/>
                <w:color w:val="000000" w:themeColor="text1"/>
                <w:sz w:val="22"/>
                <w:szCs w:val="22"/>
                <w:lang w:val="sr-Cyrl-CS"/>
              </w:rPr>
            </w:pPr>
          </w:p>
          <w:p w:rsidR="00B17B20" w:rsidRPr="00BB5632" w:rsidRDefault="00B679F9" w:rsidP="00B17B20">
            <w:pPr>
              <w:pStyle w:val="Default"/>
              <w:spacing w:before="20"/>
              <w:rPr>
                <w:rFonts w:ascii="Arial" w:hAnsi="Arial" w:cs="Arial"/>
                <w:b/>
                <w:color w:val="000000" w:themeColor="text1"/>
                <w:sz w:val="22"/>
                <w:szCs w:val="22"/>
                <w:lang w:val="sr-Cyrl-CS"/>
              </w:rPr>
            </w:pPr>
            <w:r w:rsidRPr="00BB5632">
              <w:rPr>
                <w:rFonts w:ascii="Arial" w:hAnsi="Arial" w:cs="Arial"/>
                <w:b/>
                <w:color w:val="000000" w:themeColor="text1"/>
                <w:sz w:val="22"/>
                <w:szCs w:val="22"/>
                <w:lang w:val="sr-Cyrl-CS"/>
              </w:rPr>
              <w:t>УКУПНО:</w:t>
            </w:r>
          </w:p>
          <w:p w:rsidR="00B679F9" w:rsidRPr="00BB5632" w:rsidRDefault="00B679F9" w:rsidP="00B17B20">
            <w:pPr>
              <w:pStyle w:val="Default"/>
              <w:spacing w:before="20"/>
              <w:rPr>
                <w:rFonts w:ascii="Arial" w:hAnsi="Arial" w:cs="Arial"/>
                <w:b/>
                <w:bCs/>
                <w:color w:val="000000" w:themeColor="text1"/>
                <w:sz w:val="22"/>
                <w:szCs w:val="22"/>
                <w:lang w:val="sr-Latn-CS"/>
              </w:rPr>
            </w:pPr>
          </w:p>
        </w:tc>
        <w:tc>
          <w:tcPr>
            <w:tcW w:w="2460" w:type="dxa"/>
            <w:tcBorders>
              <w:top w:val="single" w:sz="4" w:space="0" w:color="auto"/>
              <w:left w:val="single" w:sz="4" w:space="0" w:color="auto"/>
              <w:bottom w:val="single" w:sz="4" w:space="0" w:color="auto"/>
              <w:right w:val="single" w:sz="4" w:space="0" w:color="auto"/>
            </w:tcBorders>
          </w:tcPr>
          <w:p w:rsidR="00B17B20" w:rsidRPr="00BB5632" w:rsidRDefault="00B17B20" w:rsidP="00B17B20">
            <w:pPr>
              <w:pStyle w:val="Default"/>
              <w:spacing w:before="20"/>
              <w:jc w:val="center"/>
              <w:rPr>
                <w:rFonts w:ascii="Arial" w:hAnsi="Arial" w:cs="Arial"/>
                <w:color w:val="000000" w:themeColor="text1"/>
                <w:szCs w:val="23"/>
              </w:rPr>
            </w:pPr>
          </w:p>
        </w:tc>
      </w:tr>
    </w:tbl>
    <w:p w:rsidR="00B17B20" w:rsidRPr="00BB5632" w:rsidRDefault="00B17B20" w:rsidP="00B17B20">
      <w:pPr>
        <w:rPr>
          <w:rFonts w:ascii="Arial" w:hAnsi="Arial" w:cs="Arial"/>
          <w:color w:val="000000" w:themeColor="text1"/>
          <w:lang w:val="ru-RU"/>
        </w:rPr>
      </w:pPr>
    </w:p>
    <w:p w:rsidR="00B17B20" w:rsidRPr="00BB5632" w:rsidRDefault="00B17B20" w:rsidP="00B17B20">
      <w:pPr>
        <w:rPr>
          <w:rFonts w:ascii="Arial" w:hAnsi="Arial" w:cs="Arial"/>
          <w:color w:val="000000" w:themeColor="text1"/>
          <w:lang w:val="ru-RU"/>
        </w:rPr>
      </w:pPr>
    </w:p>
    <w:p w:rsidR="00B17B20" w:rsidRPr="00BB5632" w:rsidRDefault="00B17B20" w:rsidP="00B17B20">
      <w:pPr>
        <w:jc w:val="both"/>
        <w:rPr>
          <w:rFonts w:ascii="Arial" w:hAnsi="Arial" w:cs="Arial"/>
          <w:color w:val="000000" w:themeColor="text1"/>
          <w:lang w:val="sr-Cyrl-CS"/>
        </w:rPr>
      </w:pPr>
    </w:p>
    <w:p w:rsidR="00B17B20" w:rsidRPr="00BB5632" w:rsidRDefault="00B17B20" w:rsidP="0064659D">
      <w:pPr>
        <w:jc w:val="both"/>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Укупан износ трошкова за припрему понуде износи:_________________ са ПДВ-ом.</w:t>
      </w:r>
    </w:p>
    <w:p w:rsidR="00B17B20" w:rsidRPr="00BB5632" w:rsidRDefault="00B17B20" w:rsidP="00B17B20">
      <w:pPr>
        <w:jc w:val="both"/>
        <w:rPr>
          <w:rFonts w:ascii="Arial" w:hAnsi="Arial" w:cs="Arial"/>
          <w:color w:val="000000" w:themeColor="text1"/>
          <w:sz w:val="22"/>
          <w:szCs w:val="22"/>
          <w:lang w:val="sr-Cyrl-CS"/>
        </w:rPr>
      </w:pPr>
    </w:p>
    <w:p w:rsidR="00B17B20" w:rsidRPr="00BB5632" w:rsidRDefault="00B17B20" w:rsidP="00B17B20">
      <w:pPr>
        <w:jc w:val="both"/>
        <w:rPr>
          <w:rFonts w:ascii="Arial" w:hAnsi="Arial" w:cs="Arial"/>
          <w:color w:val="000000" w:themeColor="text1"/>
          <w:sz w:val="22"/>
          <w:szCs w:val="22"/>
          <w:lang w:val="sr-Latn-CS"/>
        </w:rPr>
      </w:pPr>
    </w:p>
    <w:p w:rsidR="00B17B20" w:rsidRPr="00BB5632" w:rsidRDefault="00B17B20" w:rsidP="00B17B20">
      <w:pPr>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У _____________</w:t>
      </w:r>
      <w:r w:rsidRPr="00BB5632">
        <w:rPr>
          <w:rFonts w:ascii="Arial" w:hAnsi="Arial" w:cs="Arial"/>
          <w:color w:val="000000" w:themeColor="text1"/>
          <w:sz w:val="22"/>
          <w:szCs w:val="22"/>
        </w:rPr>
        <w:t>__</w:t>
      </w:r>
      <w:r w:rsidRPr="00BB5632">
        <w:rPr>
          <w:rFonts w:ascii="Arial" w:hAnsi="Arial" w:cs="Arial"/>
          <w:color w:val="000000" w:themeColor="text1"/>
          <w:sz w:val="22"/>
          <w:szCs w:val="22"/>
          <w:lang w:val="sr-Cyrl-CS"/>
        </w:rPr>
        <w:t xml:space="preserve">, дана </w:t>
      </w:r>
      <w:r w:rsidRPr="00BB5632">
        <w:rPr>
          <w:rFonts w:ascii="Arial" w:hAnsi="Arial" w:cs="Arial"/>
          <w:color w:val="000000" w:themeColor="text1"/>
          <w:sz w:val="22"/>
          <w:szCs w:val="22"/>
        </w:rPr>
        <w:t>_______________</w:t>
      </w:r>
      <w:r w:rsidRPr="00BB5632">
        <w:rPr>
          <w:rFonts w:ascii="Arial" w:hAnsi="Arial" w:cs="Arial"/>
          <w:color w:val="000000" w:themeColor="text1"/>
          <w:sz w:val="22"/>
          <w:szCs w:val="22"/>
          <w:lang w:val="sr-Cyrl-CS"/>
        </w:rPr>
        <w:t xml:space="preserve">                         </w:t>
      </w:r>
      <w:r w:rsidRPr="00BB5632">
        <w:rPr>
          <w:rFonts w:ascii="Arial" w:hAnsi="Arial" w:cs="Arial"/>
          <w:color w:val="000000" w:themeColor="text1"/>
          <w:sz w:val="22"/>
          <w:szCs w:val="22"/>
          <w:lang w:val="sr-Latn-CS"/>
        </w:rPr>
        <w:t xml:space="preserve">                                                                 </w:t>
      </w:r>
    </w:p>
    <w:p w:rsidR="00B17B20" w:rsidRPr="00BB5632" w:rsidRDefault="00B17B20" w:rsidP="00B17B20">
      <w:pPr>
        <w:rPr>
          <w:rFonts w:ascii="Arial" w:hAnsi="Arial" w:cs="Arial"/>
          <w:color w:val="000000" w:themeColor="text1"/>
          <w:sz w:val="22"/>
          <w:szCs w:val="22"/>
          <w:lang w:val="sr-Cyrl-CS"/>
        </w:rPr>
      </w:pPr>
    </w:p>
    <w:p w:rsidR="00B17B20" w:rsidRPr="00BB5632" w:rsidRDefault="00B17B20" w:rsidP="00B17B20">
      <w:pPr>
        <w:jc w:val="right"/>
        <w:rPr>
          <w:rFonts w:ascii="Arial" w:hAnsi="Arial" w:cs="Arial"/>
          <w:b/>
          <w:color w:val="000000" w:themeColor="text1"/>
          <w:sz w:val="22"/>
          <w:szCs w:val="22"/>
          <w:lang w:val="sr-Cyrl-CS"/>
        </w:rPr>
      </w:pPr>
      <w:r w:rsidRPr="00BB5632">
        <w:rPr>
          <w:rFonts w:ascii="Arial" w:hAnsi="Arial" w:cs="Arial"/>
          <w:color w:val="000000" w:themeColor="text1"/>
          <w:sz w:val="22"/>
          <w:szCs w:val="22"/>
          <w:lang w:val="sr-Cyrl-CS"/>
        </w:rPr>
        <w:t>Одговорно лице понуђача</w:t>
      </w:r>
    </w:p>
    <w:p w:rsidR="00B17B20" w:rsidRPr="00BB5632" w:rsidRDefault="000E1020" w:rsidP="00B17B20">
      <w:pPr>
        <w:rPr>
          <w:rFonts w:ascii="Arial" w:hAnsi="Arial" w:cs="Arial"/>
          <w:b/>
          <w:color w:val="000000" w:themeColor="text1"/>
          <w:sz w:val="22"/>
          <w:szCs w:val="22"/>
          <w:lang w:val="sr-Cyrl-CS"/>
        </w:rPr>
      </w:pPr>
      <w:r w:rsidRPr="000E1020">
        <w:rPr>
          <w:rFonts w:ascii="Arial" w:hAnsi="Arial" w:cs="Arial"/>
          <w:b/>
          <w:noProof/>
          <w:color w:val="000000" w:themeColor="text1"/>
          <w:sz w:val="22"/>
          <w:szCs w:val="22"/>
          <w:lang w:val="sr-Cyrl-CS" w:eastAsia="zh-TW"/>
        </w:rPr>
        <w:pict>
          <v:shape id="_x0000_s1048" type="#_x0000_t202" style="position:absolute;margin-left:267.5pt;margin-top:6.65pt;width:105.5pt;height:20.6pt;z-index:251658240;mso-height-percent:200;mso-height-percent:200;mso-width-relative:margin;mso-height-relative:margin" strokecolor="white">
            <v:textbox style="mso-next-textbox:#_x0000_s1048;mso-fit-shape-to-text:t">
              <w:txbxContent>
                <w:p w:rsidR="00404A17" w:rsidRPr="00067867" w:rsidRDefault="00404A17" w:rsidP="00B17B20">
                  <w:pPr>
                    <w:jc w:val="center"/>
                    <w:rPr>
                      <w:sz w:val="22"/>
                      <w:szCs w:val="22"/>
                    </w:rPr>
                  </w:pPr>
                  <w:r w:rsidRPr="00067867">
                    <w:rPr>
                      <w:rFonts w:ascii="Arial" w:hAnsi="Arial" w:cs="Arial"/>
                      <w:sz w:val="22"/>
                      <w:szCs w:val="22"/>
                      <w:lang w:val="sr-Cyrl-CS"/>
                    </w:rPr>
                    <w:t>М.П.</w:t>
                  </w:r>
                </w:p>
              </w:txbxContent>
            </v:textbox>
          </v:shape>
        </w:pict>
      </w:r>
    </w:p>
    <w:p w:rsidR="00B17B20" w:rsidRPr="00BB5632" w:rsidRDefault="00B17B20" w:rsidP="00B17B20">
      <w:pPr>
        <w:rPr>
          <w:rFonts w:ascii="Arial" w:hAnsi="Arial" w:cs="Arial"/>
          <w:b/>
          <w:color w:val="000000" w:themeColor="text1"/>
          <w:sz w:val="22"/>
          <w:szCs w:val="22"/>
          <w:lang w:val="sr-Cyrl-CS"/>
        </w:rPr>
      </w:pPr>
    </w:p>
    <w:p w:rsidR="00B17B20" w:rsidRPr="00BB5632" w:rsidRDefault="00B17B20" w:rsidP="00B17B20">
      <w:pPr>
        <w:jc w:val="right"/>
        <w:rPr>
          <w:rFonts w:ascii="Arial" w:hAnsi="Arial" w:cs="Arial"/>
          <w:color w:val="000000" w:themeColor="text1"/>
          <w:sz w:val="22"/>
          <w:szCs w:val="22"/>
          <w:lang w:val="sr-Latn-CS"/>
        </w:rPr>
      </w:pPr>
      <w:r w:rsidRPr="00BB5632">
        <w:rPr>
          <w:rFonts w:ascii="Arial" w:hAnsi="Arial" w:cs="Arial"/>
          <w:b/>
          <w:color w:val="000000" w:themeColor="text1"/>
          <w:sz w:val="22"/>
          <w:szCs w:val="22"/>
          <w:lang w:val="sr-Cyrl-CS"/>
        </w:rPr>
        <w:t xml:space="preserve">                                                              </w:t>
      </w:r>
      <w:r w:rsidRPr="00BB5632">
        <w:rPr>
          <w:rFonts w:ascii="Arial" w:hAnsi="Arial" w:cs="Arial"/>
          <w:b/>
          <w:color w:val="000000" w:themeColor="text1"/>
          <w:sz w:val="22"/>
          <w:szCs w:val="22"/>
        </w:rPr>
        <w:t xml:space="preserve">                                   </w:t>
      </w:r>
      <w:r w:rsidRPr="00BB5632">
        <w:rPr>
          <w:rFonts w:ascii="Arial" w:hAnsi="Arial" w:cs="Arial"/>
          <w:color w:val="000000" w:themeColor="text1"/>
          <w:sz w:val="22"/>
          <w:szCs w:val="22"/>
          <w:lang w:val="sr-Cyrl-CS"/>
        </w:rPr>
        <w:t>_____________________</w:t>
      </w:r>
    </w:p>
    <w:p w:rsidR="00B17B20" w:rsidRPr="00BB5632" w:rsidRDefault="00B17B20" w:rsidP="00B17B20">
      <w:pPr>
        <w:jc w:val="both"/>
        <w:rPr>
          <w:rFonts w:ascii="Arial" w:hAnsi="Arial" w:cs="Arial"/>
          <w:b/>
          <w:color w:val="000000" w:themeColor="text1"/>
          <w:sz w:val="22"/>
          <w:szCs w:val="22"/>
        </w:rPr>
      </w:pPr>
    </w:p>
    <w:p w:rsidR="00B17B20" w:rsidRPr="00BB5632" w:rsidRDefault="00B17B20" w:rsidP="00B17B20">
      <w:pPr>
        <w:rPr>
          <w:rFonts w:ascii="Arial" w:hAnsi="Arial" w:cs="Arial"/>
          <w:color w:val="000000" w:themeColor="text1"/>
          <w:lang w:val="sr-Cyrl-CS"/>
        </w:rPr>
      </w:pPr>
    </w:p>
    <w:p w:rsidR="008D5FEB" w:rsidRPr="00BB5632" w:rsidRDefault="008D5FEB" w:rsidP="008D5FEB">
      <w:pPr>
        <w:pStyle w:val="Default"/>
        <w:spacing w:before="20"/>
        <w:rPr>
          <w:rFonts w:ascii="Arial" w:hAnsi="Arial" w:cs="Arial"/>
          <w:b/>
          <w:bCs/>
          <w:color w:val="000000" w:themeColor="text1"/>
          <w:sz w:val="22"/>
          <w:szCs w:val="22"/>
          <w:lang w:val="ru-RU"/>
        </w:rPr>
      </w:pPr>
    </w:p>
    <w:p w:rsidR="008D5FEB" w:rsidRPr="00BB5632" w:rsidRDefault="008D5FEB" w:rsidP="008D5FEB">
      <w:pPr>
        <w:pStyle w:val="Default"/>
        <w:spacing w:before="20"/>
        <w:rPr>
          <w:rFonts w:ascii="Arial" w:hAnsi="Arial" w:cs="Arial"/>
          <w:b/>
          <w:bCs/>
          <w:color w:val="000000" w:themeColor="text1"/>
          <w:sz w:val="22"/>
          <w:szCs w:val="22"/>
          <w:lang w:val="ru-RU"/>
        </w:rPr>
      </w:pPr>
    </w:p>
    <w:p w:rsidR="00221FC0" w:rsidRPr="00BB5632" w:rsidRDefault="00221FC0">
      <w:pPr>
        <w:pStyle w:val="Default"/>
        <w:spacing w:before="20"/>
        <w:jc w:val="both"/>
        <w:rPr>
          <w:rFonts w:ascii="Arial" w:hAnsi="Arial" w:cs="Arial"/>
          <w:color w:val="000000" w:themeColor="text1"/>
          <w:szCs w:val="23"/>
          <w:lang w:val="ru-RU"/>
        </w:rPr>
      </w:pPr>
    </w:p>
    <w:p w:rsidR="00B92AED" w:rsidRPr="00BB5632" w:rsidRDefault="00B92AED">
      <w:pPr>
        <w:pStyle w:val="Default"/>
        <w:spacing w:before="20"/>
        <w:jc w:val="both"/>
        <w:rPr>
          <w:rFonts w:ascii="Arial" w:hAnsi="Arial" w:cs="Arial"/>
          <w:color w:val="000000" w:themeColor="text1"/>
          <w:szCs w:val="23"/>
          <w:lang w:val="ru-RU"/>
        </w:rPr>
      </w:pPr>
    </w:p>
    <w:p w:rsidR="00B92AED" w:rsidRPr="00BB5632" w:rsidRDefault="00B92AED">
      <w:pPr>
        <w:pStyle w:val="Default"/>
        <w:spacing w:before="20"/>
        <w:jc w:val="both"/>
        <w:rPr>
          <w:rFonts w:ascii="Arial" w:hAnsi="Arial" w:cs="Arial"/>
          <w:color w:val="000000" w:themeColor="text1"/>
          <w:szCs w:val="23"/>
          <w:lang w:val="ru-RU"/>
        </w:rPr>
      </w:pPr>
    </w:p>
    <w:p w:rsidR="000A4B1A" w:rsidRPr="00BB5632" w:rsidRDefault="000A4B1A">
      <w:pPr>
        <w:pStyle w:val="Default"/>
        <w:spacing w:before="20"/>
        <w:jc w:val="both"/>
        <w:rPr>
          <w:rFonts w:ascii="Arial" w:hAnsi="Arial" w:cs="Arial"/>
          <w:color w:val="000000" w:themeColor="text1"/>
          <w:szCs w:val="23"/>
          <w:lang w:val="ru-RU"/>
        </w:rPr>
      </w:pPr>
    </w:p>
    <w:p w:rsidR="000A4B1A" w:rsidRPr="00BB5632" w:rsidRDefault="000A4B1A">
      <w:pPr>
        <w:pStyle w:val="Default"/>
        <w:spacing w:before="20"/>
        <w:jc w:val="both"/>
        <w:rPr>
          <w:rFonts w:ascii="Arial" w:hAnsi="Arial" w:cs="Arial"/>
          <w:color w:val="000000" w:themeColor="text1"/>
          <w:szCs w:val="23"/>
          <w:lang w:val="ru-RU"/>
        </w:rPr>
      </w:pPr>
    </w:p>
    <w:p w:rsidR="000A4B1A" w:rsidRPr="00BB5632" w:rsidRDefault="000A4B1A">
      <w:pPr>
        <w:pStyle w:val="Default"/>
        <w:spacing w:before="20"/>
        <w:jc w:val="both"/>
        <w:rPr>
          <w:rFonts w:ascii="Arial" w:hAnsi="Arial" w:cs="Arial"/>
          <w:color w:val="000000" w:themeColor="text1"/>
          <w:szCs w:val="23"/>
          <w:lang w:val="ru-RU"/>
        </w:rPr>
      </w:pPr>
    </w:p>
    <w:p w:rsidR="00221FC0" w:rsidRPr="00BB5632" w:rsidRDefault="00221FC0" w:rsidP="00CE1943">
      <w:pPr>
        <w:pStyle w:val="Default"/>
        <w:spacing w:before="20"/>
        <w:jc w:val="center"/>
        <w:rPr>
          <w:rFonts w:ascii="Arial" w:hAnsi="Arial" w:cs="Arial"/>
          <w:b/>
          <w:bCs/>
          <w:color w:val="000000" w:themeColor="text1"/>
          <w:lang w:val="sr-Cyrl-CS"/>
        </w:rPr>
      </w:pPr>
      <w:r w:rsidRPr="00BB5632">
        <w:rPr>
          <w:rFonts w:ascii="Arial" w:hAnsi="Arial" w:cs="Arial"/>
          <w:b/>
          <w:bCs/>
          <w:color w:val="000000" w:themeColor="text1"/>
          <w:lang w:val="ru-RU"/>
        </w:rPr>
        <w:lastRenderedPageBreak/>
        <w:t>ОБРАЗАЦ ИЗЈАВЕ О НЕЗАВИСНОЈ ПОНУДИ</w:t>
      </w:r>
    </w:p>
    <w:p w:rsidR="00221FC0" w:rsidRPr="00BB5632" w:rsidRDefault="00221FC0">
      <w:pPr>
        <w:pStyle w:val="Default"/>
        <w:spacing w:before="20"/>
        <w:ind w:left="360"/>
        <w:jc w:val="center"/>
        <w:rPr>
          <w:rFonts w:ascii="Arial" w:hAnsi="Arial" w:cs="Arial"/>
          <w:b/>
          <w:bCs/>
          <w:color w:val="000000" w:themeColor="text1"/>
          <w:lang w:val="sr-Cyrl-CS"/>
        </w:rPr>
      </w:pPr>
    </w:p>
    <w:p w:rsidR="00221FC0" w:rsidRPr="00BB5632" w:rsidRDefault="00221FC0">
      <w:pPr>
        <w:pStyle w:val="Default"/>
        <w:spacing w:before="20"/>
        <w:ind w:left="360"/>
        <w:jc w:val="center"/>
        <w:rPr>
          <w:rFonts w:ascii="Arial" w:hAnsi="Arial" w:cs="Arial"/>
          <w:color w:val="000000" w:themeColor="text1"/>
          <w:szCs w:val="23"/>
          <w:lang w:val="ru-RU"/>
        </w:rPr>
      </w:pPr>
    </w:p>
    <w:p w:rsidR="00221FC0" w:rsidRPr="00BB5632" w:rsidRDefault="00221FC0" w:rsidP="002D7553">
      <w:pPr>
        <w:pStyle w:val="Default"/>
        <w:spacing w:line="276" w:lineRule="auto"/>
        <w:ind w:firstLine="720"/>
        <w:jc w:val="both"/>
        <w:rPr>
          <w:rFonts w:ascii="Arial" w:hAnsi="Arial" w:cs="Arial"/>
          <w:color w:val="000000" w:themeColor="text1"/>
          <w:sz w:val="22"/>
          <w:szCs w:val="22"/>
          <w:lang w:val="ru-RU"/>
        </w:rPr>
      </w:pPr>
      <w:r w:rsidRPr="00BB5632">
        <w:rPr>
          <w:rFonts w:ascii="Arial" w:hAnsi="Arial" w:cs="Arial"/>
          <w:color w:val="000000" w:themeColor="text1"/>
          <w:sz w:val="22"/>
          <w:szCs w:val="22"/>
          <w:lang w:val="ru-RU"/>
        </w:rPr>
        <w:t>У складу са чл. 26. и 61. став 4. тачка 9) Закона о јавним набавкама („С</w:t>
      </w:r>
      <w:r w:rsidR="00823069" w:rsidRPr="00BB5632">
        <w:rPr>
          <w:rFonts w:ascii="Arial" w:hAnsi="Arial" w:cs="Arial"/>
          <w:color w:val="000000" w:themeColor="text1"/>
          <w:sz w:val="22"/>
          <w:szCs w:val="22"/>
          <w:lang w:val="ru-RU"/>
        </w:rPr>
        <w:t>лужбени гласник РС”, број 124/</w:t>
      </w:r>
      <w:r w:rsidRPr="00BB5632">
        <w:rPr>
          <w:rFonts w:ascii="Arial" w:hAnsi="Arial" w:cs="Arial"/>
          <w:color w:val="000000" w:themeColor="text1"/>
          <w:sz w:val="22"/>
          <w:szCs w:val="22"/>
          <w:lang w:val="ru-RU"/>
        </w:rPr>
        <w:t>12</w:t>
      </w:r>
      <w:r w:rsidR="00823069" w:rsidRPr="00BB5632">
        <w:rPr>
          <w:rFonts w:ascii="Arial" w:hAnsi="Arial" w:cs="Arial"/>
          <w:color w:val="000000" w:themeColor="text1"/>
          <w:sz w:val="22"/>
          <w:szCs w:val="22"/>
          <w:lang w:val="ru-RU"/>
        </w:rPr>
        <w:t xml:space="preserve"> и 14/15</w:t>
      </w:r>
      <w:r w:rsidRPr="00BB5632">
        <w:rPr>
          <w:rFonts w:ascii="Arial" w:hAnsi="Arial" w:cs="Arial"/>
          <w:color w:val="000000" w:themeColor="text1"/>
          <w:sz w:val="22"/>
          <w:szCs w:val="22"/>
          <w:lang w:val="ru-RU"/>
        </w:rPr>
        <w:t xml:space="preserve">), </w:t>
      </w:r>
      <w:r w:rsidR="00C84BCE" w:rsidRPr="00BB5632">
        <w:rPr>
          <w:rFonts w:ascii="Arial" w:hAnsi="Arial" w:cs="Arial"/>
          <w:color w:val="000000" w:themeColor="text1"/>
          <w:sz w:val="22"/>
          <w:szCs w:val="22"/>
          <w:lang w:val="sr-Cyrl-CS"/>
        </w:rPr>
        <w:t xml:space="preserve">у предмету </w:t>
      </w:r>
      <w:r w:rsidR="00C84BCE" w:rsidRPr="00BB5632">
        <w:rPr>
          <w:rFonts w:ascii="Arial" w:hAnsi="Arial" w:cs="Arial"/>
          <w:color w:val="000000" w:themeColor="text1"/>
          <w:sz w:val="22"/>
          <w:szCs w:val="22"/>
        </w:rPr>
        <w:t>j</w:t>
      </w:r>
      <w:r w:rsidR="00C84BCE" w:rsidRPr="00BB5632">
        <w:rPr>
          <w:rFonts w:ascii="Arial" w:hAnsi="Arial" w:cs="Arial"/>
          <w:color w:val="000000" w:themeColor="text1"/>
          <w:sz w:val="22"/>
          <w:szCs w:val="22"/>
          <w:lang w:val="sr-Cyrl-CS"/>
        </w:rPr>
        <w:t>авне набавке</w:t>
      </w:r>
      <w:r w:rsidR="00C84BCE" w:rsidRPr="00BB5632">
        <w:rPr>
          <w:rFonts w:ascii="Arial" w:hAnsi="Arial" w:cs="Arial"/>
          <w:color w:val="000000" w:themeColor="text1"/>
          <w:sz w:val="22"/>
          <w:szCs w:val="22"/>
        </w:rPr>
        <w:t xml:space="preserve"> </w:t>
      </w:r>
      <w:r w:rsidR="00122502" w:rsidRPr="00BB5632">
        <w:rPr>
          <w:rFonts w:ascii="Arial" w:hAnsi="Arial" w:cs="Arial"/>
          <w:color w:val="000000" w:themeColor="text1"/>
          <w:sz w:val="22"/>
          <w:szCs w:val="22"/>
          <w:lang w:val="sr-Cyrl-CS"/>
        </w:rPr>
        <w:t xml:space="preserve">број </w:t>
      </w:r>
      <w:r w:rsidR="00B679F9" w:rsidRPr="00BB5632">
        <w:rPr>
          <w:rFonts w:ascii="Arial" w:hAnsi="Arial" w:cs="Arial"/>
          <w:color w:val="000000" w:themeColor="text1"/>
          <w:sz w:val="22"/>
          <w:szCs w:val="22"/>
          <w:lang w:val="sr-Latn-CS"/>
        </w:rPr>
        <w:t>VII-404-1/201</w:t>
      </w:r>
      <w:r w:rsidR="00823069" w:rsidRPr="00BB5632">
        <w:rPr>
          <w:rFonts w:ascii="Arial" w:hAnsi="Arial" w:cs="Arial"/>
          <w:color w:val="000000" w:themeColor="text1"/>
          <w:sz w:val="22"/>
          <w:szCs w:val="22"/>
          <w:lang w:val="sr-Cyrl-CS"/>
        </w:rPr>
        <w:t>5</w:t>
      </w:r>
      <w:r w:rsidR="00254E52" w:rsidRPr="00BB5632">
        <w:rPr>
          <w:rFonts w:ascii="Arial" w:hAnsi="Arial" w:cs="Arial"/>
          <w:color w:val="000000" w:themeColor="text1"/>
          <w:sz w:val="22"/>
          <w:szCs w:val="22"/>
          <w:lang w:val="sr-Latn-CS"/>
        </w:rPr>
        <w:t>-45</w:t>
      </w:r>
      <w:r w:rsidR="00C84BCE" w:rsidRPr="00BB5632">
        <w:rPr>
          <w:rFonts w:ascii="Arial" w:hAnsi="Arial" w:cs="Arial"/>
          <w:color w:val="000000" w:themeColor="text1"/>
          <w:sz w:val="22"/>
          <w:szCs w:val="22"/>
          <w:lang w:val="sr-Cyrl-CS"/>
        </w:rPr>
        <w:t>, понуђач 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r w:rsidR="00102DDF" w:rsidRPr="00BB5632">
        <w:rPr>
          <w:rFonts w:ascii="Arial" w:hAnsi="Arial" w:cs="Arial"/>
          <w:color w:val="000000" w:themeColor="text1"/>
          <w:sz w:val="22"/>
          <w:szCs w:val="22"/>
          <w:lang w:val="sr-Cyrl-CS"/>
        </w:rPr>
        <w:t>.</w:t>
      </w:r>
    </w:p>
    <w:p w:rsidR="00221FC0" w:rsidRPr="00BB5632" w:rsidRDefault="00221FC0" w:rsidP="002D7553">
      <w:pPr>
        <w:pStyle w:val="BodyText2"/>
        <w:spacing w:line="276" w:lineRule="auto"/>
        <w:jc w:val="left"/>
        <w:rPr>
          <w:rFonts w:ascii="Arial" w:hAnsi="Arial" w:cs="Arial"/>
          <w:b w:val="0"/>
          <w:color w:val="000000" w:themeColor="text1"/>
          <w:sz w:val="22"/>
          <w:szCs w:val="22"/>
          <w:lang w:val="sr-Cyrl-CS"/>
        </w:rPr>
      </w:pPr>
    </w:p>
    <w:p w:rsidR="0058584D" w:rsidRPr="00BB5632" w:rsidRDefault="0058584D">
      <w:pPr>
        <w:pStyle w:val="BodyText2"/>
        <w:jc w:val="left"/>
        <w:rPr>
          <w:rFonts w:ascii="Arial" w:hAnsi="Arial" w:cs="Arial"/>
          <w:b w:val="0"/>
          <w:color w:val="000000" w:themeColor="text1"/>
          <w:sz w:val="22"/>
          <w:szCs w:val="22"/>
          <w:lang w:val="sr-Cyrl-CS"/>
        </w:rPr>
      </w:pPr>
    </w:p>
    <w:p w:rsidR="00221FC0" w:rsidRPr="00BB5632" w:rsidRDefault="00221FC0">
      <w:pPr>
        <w:pStyle w:val="BodyText2"/>
        <w:jc w:val="left"/>
        <w:rPr>
          <w:rFonts w:ascii="Arial" w:hAnsi="Arial" w:cs="Arial"/>
          <w:b w:val="0"/>
          <w:color w:val="000000" w:themeColor="text1"/>
          <w:sz w:val="22"/>
          <w:szCs w:val="22"/>
          <w:lang w:val="sr-Cyrl-CS"/>
        </w:rPr>
      </w:pPr>
      <w:r w:rsidRPr="00BB5632">
        <w:rPr>
          <w:rFonts w:ascii="Arial" w:hAnsi="Arial" w:cs="Arial"/>
          <w:b w:val="0"/>
          <w:color w:val="000000" w:themeColor="text1"/>
          <w:sz w:val="22"/>
          <w:szCs w:val="22"/>
          <w:lang w:val="sr-Cyrl-CS"/>
        </w:rPr>
        <w:t>__________________________________________________________________________</w:t>
      </w:r>
    </w:p>
    <w:p w:rsidR="00221FC0" w:rsidRPr="00BB5632" w:rsidRDefault="00221FC0" w:rsidP="00C84BCE">
      <w:pPr>
        <w:pStyle w:val="BodyText2"/>
        <w:rPr>
          <w:rFonts w:ascii="Arial" w:hAnsi="Arial" w:cs="Arial"/>
          <w:b w:val="0"/>
          <w:i/>
          <w:color w:val="000000" w:themeColor="text1"/>
          <w:sz w:val="22"/>
          <w:szCs w:val="22"/>
          <w:lang w:val="sr-Cyrl-CS"/>
        </w:rPr>
      </w:pPr>
      <w:r w:rsidRPr="00BB5632">
        <w:rPr>
          <w:rFonts w:ascii="Arial" w:hAnsi="Arial" w:cs="Arial"/>
          <w:b w:val="0"/>
          <w:i/>
          <w:color w:val="000000" w:themeColor="text1"/>
          <w:sz w:val="22"/>
          <w:szCs w:val="22"/>
          <w:lang w:val="sr-Cyrl-CS"/>
        </w:rPr>
        <w:t>(пун нази</w:t>
      </w:r>
      <w:r w:rsidR="00C84BCE" w:rsidRPr="00BB5632">
        <w:rPr>
          <w:rFonts w:ascii="Arial" w:hAnsi="Arial" w:cs="Arial"/>
          <w:b w:val="0"/>
          <w:i/>
          <w:color w:val="000000" w:themeColor="text1"/>
          <w:sz w:val="22"/>
          <w:szCs w:val="22"/>
          <w:lang w:val="sr-Cyrl-CS"/>
        </w:rPr>
        <w:t>в, адреса,</w:t>
      </w:r>
      <w:r w:rsidRPr="00BB5632">
        <w:rPr>
          <w:rFonts w:ascii="Arial" w:hAnsi="Arial" w:cs="Arial"/>
          <w:b w:val="0"/>
          <w:i/>
          <w:color w:val="000000" w:themeColor="text1"/>
          <w:sz w:val="22"/>
          <w:szCs w:val="22"/>
          <w:lang w:val="sr-Cyrl-CS"/>
        </w:rPr>
        <w:t xml:space="preserve"> матични број</w:t>
      </w:r>
      <w:r w:rsidR="00C84BCE" w:rsidRPr="00BB5632">
        <w:rPr>
          <w:rFonts w:ascii="Arial" w:hAnsi="Arial" w:cs="Arial"/>
          <w:b w:val="0"/>
          <w:i/>
          <w:color w:val="000000" w:themeColor="text1"/>
          <w:sz w:val="22"/>
          <w:szCs w:val="22"/>
          <w:lang w:val="sr-Cyrl-CS"/>
        </w:rPr>
        <w:t xml:space="preserve"> и ПИБ</w:t>
      </w:r>
      <w:r w:rsidRPr="00BB5632">
        <w:rPr>
          <w:rFonts w:ascii="Arial" w:hAnsi="Arial" w:cs="Arial"/>
          <w:b w:val="0"/>
          <w:i/>
          <w:color w:val="000000" w:themeColor="text1"/>
          <w:sz w:val="22"/>
          <w:szCs w:val="22"/>
          <w:lang w:val="sr-Cyrl-CS"/>
        </w:rPr>
        <w:t xml:space="preserve"> понуђача)</w:t>
      </w:r>
    </w:p>
    <w:p w:rsidR="00221FC0" w:rsidRPr="00BB5632" w:rsidRDefault="00221FC0">
      <w:pPr>
        <w:pStyle w:val="BodyText2"/>
        <w:jc w:val="left"/>
        <w:rPr>
          <w:rFonts w:ascii="Arial" w:hAnsi="Arial" w:cs="Arial"/>
          <w:b w:val="0"/>
          <w:color w:val="000000" w:themeColor="text1"/>
          <w:sz w:val="22"/>
          <w:szCs w:val="22"/>
          <w:lang w:val="sr-Cyrl-CS"/>
        </w:rPr>
      </w:pPr>
    </w:p>
    <w:p w:rsidR="00221FC0" w:rsidRPr="00BB5632" w:rsidRDefault="00221FC0">
      <w:pPr>
        <w:pStyle w:val="Default"/>
        <w:spacing w:before="20"/>
        <w:jc w:val="both"/>
        <w:rPr>
          <w:rFonts w:ascii="Arial" w:hAnsi="Arial" w:cs="Arial"/>
          <w:color w:val="000000" w:themeColor="text1"/>
          <w:sz w:val="22"/>
          <w:szCs w:val="22"/>
          <w:lang w:val="ru-RU"/>
        </w:rPr>
      </w:pPr>
    </w:p>
    <w:p w:rsidR="00C84BCE" w:rsidRPr="00BB5632" w:rsidRDefault="00C84BCE" w:rsidP="00C84BCE">
      <w:pPr>
        <w:jc w:val="both"/>
        <w:rPr>
          <w:rFonts w:ascii="Arial" w:hAnsi="Arial" w:cs="Arial"/>
          <w:color w:val="000000" w:themeColor="text1"/>
          <w:sz w:val="22"/>
          <w:szCs w:val="22"/>
          <w:lang w:val="sr-Cyrl-CS"/>
        </w:rPr>
      </w:pPr>
    </w:p>
    <w:p w:rsidR="00C84BCE" w:rsidRPr="00BB5632" w:rsidRDefault="00C84BCE" w:rsidP="00C84BCE">
      <w:pPr>
        <w:jc w:val="both"/>
        <w:rPr>
          <w:rFonts w:ascii="Arial" w:hAnsi="Arial" w:cs="Arial"/>
          <w:color w:val="000000" w:themeColor="text1"/>
          <w:sz w:val="22"/>
          <w:szCs w:val="22"/>
          <w:lang w:val="sr-Cyrl-CS"/>
        </w:rPr>
      </w:pPr>
    </w:p>
    <w:p w:rsidR="00C84BCE" w:rsidRPr="00BB5632" w:rsidRDefault="00C84BCE" w:rsidP="00C84BCE">
      <w:pPr>
        <w:jc w:val="both"/>
        <w:rPr>
          <w:rFonts w:ascii="Arial" w:hAnsi="Arial" w:cs="Arial"/>
          <w:color w:val="000000" w:themeColor="text1"/>
          <w:sz w:val="22"/>
          <w:szCs w:val="22"/>
          <w:lang w:val="sr-Cyrl-CS"/>
        </w:rPr>
      </w:pPr>
    </w:p>
    <w:p w:rsidR="00C84BCE" w:rsidRPr="00BB5632" w:rsidRDefault="00C84BCE" w:rsidP="00C84BCE">
      <w:pPr>
        <w:rPr>
          <w:rFonts w:ascii="Arial" w:hAnsi="Arial" w:cs="Arial"/>
          <w:color w:val="000000" w:themeColor="text1"/>
          <w:sz w:val="22"/>
          <w:szCs w:val="22"/>
          <w:lang w:val="sr-Latn-CS"/>
        </w:rPr>
      </w:pPr>
      <w:r w:rsidRPr="00BB5632">
        <w:rPr>
          <w:rFonts w:ascii="Arial" w:hAnsi="Arial" w:cs="Arial"/>
          <w:color w:val="000000" w:themeColor="text1"/>
          <w:sz w:val="22"/>
          <w:szCs w:val="22"/>
          <w:lang w:val="sr-Cyrl-CS"/>
        </w:rPr>
        <w:t>У _____________</w:t>
      </w:r>
      <w:r w:rsidRPr="00BB5632">
        <w:rPr>
          <w:rFonts w:ascii="Arial" w:hAnsi="Arial" w:cs="Arial"/>
          <w:color w:val="000000" w:themeColor="text1"/>
          <w:sz w:val="22"/>
          <w:szCs w:val="22"/>
        </w:rPr>
        <w:t>__</w:t>
      </w:r>
      <w:r w:rsidRPr="00BB5632">
        <w:rPr>
          <w:rFonts w:ascii="Arial" w:hAnsi="Arial" w:cs="Arial"/>
          <w:color w:val="000000" w:themeColor="text1"/>
          <w:sz w:val="22"/>
          <w:szCs w:val="22"/>
          <w:lang w:val="sr-Cyrl-CS"/>
        </w:rPr>
        <w:t xml:space="preserve">, дана </w:t>
      </w:r>
      <w:r w:rsidRPr="00BB5632">
        <w:rPr>
          <w:rFonts w:ascii="Arial" w:hAnsi="Arial" w:cs="Arial"/>
          <w:color w:val="000000" w:themeColor="text1"/>
          <w:sz w:val="22"/>
          <w:szCs w:val="22"/>
        </w:rPr>
        <w:t>_______________</w:t>
      </w:r>
      <w:r w:rsidRPr="00BB5632">
        <w:rPr>
          <w:rFonts w:ascii="Arial" w:hAnsi="Arial" w:cs="Arial"/>
          <w:color w:val="000000" w:themeColor="text1"/>
          <w:sz w:val="22"/>
          <w:szCs w:val="22"/>
          <w:lang w:val="sr-Cyrl-CS"/>
        </w:rPr>
        <w:t xml:space="preserve">                         </w:t>
      </w:r>
      <w:r w:rsidRPr="00BB5632">
        <w:rPr>
          <w:rFonts w:ascii="Arial" w:hAnsi="Arial" w:cs="Arial"/>
          <w:color w:val="000000" w:themeColor="text1"/>
          <w:sz w:val="22"/>
          <w:szCs w:val="22"/>
          <w:lang w:val="sr-Latn-CS"/>
        </w:rPr>
        <w:t xml:space="preserve">                                                                  </w:t>
      </w:r>
    </w:p>
    <w:p w:rsidR="00C84BCE" w:rsidRPr="00BB5632" w:rsidRDefault="00C84BCE" w:rsidP="00C84BCE">
      <w:pPr>
        <w:rPr>
          <w:rFonts w:ascii="Arial" w:hAnsi="Arial" w:cs="Arial"/>
          <w:color w:val="000000" w:themeColor="text1"/>
          <w:sz w:val="22"/>
          <w:szCs w:val="22"/>
          <w:lang w:val="sr-Latn-CS"/>
        </w:rPr>
      </w:pPr>
    </w:p>
    <w:p w:rsidR="00C84BCE" w:rsidRPr="00BB5632" w:rsidRDefault="00C84BCE" w:rsidP="00C84BCE">
      <w:pPr>
        <w:jc w:val="right"/>
        <w:rPr>
          <w:rFonts w:ascii="Arial" w:hAnsi="Arial" w:cs="Arial"/>
          <w:b/>
          <w:color w:val="000000" w:themeColor="text1"/>
          <w:sz w:val="22"/>
          <w:szCs w:val="22"/>
          <w:lang w:val="sr-Cyrl-CS"/>
        </w:rPr>
      </w:pPr>
      <w:r w:rsidRPr="00BB5632">
        <w:rPr>
          <w:rFonts w:ascii="Arial" w:hAnsi="Arial" w:cs="Arial"/>
          <w:color w:val="000000" w:themeColor="text1"/>
          <w:sz w:val="22"/>
          <w:szCs w:val="22"/>
          <w:lang w:val="sr-Cyrl-CS"/>
        </w:rPr>
        <w:t>Одговорно лице понуђача</w:t>
      </w:r>
    </w:p>
    <w:p w:rsidR="00C84BCE" w:rsidRPr="00BB5632" w:rsidRDefault="000E1020" w:rsidP="00C84BCE">
      <w:pPr>
        <w:rPr>
          <w:rFonts w:ascii="Arial" w:hAnsi="Arial" w:cs="Arial"/>
          <w:b/>
          <w:color w:val="000000" w:themeColor="text1"/>
          <w:sz w:val="22"/>
          <w:szCs w:val="22"/>
          <w:lang w:val="sr-Cyrl-CS"/>
        </w:rPr>
      </w:pPr>
      <w:r w:rsidRPr="000E1020">
        <w:rPr>
          <w:rFonts w:ascii="Arial" w:hAnsi="Arial" w:cs="Arial"/>
          <w:b/>
          <w:noProof/>
          <w:color w:val="000000" w:themeColor="text1"/>
          <w:sz w:val="22"/>
          <w:szCs w:val="22"/>
          <w:lang w:val="sr-Cyrl-CS" w:eastAsia="zh-TW"/>
        </w:rPr>
        <w:pict>
          <v:shape id="_x0000_s1034" type="#_x0000_t202" style="position:absolute;margin-left:264.25pt;margin-top:10pt;width:105.5pt;height:20.6pt;z-index:251653120;mso-height-percent:200;mso-height-percent:200;mso-width-relative:margin;mso-height-relative:margin" strokecolor="white">
            <v:textbox style="mso-next-textbox:#_x0000_s1034;mso-fit-shape-to-text:t">
              <w:txbxContent>
                <w:p w:rsidR="00404A17" w:rsidRPr="006D001A" w:rsidRDefault="00404A17" w:rsidP="00C84BCE">
                  <w:pPr>
                    <w:jc w:val="center"/>
                    <w:rPr>
                      <w:sz w:val="22"/>
                      <w:szCs w:val="22"/>
                    </w:rPr>
                  </w:pPr>
                  <w:r w:rsidRPr="006D001A">
                    <w:rPr>
                      <w:rFonts w:ascii="Arial" w:hAnsi="Arial" w:cs="Arial"/>
                      <w:sz w:val="22"/>
                      <w:szCs w:val="22"/>
                      <w:lang w:val="sr-Cyrl-CS"/>
                    </w:rPr>
                    <w:t>М.П.</w:t>
                  </w:r>
                </w:p>
              </w:txbxContent>
            </v:textbox>
          </v:shape>
        </w:pict>
      </w:r>
    </w:p>
    <w:p w:rsidR="00C84BCE" w:rsidRPr="00BB5632" w:rsidRDefault="00C84BCE" w:rsidP="00C84BCE">
      <w:pPr>
        <w:rPr>
          <w:rFonts w:ascii="Arial" w:hAnsi="Arial" w:cs="Arial"/>
          <w:b/>
          <w:color w:val="000000" w:themeColor="text1"/>
          <w:sz w:val="22"/>
          <w:szCs w:val="22"/>
          <w:lang w:val="sr-Cyrl-CS"/>
        </w:rPr>
      </w:pPr>
    </w:p>
    <w:p w:rsidR="00C84BCE" w:rsidRPr="00BB5632" w:rsidRDefault="00C84BCE" w:rsidP="00C84BCE">
      <w:pPr>
        <w:rPr>
          <w:rFonts w:ascii="Arial" w:hAnsi="Arial" w:cs="Arial"/>
          <w:b/>
          <w:color w:val="000000" w:themeColor="text1"/>
          <w:sz w:val="22"/>
          <w:szCs w:val="22"/>
          <w:lang w:val="sr-Cyrl-CS"/>
        </w:rPr>
      </w:pPr>
    </w:p>
    <w:p w:rsidR="00C84BCE" w:rsidRPr="00BB5632" w:rsidRDefault="00C84BCE" w:rsidP="00C84BCE">
      <w:pPr>
        <w:jc w:val="right"/>
        <w:rPr>
          <w:rFonts w:ascii="Arial" w:hAnsi="Arial" w:cs="Arial"/>
          <w:color w:val="000000" w:themeColor="text1"/>
          <w:sz w:val="22"/>
          <w:szCs w:val="22"/>
          <w:lang w:val="sr-Latn-CS"/>
        </w:rPr>
      </w:pPr>
      <w:r w:rsidRPr="00BB5632">
        <w:rPr>
          <w:rFonts w:ascii="Arial" w:hAnsi="Arial" w:cs="Arial"/>
          <w:b/>
          <w:color w:val="000000" w:themeColor="text1"/>
          <w:sz w:val="22"/>
          <w:szCs w:val="22"/>
          <w:lang w:val="sr-Cyrl-CS"/>
        </w:rPr>
        <w:t xml:space="preserve">                                                              </w:t>
      </w:r>
      <w:r w:rsidRPr="00BB5632">
        <w:rPr>
          <w:rFonts w:ascii="Arial" w:hAnsi="Arial" w:cs="Arial"/>
          <w:b/>
          <w:color w:val="000000" w:themeColor="text1"/>
          <w:sz w:val="22"/>
          <w:szCs w:val="22"/>
        </w:rPr>
        <w:t xml:space="preserve">                                   </w:t>
      </w:r>
      <w:r w:rsidRPr="00BB5632">
        <w:rPr>
          <w:rFonts w:ascii="Arial" w:hAnsi="Arial" w:cs="Arial"/>
          <w:color w:val="000000" w:themeColor="text1"/>
          <w:sz w:val="22"/>
          <w:szCs w:val="22"/>
          <w:lang w:val="sr-Cyrl-CS"/>
        </w:rPr>
        <w:t>______________________</w:t>
      </w:r>
    </w:p>
    <w:p w:rsidR="00C84BCE" w:rsidRPr="00BB5632" w:rsidRDefault="00C84BCE" w:rsidP="00C84BCE">
      <w:pPr>
        <w:jc w:val="both"/>
        <w:rPr>
          <w:rFonts w:ascii="Arial" w:hAnsi="Arial" w:cs="Arial"/>
          <w:color w:val="000000" w:themeColor="text1"/>
          <w:sz w:val="22"/>
          <w:szCs w:val="22"/>
          <w:lang w:val="sr-Cyrl-CS"/>
        </w:rPr>
      </w:pPr>
    </w:p>
    <w:p w:rsidR="00C84BCE" w:rsidRPr="00BB5632" w:rsidRDefault="00C84BCE" w:rsidP="00C84BCE">
      <w:pPr>
        <w:jc w:val="both"/>
        <w:rPr>
          <w:rFonts w:ascii="Arial" w:hAnsi="Arial" w:cs="Arial"/>
          <w:b/>
          <w:color w:val="000000" w:themeColor="text1"/>
          <w:sz w:val="22"/>
          <w:szCs w:val="22"/>
          <w:lang w:val="sr-Cyrl-CS"/>
        </w:rPr>
      </w:pPr>
    </w:p>
    <w:p w:rsidR="00221FC0" w:rsidRPr="00BB5632" w:rsidRDefault="00221FC0">
      <w:pPr>
        <w:rPr>
          <w:color w:val="000000" w:themeColor="text1"/>
          <w:sz w:val="22"/>
          <w:szCs w:val="22"/>
          <w:lang w:val="ru-RU"/>
        </w:rPr>
      </w:pPr>
    </w:p>
    <w:p w:rsidR="00221FC0" w:rsidRPr="00BB5632" w:rsidRDefault="00221FC0">
      <w:pPr>
        <w:rPr>
          <w:rFonts w:ascii="Arial" w:hAnsi="Arial" w:cs="Arial"/>
          <w:bCs/>
          <w:i/>
          <w:iCs/>
          <w:color w:val="000000" w:themeColor="text1"/>
          <w:sz w:val="22"/>
          <w:szCs w:val="22"/>
          <w:lang w:val="sr-Cyrl-CS"/>
        </w:rPr>
      </w:pPr>
    </w:p>
    <w:p w:rsidR="00221FC0" w:rsidRPr="00BB5632" w:rsidRDefault="00221FC0">
      <w:pPr>
        <w:rPr>
          <w:rFonts w:ascii="Arial" w:hAnsi="Arial" w:cs="Arial"/>
          <w:color w:val="000000" w:themeColor="text1"/>
          <w:sz w:val="22"/>
          <w:szCs w:val="22"/>
          <w:lang w:val="sr-Cyrl-CS"/>
        </w:rPr>
      </w:pPr>
    </w:p>
    <w:p w:rsidR="00221FC0" w:rsidRPr="00BB5632" w:rsidRDefault="00221FC0">
      <w:pPr>
        <w:rPr>
          <w:rFonts w:ascii="Arial" w:hAnsi="Arial" w:cs="Arial"/>
          <w:color w:val="000000" w:themeColor="text1"/>
          <w:sz w:val="22"/>
          <w:szCs w:val="22"/>
          <w:lang w:val="sr-Cyrl-CS"/>
        </w:rPr>
      </w:pPr>
    </w:p>
    <w:p w:rsidR="00221FC0" w:rsidRPr="00BB5632" w:rsidRDefault="00221FC0">
      <w:pPr>
        <w:rPr>
          <w:rFonts w:ascii="Arial" w:hAnsi="Arial" w:cs="Arial"/>
          <w:color w:val="000000" w:themeColor="text1"/>
          <w:sz w:val="22"/>
          <w:szCs w:val="22"/>
          <w:lang w:val="sr-Cyrl-CS"/>
        </w:rPr>
      </w:pPr>
    </w:p>
    <w:p w:rsidR="00221FC0" w:rsidRPr="00BB5632" w:rsidRDefault="00221FC0">
      <w:pPr>
        <w:rPr>
          <w:rFonts w:ascii="Arial" w:hAnsi="Arial" w:cs="Arial"/>
          <w:color w:val="000000" w:themeColor="text1"/>
          <w:sz w:val="22"/>
          <w:szCs w:val="22"/>
          <w:lang w:val="sr-Cyrl-CS"/>
        </w:rPr>
      </w:pPr>
    </w:p>
    <w:p w:rsidR="00221FC0" w:rsidRPr="00BB5632" w:rsidRDefault="00221FC0">
      <w:pPr>
        <w:rPr>
          <w:rFonts w:ascii="Arial" w:hAnsi="Arial" w:cs="Arial"/>
          <w:color w:val="000000" w:themeColor="text1"/>
          <w:lang w:val="sr-Cyrl-CS"/>
        </w:rPr>
      </w:pPr>
    </w:p>
    <w:p w:rsidR="00165889" w:rsidRPr="00BB5632" w:rsidRDefault="00165889">
      <w:pPr>
        <w:rPr>
          <w:rFonts w:ascii="Arial" w:hAnsi="Arial" w:cs="Arial"/>
          <w:b/>
          <w:bCs/>
          <w:color w:val="000000" w:themeColor="text1"/>
          <w:lang w:val="ru-RU"/>
        </w:rPr>
      </w:pPr>
    </w:p>
    <w:p w:rsidR="00165889" w:rsidRPr="00BB5632" w:rsidRDefault="00165889">
      <w:pPr>
        <w:rPr>
          <w:rFonts w:ascii="Arial" w:hAnsi="Arial" w:cs="Arial"/>
          <w:b/>
          <w:bCs/>
          <w:color w:val="000000" w:themeColor="text1"/>
          <w:lang w:val="ru-RU"/>
        </w:rPr>
      </w:pPr>
    </w:p>
    <w:p w:rsidR="00165889" w:rsidRPr="00BB5632" w:rsidRDefault="00165889">
      <w:pPr>
        <w:rPr>
          <w:rFonts w:ascii="Arial" w:hAnsi="Arial" w:cs="Arial"/>
          <w:b/>
          <w:bCs/>
          <w:color w:val="000000" w:themeColor="text1"/>
          <w:lang w:val="ru-RU"/>
        </w:rPr>
      </w:pPr>
    </w:p>
    <w:p w:rsidR="00165889" w:rsidRPr="00BB5632" w:rsidRDefault="00165889">
      <w:pPr>
        <w:rPr>
          <w:rFonts w:ascii="Arial" w:hAnsi="Arial" w:cs="Arial"/>
          <w:b/>
          <w:bCs/>
          <w:color w:val="000000" w:themeColor="text1"/>
          <w:lang w:val="ru-RU"/>
        </w:rPr>
      </w:pPr>
    </w:p>
    <w:p w:rsidR="00165889" w:rsidRPr="00BB5632" w:rsidRDefault="00165889">
      <w:pPr>
        <w:rPr>
          <w:rFonts w:ascii="Arial" w:hAnsi="Arial" w:cs="Arial"/>
          <w:b/>
          <w:bCs/>
          <w:color w:val="000000" w:themeColor="text1"/>
          <w:lang w:val="ru-RU"/>
        </w:rPr>
      </w:pPr>
    </w:p>
    <w:p w:rsidR="00165889" w:rsidRPr="00BB5632" w:rsidRDefault="00165889">
      <w:pPr>
        <w:rPr>
          <w:rFonts w:ascii="Arial" w:hAnsi="Arial" w:cs="Arial"/>
          <w:b/>
          <w:bCs/>
          <w:color w:val="000000" w:themeColor="text1"/>
          <w:lang w:val="ru-RU"/>
        </w:rPr>
      </w:pPr>
    </w:p>
    <w:p w:rsidR="00165889" w:rsidRPr="00BB5632" w:rsidRDefault="00165889">
      <w:pPr>
        <w:rPr>
          <w:rFonts w:ascii="Arial" w:hAnsi="Arial" w:cs="Arial"/>
          <w:b/>
          <w:bCs/>
          <w:color w:val="000000" w:themeColor="text1"/>
          <w:lang w:val="ru-RU"/>
        </w:rPr>
      </w:pPr>
    </w:p>
    <w:p w:rsidR="00165889" w:rsidRPr="00BB5632" w:rsidRDefault="00165889">
      <w:pPr>
        <w:rPr>
          <w:rFonts w:ascii="Arial" w:hAnsi="Arial" w:cs="Arial"/>
          <w:b/>
          <w:bCs/>
          <w:color w:val="000000" w:themeColor="text1"/>
          <w:lang w:val="ru-RU"/>
        </w:rPr>
      </w:pPr>
    </w:p>
    <w:p w:rsidR="00165889" w:rsidRPr="00BB5632" w:rsidRDefault="00165889">
      <w:pPr>
        <w:rPr>
          <w:rFonts w:ascii="Arial" w:hAnsi="Arial" w:cs="Arial"/>
          <w:b/>
          <w:bCs/>
          <w:color w:val="000000" w:themeColor="text1"/>
          <w:lang w:val="ru-RU"/>
        </w:rPr>
      </w:pPr>
    </w:p>
    <w:p w:rsidR="00165889" w:rsidRPr="00BB5632" w:rsidRDefault="00165889">
      <w:pPr>
        <w:rPr>
          <w:rFonts w:ascii="Arial" w:hAnsi="Arial" w:cs="Arial"/>
          <w:b/>
          <w:bCs/>
          <w:color w:val="000000" w:themeColor="text1"/>
          <w:lang w:val="ru-RU"/>
        </w:rPr>
      </w:pPr>
    </w:p>
    <w:p w:rsidR="00165889" w:rsidRPr="00BB5632" w:rsidRDefault="00165889">
      <w:pPr>
        <w:jc w:val="center"/>
        <w:rPr>
          <w:rFonts w:ascii="Arial" w:hAnsi="Arial" w:cs="Arial"/>
          <w:b/>
          <w:bCs/>
          <w:color w:val="000000" w:themeColor="text1"/>
          <w:lang w:val="ru-RU"/>
        </w:rPr>
      </w:pPr>
    </w:p>
    <w:p w:rsidR="00165889" w:rsidRPr="00BB5632" w:rsidRDefault="00165889">
      <w:pPr>
        <w:jc w:val="center"/>
        <w:rPr>
          <w:rFonts w:ascii="Arial" w:hAnsi="Arial" w:cs="Arial"/>
          <w:b/>
          <w:bCs/>
          <w:color w:val="000000" w:themeColor="text1"/>
          <w:lang w:val="ru-RU"/>
        </w:rPr>
      </w:pPr>
    </w:p>
    <w:p w:rsidR="00A76E49" w:rsidRPr="00BB5632" w:rsidRDefault="00A76E49">
      <w:pPr>
        <w:jc w:val="center"/>
        <w:rPr>
          <w:rFonts w:ascii="Arial" w:hAnsi="Arial" w:cs="Arial"/>
          <w:b/>
          <w:bCs/>
          <w:color w:val="000000" w:themeColor="text1"/>
          <w:lang w:val="ru-RU"/>
        </w:rPr>
      </w:pPr>
    </w:p>
    <w:p w:rsidR="00122502" w:rsidRPr="00BB5632" w:rsidRDefault="00122502">
      <w:pPr>
        <w:jc w:val="center"/>
        <w:rPr>
          <w:rFonts w:ascii="Arial" w:hAnsi="Arial" w:cs="Arial"/>
          <w:b/>
          <w:bCs/>
          <w:color w:val="000000" w:themeColor="text1"/>
          <w:lang w:val="sr-Cyrl-CS"/>
        </w:rPr>
      </w:pPr>
    </w:p>
    <w:p w:rsidR="00CE1943" w:rsidRPr="00BB5632" w:rsidRDefault="00CE1943" w:rsidP="00165889">
      <w:pPr>
        <w:jc w:val="both"/>
        <w:rPr>
          <w:rFonts w:ascii="Arial" w:hAnsi="Arial" w:cs="Arial"/>
          <w:b/>
          <w:color w:val="000000" w:themeColor="text1"/>
          <w:lang w:val="sr-Cyrl-CS"/>
        </w:rPr>
      </w:pPr>
    </w:p>
    <w:p w:rsidR="00165889" w:rsidRPr="00BB5632" w:rsidRDefault="00165889" w:rsidP="00165889">
      <w:pPr>
        <w:jc w:val="both"/>
        <w:rPr>
          <w:rFonts w:ascii="Arial" w:hAnsi="Arial" w:cs="Arial"/>
          <w:b/>
          <w:color w:val="000000" w:themeColor="text1"/>
          <w:lang w:val="sr-Cyrl-CS"/>
        </w:rPr>
      </w:pPr>
      <w:r w:rsidRPr="00BB5632">
        <w:rPr>
          <w:rFonts w:ascii="Arial" w:hAnsi="Arial" w:cs="Arial"/>
          <w:b/>
          <w:color w:val="000000" w:themeColor="text1"/>
          <w:lang w:val="sr-Cyrl-CS"/>
        </w:rPr>
        <w:lastRenderedPageBreak/>
        <w:t>ПП Образац</w:t>
      </w:r>
    </w:p>
    <w:p w:rsidR="00165889" w:rsidRPr="00BB5632" w:rsidRDefault="00165889" w:rsidP="00165889">
      <w:pPr>
        <w:jc w:val="right"/>
        <w:rPr>
          <w:rFonts w:ascii="Arial" w:hAnsi="Arial" w:cs="Arial"/>
          <w:i/>
          <w:iCs/>
          <w:color w:val="000000" w:themeColor="text1"/>
          <w:sz w:val="22"/>
          <w:szCs w:val="22"/>
          <w:lang w:val="ru-RU"/>
        </w:rPr>
      </w:pPr>
      <w:r w:rsidRPr="00BB5632">
        <w:rPr>
          <w:rFonts w:ascii="Arial" w:hAnsi="Arial" w:cs="Arial"/>
          <w:i/>
          <w:iCs/>
          <w:color w:val="000000" w:themeColor="text1"/>
          <w:sz w:val="22"/>
          <w:szCs w:val="22"/>
          <w:lang w:val="ru-RU"/>
        </w:rPr>
        <w:t>.................................................</w:t>
      </w:r>
    </w:p>
    <w:p w:rsidR="00165889" w:rsidRPr="00BB5632" w:rsidRDefault="00165889" w:rsidP="00165889">
      <w:pPr>
        <w:jc w:val="right"/>
        <w:rPr>
          <w:rFonts w:ascii="Arial" w:hAnsi="Arial" w:cs="Arial"/>
          <w:i/>
          <w:iCs/>
          <w:color w:val="000000" w:themeColor="text1"/>
          <w:sz w:val="22"/>
          <w:szCs w:val="22"/>
          <w:lang w:val="ru-RU"/>
        </w:rPr>
      </w:pPr>
      <w:r w:rsidRPr="00BB5632">
        <w:rPr>
          <w:rFonts w:ascii="Arial" w:hAnsi="Arial" w:cs="Arial"/>
          <w:i/>
          <w:iCs/>
          <w:color w:val="000000" w:themeColor="text1"/>
          <w:sz w:val="22"/>
          <w:szCs w:val="22"/>
          <w:lang w:val="ru-RU"/>
        </w:rPr>
        <w:t>Место за печат Наручиоца</w:t>
      </w:r>
    </w:p>
    <w:p w:rsidR="00165889" w:rsidRPr="00BB5632" w:rsidRDefault="00165889" w:rsidP="00165889">
      <w:pPr>
        <w:rPr>
          <w:rFonts w:ascii="Arial" w:hAnsi="Arial" w:cs="Arial"/>
          <w:b/>
          <w:color w:val="000000" w:themeColor="text1"/>
          <w:sz w:val="22"/>
          <w:szCs w:val="22"/>
          <w:lang w:val="sr-Cyrl-CS"/>
        </w:rPr>
      </w:pPr>
      <w:r w:rsidRPr="00BB5632">
        <w:rPr>
          <w:rFonts w:ascii="Arial" w:hAnsi="Arial" w:cs="Arial"/>
          <w:b/>
          <w:color w:val="000000" w:themeColor="text1"/>
          <w:sz w:val="22"/>
          <w:szCs w:val="22"/>
          <w:lang w:val="sr-Cyrl-CS"/>
        </w:rPr>
        <w:t xml:space="preserve">НАРУЧИЛАЦ: </w:t>
      </w:r>
    </w:p>
    <w:p w:rsidR="00165889" w:rsidRPr="00BB5632" w:rsidRDefault="00165889" w:rsidP="00165889">
      <w:pPr>
        <w:rPr>
          <w:rFonts w:ascii="Arial" w:hAnsi="Arial" w:cs="Arial"/>
          <w:b/>
          <w:color w:val="000000" w:themeColor="text1"/>
          <w:sz w:val="22"/>
          <w:szCs w:val="22"/>
          <w:lang w:val="sr-Cyrl-CS"/>
        </w:rPr>
      </w:pPr>
      <w:r w:rsidRPr="00BB5632">
        <w:rPr>
          <w:rFonts w:ascii="Arial" w:hAnsi="Arial" w:cs="Arial"/>
          <w:b/>
          <w:color w:val="000000" w:themeColor="text1"/>
          <w:sz w:val="22"/>
          <w:szCs w:val="22"/>
          <w:lang w:val="sr-Cyrl-CS"/>
        </w:rPr>
        <w:t xml:space="preserve">ГРАДСКА ОПШТИНА НОВИ БЕОГРАД </w:t>
      </w:r>
    </w:p>
    <w:p w:rsidR="00165889" w:rsidRPr="00BB5632" w:rsidRDefault="00165889" w:rsidP="00165889">
      <w:pPr>
        <w:rPr>
          <w:rFonts w:ascii="Arial" w:hAnsi="Arial" w:cs="Arial"/>
          <w:b/>
          <w:color w:val="000000" w:themeColor="text1"/>
          <w:sz w:val="22"/>
          <w:szCs w:val="22"/>
          <w:lang w:val="sr-Cyrl-CS"/>
        </w:rPr>
      </w:pPr>
      <w:r w:rsidRPr="00BB5632">
        <w:rPr>
          <w:rFonts w:ascii="Arial" w:hAnsi="Arial" w:cs="Arial"/>
          <w:b/>
          <w:color w:val="000000" w:themeColor="text1"/>
          <w:sz w:val="22"/>
          <w:szCs w:val="22"/>
          <w:lang w:val="sr-Cyrl-CS"/>
        </w:rPr>
        <w:t xml:space="preserve">БУЛЕВАР МИХАИЛА ПУПИНА БРОЈ 167 </w:t>
      </w:r>
    </w:p>
    <w:p w:rsidR="00165889" w:rsidRPr="00BB5632" w:rsidRDefault="00165889" w:rsidP="00165889">
      <w:pPr>
        <w:rPr>
          <w:rFonts w:ascii="Arial" w:hAnsi="Arial" w:cs="Arial"/>
          <w:b/>
          <w:color w:val="000000" w:themeColor="text1"/>
          <w:sz w:val="22"/>
          <w:szCs w:val="22"/>
          <w:lang w:val="sr-Cyrl-CS"/>
        </w:rPr>
      </w:pPr>
      <w:r w:rsidRPr="00BB5632">
        <w:rPr>
          <w:rFonts w:ascii="Arial" w:hAnsi="Arial" w:cs="Arial"/>
          <w:b/>
          <w:color w:val="000000" w:themeColor="text1"/>
          <w:sz w:val="22"/>
          <w:szCs w:val="22"/>
          <w:lang w:val="sr-Cyrl-CS"/>
        </w:rPr>
        <w:t>11070 НОВИ БЕОГРАД</w:t>
      </w:r>
    </w:p>
    <w:p w:rsidR="00165889" w:rsidRPr="00BB5632" w:rsidRDefault="00165889" w:rsidP="00165889">
      <w:pPr>
        <w:rPr>
          <w:rFonts w:ascii="Arial" w:hAnsi="Arial" w:cs="Arial"/>
          <w:b/>
          <w:color w:val="000000" w:themeColor="text1"/>
          <w:sz w:val="22"/>
          <w:szCs w:val="22"/>
          <w:lang w:val="sr-Cyrl-CS"/>
        </w:rPr>
      </w:pPr>
    </w:p>
    <w:p w:rsidR="00165889" w:rsidRPr="00BB5632" w:rsidRDefault="00165889" w:rsidP="00A60CED">
      <w:pPr>
        <w:jc w:val="center"/>
        <w:rPr>
          <w:rFonts w:ascii="Arial" w:hAnsi="Arial" w:cs="Arial"/>
          <w:b/>
          <w:color w:val="000000" w:themeColor="text1"/>
          <w:sz w:val="28"/>
          <w:szCs w:val="28"/>
          <w:lang w:val="sr-Cyrl-CS"/>
        </w:rPr>
      </w:pPr>
      <w:r w:rsidRPr="00BB5632">
        <w:rPr>
          <w:rFonts w:ascii="Arial" w:hAnsi="Arial" w:cs="Arial"/>
          <w:b/>
          <w:color w:val="000000" w:themeColor="text1"/>
          <w:sz w:val="28"/>
          <w:szCs w:val="28"/>
          <w:lang w:val="sr-Cyrl-CS"/>
        </w:rPr>
        <w:t>„НЕ ОТВАРАЈ“</w:t>
      </w:r>
    </w:p>
    <w:p w:rsidR="00165889" w:rsidRPr="00BB5632" w:rsidRDefault="00165889" w:rsidP="00CE1943">
      <w:pPr>
        <w:tabs>
          <w:tab w:val="left" w:pos="0"/>
          <w:tab w:val="left" w:pos="9360"/>
        </w:tabs>
        <w:jc w:val="both"/>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 xml:space="preserve">Понуда </w:t>
      </w:r>
      <w:r w:rsidRPr="00BB5632">
        <w:rPr>
          <w:rFonts w:ascii="Arial" w:hAnsi="Arial" w:cs="Arial"/>
          <w:color w:val="000000" w:themeColor="text1"/>
          <w:sz w:val="22"/>
          <w:szCs w:val="22"/>
          <w:lang w:val="ru-RU"/>
        </w:rPr>
        <w:t>за јавну набавку</w:t>
      </w:r>
      <w:r w:rsidRPr="00BB5632">
        <w:rPr>
          <w:rFonts w:ascii="Arial" w:hAnsi="Arial" w:cs="Arial"/>
          <w:color w:val="000000" w:themeColor="text1"/>
          <w:sz w:val="22"/>
          <w:szCs w:val="22"/>
          <w:lang w:val="sr-Cyrl-CS"/>
        </w:rPr>
        <w:t xml:space="preserve"> </w:t>
      </w:r>
      <w:r w:rsidR="00B92AED" w:rsidRPr="00BB5632">
        <w:rPr>
          <w:rFonts w:ascii="Arial" w:hAnsi="Arial" w:cs="Arial"/>
          <w:color w:val="000000" w:themeColor="text1"/>
          <w:sz w:val="22"/>
          <w:szCs w:val="22"/>
          <w:lang w:val="sr-Cyrl-CS"/>
        </w:rPr>
        <w:t xml:space="preserve">услуга – </w:t>
      </w:r>
      <w:r w:rsidR="0049249E" w:rsidRPr="00BB5632">
        <w:rPr>
          <w:rFonts w:ascii="Arial" w:hAnsi="Arial" w:cs="Arial"/>
          <w:color w:val="000000" w:themeColor="text1"/>
          <w:sz w:val="22"/>
          <w:szCs w:val="22"/>
          <w:lang w:val="sr-Cyrl-CS"/>
        </w:rPr>
        <w:t xml:space="preserve">одржавање </w:t>
      </w:r>
      <w:r w:rsidR="0049249E" w:rsidRPr="00BB5632">
        <w:rPr>
          <w:rFonts w:ascii="Arial" w:hAnsi="Arial" w:cs="Arial"/>
          <w:color w:val="000000" w:themeColor="text1"/>
          <w:sz w:val="22"/>
          <w:szCs w:val="22"/>
        </w:rPr>
        <w:t>програмског пакета</w:t>
      </w:r>
      <w:r w:rsidR="0049249E" w:rsidRPr="00BB5632">
        <w:rPr>
          <w:rFonts w:ascii="Arial" w:hAnsi="Arial" w:cs="Arial"/>
          <w:color w:val="000000" w:themeColor="text1"/>
          <w:sz w:val="22"/>
          <w:szCs w:val="22"/>
          <w:lang w:val="sr-Cyrl-CS"/>
        </w:rPr>
        <w:t xml:space="preserve"> </w:t>
      </w:r>
      <w:r w:rsidR="0049249E" w:rsidRPr="00BB5632">
        <w:rPr>
          <w:rFonts w:ascii="Arial" w:hAnsi="Arial" w:cs="Arial"/>
          <w:color w:val="000000" w:themeColor="text1"/>
          <w:sz w:val="22"/>
          <w:szCs w:val="22"/>
        </w:rPr>
        <w:t>"</w:t>
      </w:r>
      <w:r w:rsidR="0049249E" w:rsidRPr="00BB5632">
        <w:rPr>
          <w:rFonts w:ascii="Arial" w:hAnsi="Arial" w:cs="Arial"/>
          <w:color w:val="000000" w:themeColor="text1"/>
          <w:sz w:val="22"/>
          <w:szCs w:val="22"/>
          <w:lang w:val="sr-Cyrl-CS"/>
        </w:rPr>
        <w:t>Евиденција избеглица и прогнаних лица“</w:t>
      </w:r>
      <w:r w:rsidR="00B92AED" w:rsidRPr="00BB5632">
        <w:rPr>
          <w:rFonts w:ascii="Arial" w:hAnsi="Arial" w:cs="Arial"/>
          <w:color w:val="000000" w:themeColor="text1"/>
          <w:sz w:val="22"/>
          <w:szCs w:val="22"/>
        </w:rPr>
        <w:t>"</w:t>
      </w:r>
      <w:r w:rsidR="00CE1943" w:rsidRPr="00BB5632">
        <w:rPr>
          <w:rFonts w:ascii="Arial" w:hAnsi="Arial" w:cs="Arial"/>
          <w:color w:val="000000" w:themeColor="text1"/>
          <w:sz w:val="22"/>
          <w:szCs w:val="22"/>
          <w:lang w:val="sr-Cyrl-CS"/>
        </w:rPr>
        <w:t xml:space="preserve">, </w:t>
      </w:r>
      <w:r w:rsidR="0058584D" w:rsidRPr="00BB5632">
        <w:rPr>
          <w:rFonts w:ascii="Arial" w:hAnsi="Arial" w:cs="Arial"/>
          <w:color w:val="000000" w:themeColor="text1"/>
          <w:sz w:val="22"/>
          <w:szCs w:val="22"/>
          <w:lang w:val="sr-Cyrl-CS"/>
        </w:rPr>
        <w:t xml:space="preserve">за потребе </w:t>
      </w:r>
      <w:r w:rsidR="005020C0" w:rsidRPr="00BB5632">
        <w:rPr>
          <w:rFonts w:ascii="Arial" w:hAnsi="Arial" w:cs="Arial"/>
          <w:color w:val="000000" w:themeColor="text1"/>
          <w:sz w:val="22"/>
          <w:szCs w:val="22"/>
          <w:lang w:val="sr-Cyrl-CS"/>
        </w:rPr>
        <w:t xml:space="preserve">Градске општине Нови Београд, </w:t>
      </w:r>
      <w:r w:rsidR="0058584D" w:rsidRPr="00BB5632">
        <w:rPr>
          <w:rFonts w:ascii="Arial" w:hAnsi="Arial" w:cs="Arial"/>
          <w:color w:val="000000" w:themeColor="text1"/>
          <w:sz w:val="22"/>
          <w:szCs w:val="22"/>
          <w:lang w:val="sr-Cyrl-CS"/>
        </w:rPr>
        <w:t xml:space="preserve">Булевар Михаила Пупина 167, Београд, </w:t>
      </w:r>
      <w:r w:rsidR="00067867" w:rsidRPr="00BB5632">
        <w:rPr>
          <w:rFonts w:ascii="Arial" w:hAnsi="Arial" w:cs="Arial"/>
          <w:color w:val="000000" w:themeColor="text1"/>
          <w:sz w:val="22"/>
          <w:szCs w:val="22"/>
          <w:lang w:val="sr-Cyrl-CS"/>
        </w:rPr>
        <w:t xml:space="preserve">број </w:t>
      </w:r>
      <w:r w:rsidR="00B679F9" w:rsidRPr="00BB5632">
        <w:rPr>
          <w:rFonts w:ascii="Arial" w:hAnsi="Arial" w:cs="Arial"/>
          <w:color w:val="000000" w:themeColor="text1"/>
          <w:sz w:val="22"/>
          <w:szCs w:val="22"/>
          <w:lang w:val="sr-Latn-CS"/>
        </w:rPr>
        <w:t>VII-404-1/201</w:t>
      </w:r>
      <w:r w:rsidR="00823069" w:rsidRPr="00BB5632">
        <w:rPr>
          <w:rFonts w:ascii="Arial" w:hAnsi="Arial" w:cs="Arial"/>
          <w:color w:val="000000" w:themeColor="text1"/>
          <w:sz w:val="22"/>
          <w:szCs w:val="22"/>
          <w:lang w:val="sr-Cyrl-CS"/>
        </w:rPr>
        <w:t>5</w:t>
      </w:r>
      <w:r w:rsidR="00254E52" w:rsidRPr="00BB5632">
        <w:rPr>
          <w:rFonts w:ascii="Arial" w:hAnsi="Arial" w:cs="Arial"/>
          <w:color w:val="000000" w:themeColor="text1"/>
          <w:sz w:val="22"/>
          <w:szCs w:val="22"/>
          <w:lang w:val="sr-Latn-CS"/>
        </w:rPr>
        <w:t>-45</w:t>
      </w:r>
    </w:p>
    <w:p w:rsidR="00165889" w:rsidRPr="00BB5632" w:rsidRDefault="00165889" w:rsidP="00165889">
      <w:pPr>
        <w:rPr>
          <w:rFonts w:ascii="Arial" w:hAnsi="Arial" w:cs="Arial"/>
          <w:color w:val="000000" w:themeColor="text1"/>
          <w:sz w:val="22"/>
          <w:szCs w:val="22"/>
          <w:lang w:val="sr-Cyrl-CS"/>
        </w:rPr>
      </w:pPr>
    </w:p>
    <w:p w:rsidR="00165889" w:rsidRPr="00BB5632" w:rsidRDefault="00165889" w:rsidP="00165889">
      <w:pPr>
        <w:rPr>
          <w:rFonts w:ascii="Arial" w:hAnsi="Arial" w:cs="Arial"/>
          <w:color w:val="000000" w:themeColor="text1"/>
          <w:sz w:val="22"/>
          <w:szCs w:val="22"/>
          <w:lang w:val="sr-Cyrl-CS"/>
        </w:rPr>
      </w:pPr>
      <w:r w:rsidRPr="00BB5632">
        <w:rPr>
          <w:rFonts w:ascii="Arial" w:hAnsi="Arial" w:cs="Arial"/>
          <w:b/>
          <w:color w:val="000000" w:themeColor="text1"/>
          <w:sz w:val="22"/>
          <w:szCs w:val="22"/>
          <w:lang w:val="sr-Cyrl-CS"/>
        </w:rPr>
        <w:t>ПОНУЂАЧ:</w:t>
      </w:r>
    </w:p>
    <w:p w:rsidR="00165889" w:rsidRPr="00BB5632" w:rsidRDefault="00165889" w:rsidP="00165889">
      <w:pPr>
        <w:rPr>
          <w:rFonts w:ascii="Arial" w:hAnsi="Arial" w:cs="Arial"/>
          <w:color w:val="000000" w:themeColor="text1"/>
          <w:sz w:val="22"/>
          <w:szCs w:val="22"/>
          <w:lang w:val="sr-Cyrl-CS"/>
        </w:rPr>
      </w:pPr>
    </w:p>
    <w:p w:rsidR="00165889" w:rsidRPr="00BB5632" w:rsidRDefault="00165889" w:rsidP="00165889">
      <w:pPr>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w:t>
      </w:r>
      <w:r w:rsidRPr="00BB5632">
        <w:rPr>
          <w:rFonts w:ascii="Arial" w:hAnsi="Arial" w:cs="Arial"/>
          <w:color w:val="000000" w:themeColor="text1"/>
          <w:sz w:val="22"/>
          <w:szCs w:val="22"/>
        </w:rPr>
        <w:t>................................................................</w:t>
      </w:r>
      <w:r w:rsidRPr="00BB5632">
        <w:rPr>
          <w:rFonts w:ascii="Arial" w:hAnsi="Arial" w:cs="Arial"/>
          <w:color w:val="000000" w:themeColor="text1"/>
          <w:sz w:val="22"/>
          <w:szCs w:val="22"/>
          <w:lang w:val="sr-Cyrl-CS"/>
        </w:rPr>
        <w:t>........................................................................................</w:t>
      </w:r>
    </w:p>
    <w:p w:rsidR="00165889" w:rsidRPr="00BB5632" w:rsidRDefault="00165889" w:rsidP="00165889">
      <w:pPr>
        <w:rPr>
          <w:rFonts w:ascii="Arial" w:hAnsi="Arial" w:cs="Arial"/>
          <w:i/>
          <w:color w:val="000000" w:themeColor="text1"/>
          <w:sz w:val="22"/>
          <w:szCs w:val="22"/>
        </w:rPr>
      </w:pPr>
      <w:r w:rsidRPr="00BB5632">
        <w:rPr>
          <w:rFonts w:ascii="Arial" w:hAnsi="Arial" w:cs="Arial"/>
          <w:i/>
          <w:color w:val="000000" w:themeColor="text1"/>
          <w:sz w:val="22"/>
          <w:szCs w:val="22"/>
          <w:lang w:val="sr-Cyrl-CS"/>
        </w:rPr>
        <w:t>(Назив понуђача)</w:t>
      </w:r>
    </w:p>
    <w:p w:rsidR="00165889" w:rsidRPr="00BB5632" w:rsidRDefault="00165889" w:rsidP="00165889">
      <w:pPr>
        <w:rPr>
          <w:rFonts w:ascii="Arial" w:hAnsi="Arial" w:cs="Arial"/>
          <w:color w:val="000000" w:themeColor="text1"/>
          <w:sz w:val="22"/>
          <w:szCs w:val="22"/>
          <w:lang w:val="sr-Cyrl-CS"/>
        </w:rPr>
      </w:pPr>
    </w:p>
    <w:p w:rsidR="00165889" w:rsidRPr="00BB5632" w:rsidRDefault="00165889" w:rsidP="00165889">
      <w:pPr>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w:t>
      </w:r>
    </w:p>
    <w:p w:rsidR="00165889" w:rsidRPr="00BB5632" w:rsidRDefault="00165889" w:rsidP="00165889">
      <w:pPr>
        <w:rPr>
          <w:rFonts w:ascii="Arial" w:hAnsi="Arial" w:cs="Arial"/>
          <w:i/>
          <w:color w:val="000000" w:themeColor="text1"/>
          <w:sz w:val="22"/>
          <w:szCs w:val="22"/>
        </w:rPr>
      </w:pPr>
      <w:r w:rsidRPr="00BB5632">
        <w:rPr>
          <w:rFonts w:ascii="Arial" w:hAnsi="Arial" w:cs="Arial"/>
          <w:i/>
          <w:color w:val="000000" w:themeColor="text1"/>
          <w:sz w:val="22"/>
          <w:szCs w:val="22"/>
          <w:lang w:val="sr-Cyrl-CS"/>
        </w:rPr>
        <w:t>(Адреса понуђача)</w:t>
      </w:r>
    </w:p>
    <w:p w:rsidR="00165889" w:rsidRPr="00BB5632" w:rsidRDefault="00165889" w:rsidP="00165889">
      <w:pPr>
        <w:rPr>
          <w:rFonts w:ascii="Arial" w:hAnsi="Arial" w:cs="Arial"/>
          <w:color w:val="000000" w:themeColor="text1"/>
          <w:lang w:val="sr-Cyrl-CS"/>
        </w:rPr>
      </w:pPr>
    </w:p>
    <w:p w:rsidR="00165889" w:rsidRPr="00BB5632" w:rsidRDefault="00165889" w:rsidP="00165889">
      <w:pPr>
        <w:rPr>
          <w:rFonts w:ascii="Arial" w:hAnsi="Arial" w:cs="Arial"/>
          <w:color w:val="000000" w:themeColor="text1"/>
          <w:lang w:val="sr-Cyrl-CS"/>
        </w:rPr>
      </w:pPr>
      <w:r w:rsidRPr="00BB5632">
        <w:rPr>
          <w:rFonts w:ascii="Arial" w:hAnsi="Arial" w:cs="Arial"/>
          <w:color w:val="000000" w:themeColor="text1"/>
          <w:lang w:val="sr-Cyrl-CS"/>
        </w:rPr>
        <w:t>....................................................................................................................................................</w:t>
      </w:r>
    </w:p>
    <w:p w:rsidR="00165889" w:rsidRPr="00BB5632" w:rsidRDefault="00165889" w:rsidP="00165889">
      <w:pPr>
        <w:rPr>
          <w:rFonts w:ascii="Arial" w:hAnsi="Arial" w:cs="Arial"/>
          <w:i/>
          <w:color w:val="000000" w:themeColor="text1"/>
          <w:sz w:val="22"/>
          <w:szCs w:val="22"/>
          <w:lang w:val="sr-Cyrl-CS"/>
        </w:rPr>
      </w:pPr>
      <w:r w:rsidRPr="00BB5632">
        <w:rPr>
          <w:rFonts w:ascii="Arial" w:hAnsi="Arial" w:cs="Arial"/>
          <w:i/>
          <w:color w:val="000000" w:themeColor="text1"/>
          <w:sz w:val="22"/>
          <w:szCs w:val="22"/>
          <w:lang w:val="sr-Cyrl-CS"/>
        </w:rPr>
        <w:t>(Матични број</w:t>
      </w:r>
      <w:r w:rsidRPr="00BB5632">
        <w:rPr>
          <w:rFonts w:ascii="Arial" w:hAnsi="Arial" w:cs="Arial"/>
          <w:i/>
          <w:color w:val="000000" w:themeColor="text1"/>
          <w:sz w:val="22"/>
          <w:szCs w:val="22"/>
          <w:lang w:val="sr-Latn-CS"/>
        </w:rPr>
        <w:t xml:space="preserve"> </w:t>
      </w:r>
      <w:r w:rsidRPr="00BB5632">
        <w:rPr>
          <w:rFonts w:ascii="Arial" w:hAnsi="Arial" w:cs="Arial"/>
          <w:i/>
          <w:color w:val="000000" w:themeColor="text1"/>
          <w:sz w:val="22"/>
          <w:szCs w:val="22"/>
          <w:lang w:val="sr-Cyrl-CS"/>
        </w:rPr>
        <w:t>и ПИБ)</w:t>
      </w:r>
    </w:p>
    <w:p w:rsidR="00165889" w:rsidRPr="00BB5632" w:rsidRDefault="00165889" w:rsidP="00165889">
      <w:pPr>
        <w:rPr>
          <w:rFonts w:ascii="Arial" w:hAnsi="Arial" w:cs="Arial"/>
          <w:color w:val="000000" w:themeColor="text1"/>
          <w:lang w:val="sr-Cyrl-CS"/>
        </w:rPr>
      </w:pPr>
    </w:p>
    <w:p w:rsidR="00165889" w:rsidRPr="00BB5632" w:rsidRDefault="00165889" w:rsidP="00165889">
      <w:pPr>
        <w:rPr>
          <w:rFonts w:ascii="Arial" w:hAnsi="Arial" w:cs="Arial"/>
          <w:color w:val="000000" w:themeColor="text1"/>
          <w:lang w:val="sr-Cyrl-CS"/>
        </w:rPr>
      </w:pPr>
      <w:r w:rsidRPr="00BB5632">
        <w:rPr>
          <w:rFonts w:ascii="Arial" w:hAnsi="Arial" w:cs="Arial"/>
          <w:color w:val="000000" w:themeColor="text1"/>
          <w:lang w:val="sr-Cyrl-CS"/>
        </w:rPr>
        <w:t>....................................................................................................................................................</w:t>
      </w:r>
    </w:p>
    <w:p w:rsidR="00165889" w:rsidRPr="00BB5632" w:rsidRDefault="00165889" w:rsidP="00165889">
      <w:pPr>
        <w:rPr>
          <w:rFonts w:ascii="Arial" w:hAnsi="Arial" w:cs="Arial"/>
          <w:color w:val="000000" w:themeColor="text1"/>
          <w:sz w:val="22"/>
          <w:szCs w:val="22"/>
        </w:rPr>
      </w:pPr>
      <w:r w:rsidRPr="00BB5632">
        <w:rPr>
          <w:rFonts w:ascii="Arial" w:hAnsi="Arial" w:cs="Arial"/>
          <w:i/>
          <w:color w:val="000000" w:themeColor="text1"/>
          <w:sz w:val="22"/>
          <w:szCs w:val="22"/>
          <w:lang w:val="sr-Cyrl-CS"/>
        </w:rPr>
        <w:t>(Име и презиме особе за контакт, функција, телефо</w:t>
      </w:r>
      <w:r w:rsidRPr="00BB5632">
        <w:rPr>
          <w:rFonts w:ascii="Arial" w:hAnsi="Arial" w:cs="Arial"/>
          <w:i/>
          <w:color w:val="000000" w:themeColor="text1"/>
          <w:sz w:val="22"/>
          <w:szCs w:val="22"/>
          <w:lang w:val="sr-Latn-CS"/>
        </w:rPr>
        <w:t>n</w:t>
      </w:r>
      <w:r w:rsidRPr="00BB5632">
        <w:rPr>
          <w:rFonts w:ascii="Arial" w:hAnsi="Arial" w:cs="Arial"/>
          <w:i/>
          <w:color w:val="000000" w:themeColor="text1"/>
          <w:sz w:val="22"/>
          <w:szCs w:val="22"/>
          <w:lang w:val="sr-Cyrl-CS"/>
        </w:rPr>
        <w:t xml:space="preserve"> и </w:t>
      </w:r>
      <w:r w:rsidRPr="00BB5632">
        <w:rPr>
          <w:rFonts w:ascii="Arial" w:hAnsi="Arial" w:cs="Arial"/>
          <w:i/>
          <w:color w:val="000000" w:themeColor="text1"/>
          <w:sz w:val="22"/>
          <w:szCs w:val="22"/>
          <w:lang w:val="sr-Latn-CS"/>
        </w:rPr>
        <w:t>email</w:t>
      </w:r>
      <w:r w:rsidRPr="00BB5632">
        <w:rPr>
          <w:rFonts w:ascii="Arial" w:hAnsi="Arial" w:cs="Arial"/>
          <w:i/>
          <w:color w:val="000000" w:themeColor="text1"/>
          <w:sz w:val="22"/>
          <w:szCs w:val="22"/>
          <w:lang w:val="sr-Cyrl-CS"/>
        </w:rPr>
        <w:t>)</w:t>
      </w:r>
    </w:p>
    <w:p w:rsidR="00165889" w:rsidRPr="00BB5632" w:rsidRDefault="00165889" w:rsidP="00165889">
      <w:pPr>
        <w:rPr>
          <w:rFonts w:ascii="Arial" w:hAnsi="Arial" w:cs="Arial"/>
          <w:color w:val="000000" w:themeColor="text1"/>
          <w:sz w:val="22"/>
          <w:szCs w:val="22"/>
        </w:rPr>
      </w:pPr>
    </w:p>
    <w:p w:rsidR="00165889" w:rsidRPr="00BB5632" w:rsidRDefault="00165889" w:rsidP="00165889">
      <w:pPr>
        <w:rPr>
          <w:rFonts w:ascii="Arial" w:hAnsi="Arial" w:cs="Arial"/>
          <w:i/>
          <w:color w:val="000000" w:themeColor="text1"/>
          <w:sz w:val="22"/>
          <w:szCs w:val="22"/>
        </w:rPr>
      </w:pPr>
    </w:p>
    <w:p w:rsidR="00165889" w:rsidRPr="00BB5632" w:rsidRDefault="00165889" w:rsidP="00165889">
      <w:pPr>
        <w:rPr>
          <w:rFonts w:ascii="Arial" w:hAnsi="Arial" w:cs="Arial"/>
          <w:i/>
          <w:color w:val="000000" w:themeColor="text1"/>
          <w:sz w:val="22"/>
          <w:szCs w:val="22"/>
          <w:lang w:val="sr-Cyrl-CS"/>
        </w:rPr>
      </w:pPr>
    </w:p>
    <w:p w:rsidR="00165889" w:rsidRPr="00BB5632" w:rsidRDefault="00165889" w:rsidP="00165889">
      <w:pPr>
        <w:jc w:val="center"/>
        <w:rPr>
          <w:rFonts w:ascii="Arial" w:hAnsi="Arial" w:cs="Arial"/>
          <w:color w:val="000000" w:themeColor="text1"/>
          <w:sz w:val="22"/>
          <w:szCs w:val="22"/>
          <w:lang w:val="sr-Cyrl-CS"/>
        </w:rPr>
      </w:pPr>
      <w:r w:rsidRPr="00BB5632">
        <w:rPr>
          <w:rFonts w:ascii="Arial" w:hAnsi="Arial" w:cs="Arial"/>
          <w:color w:val="000000" w:themeColor="text1"/>
          <w:sz w:val="22"/>
          <w:szCs w:val="22"/>
          <w:lang w:val="sr-Cyrl-CS"/>
        </w:rPr>
        <w:t>М.П.</w:t>
      </w:r>
    </w:p>
    <w:p w:rsidR="00165889" w:rsidRPr="00BB5632" w:rsidRDefault="00165889" w:rsidP="00165889">
      <w:pPr>
        <w:rPr>
          <w:rFonts w:ascii="Arial" w:hAnsi="Arial" w:cs="Arial"/>
          <w:b/>
          <w:i/>
          <w:iCs/>
          <w:color w:val="000000" w:themeColor="text1"/>
          <w:sz w:val="22"/>
          <w:szCs w:val="22"/>
          <w:lang w:val="sr-Cyrl-CS"/>
        </w:rPr>
      </w:pPr>
      <w:r w:rsidRPr="00BB5632">
        <w:rPr>
          <w:rFonts w:ascii="Arial" w:hAnsi="Arial" w:cs="Arial"/>
          <w:b/>
          <w:i/>
          <w:iCs/>
          <w:color w:val="000000" w:themeColor="text1"/>
          <w:sz w:val="22"/>
          <w:szCs w:val="22"/>
          <w:lang w:val="sr-Cyrl-CS"/>
        </w:rPr>
        <w:t>Упутство:</w:t>
      </w:r>
    </w:p>
    <w:p w:rsidR="00165889" w:rsidRPr="00BB5632" w:rsidRDefault="00165889">
      <w:pPr>
        <w:rPr>
          <w:rFonts w:ascii="Arial" w:hAnsi="Arial" w:cs="Arial"/>
          <w:i/>
          <w:color w:val="000000" w:themeColor="text1"/>
          <w:sz w:val="22"/>
          <w:szCs w:val="22"/>
          <w:lang w:val="sr-Cyrl-CS"/>
        </w:rPr>
      </w:pPr>
      <w:r w:rsidRPr="00BB5632">
        <w:rPr>
          <w:rFonts w:ascii="Arial" w:hAnsi="Arial" w:cs="Arial"/>
          <w:i/>
          <w:iCs/>
          <w:color w:val="000000" w:themeColor="text1"/>
          <w:sz w:val="22"/>
          <w:szCs w:val="22"/>
          <w:lang w:val="sr-Cyrl-CS"/>
        </w:rPr>
        <w:t xml:space="preserve">Понуђач лепи овај образац на лице коверте, место где се попуњава адреса. </w:t>
      </w:r>
      <w:r w:rsidRPr="00BB5632">
        <w:rPr>
          <w:rFonts w:ascii="Arial" w:hAnsi="Arial" w:cs="Arial"/>
          <w:i/>
          <w:color w:val="000000" w:themeColor="text1"/>
          <w:sz w:val="22"/>
          <w:szCs w:val="22"/>
          <w:lang w:val="sr-Cyrl-CS"/>
        </w:rPr>
        <w:t>За подизвођаче и учеснике групе понуђача попуњавају се исти подаци као и за понуђаче.</w:t>
      </w:r>
      <w:r w:rsidRPr="00BB5632">
        <w:rPr>
          <w:rFonts w:ascii="Arial" w:hAnsi="Arial" w:cs="Arial"/>
          <w:i/>
          <w:iCs/>
          <w:color w:val="000000" w:themeColor="text1"/>
          <w:sz w:val="22"/>
          <w:szCs w:val="22"/>
          <w:lang w:val="sr-Cyrl-CS"/>
        </w:rPr>
        <w:t xml:space="preserve"> </w:t>
      </w:r>
      <w:r w:rsidRPr="00BB5632">
        <w:rPr>
          <w:rFonts w:ascii="Arial" w:hAnsi="Arial" w:cs="Arial"/>
          <w:i/>
          <w:color w:val="000000" w:themeColor="text1"/>
          <w:sz w:val="22"/>
          <w:szCs w:val="22"/>
          <w:lang w:val="sr-Cyrl-CS"/>
        </w:rPr>
        <w:t>Ако у понуди нема подизвођача или ако понуду не подноси група ти делови образца се дијагонално прецртавају.</w:t>
      </w:r>
    </w:p>
    <w:sectPr w:rsidR="00165889" w:rsidRPr="00BB5632" w:rsidSect="000A4B1A">
      <w:pgSz w:w="12240" w:h="15840" w:code="1"/>
      <w:pgMar w:top="907" w:right="1080" w:bottom="851" w:left="125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4ED" w:rsidRDefault="00FE34ED">
      <w:r>
        <w:separator/>
      </w:r>
    </w:p>
  </w:endnote>
  <w:endnote w:type="continuationSeparator" w:id="0">
    <w:p w:rsidR="00FE34ED" w:rsidRDefault="00FE34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C C Times">
    <w:altName w:val="Courier New"/>
    <w:panose1 w:val="00000000000000000000"/>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4ED" w:rsidRDefault="00FE34ED">
      <w:r>
        <w:separator/>
      </w:r>
    </w:p>
  </w:footnote>
  <w:footnote w:type="continuationSeparator" w:id="0">
    <w:p w:rsidR="00FE34ED" w:rsidRDefault="00FE3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A17" w:rsidRDefault="000E1020">
    <w:pPr>
      <w:pStyle w:val="Header"/>
      <w:framePr w:wrap="around" w:vAnchor="text" w:hAnchor="margin" w:xAlign="right" w:y="1"/>
      <w:rPr>
        <w:rStyle w:val="PageNumber"/>
      </w:rPr>
    </w:pPr>
    <w:r>
      <w:rPr>
        <w:rStyle w:val="PageNumber"/>
      </w:rPr>
      <w:fldChar w:fldCharType="begin"/>
    </w:r>
    <w:r w:rsidR="00404A17">
      <w:rPr>
        <w:rStyle w:val="PageNumber"/>
      </w:rPr>
      <w:instrText xml:space="preserve">PAGE  </w:instrText>
    </w:r>
    <w:r>
      <w:rPr>
        <w:rStyle w:val="PageNumber"/>
      </w:rPr>
      <w:fldChar w:fldCharType="end"/>
    </w:r>
  </w:p>
  <w:p w:rsidR="00404A17" w:rsidRDefault="00404A1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A17" w:rsidRDefault="00D50DCB" w:rsidP="00D451C6">
    <w:pPr>
      <w:pStyle w:val="Header"/>
      <w:tabs>
        <w:tab w:val="clear" w:pos="4153"/>
        <w:tab w:val="clear" w:pos="8306"/>
        <w:tab w:val="left" w:pos="859"/>
      </w:tabs>
      <w:ind w:right="360"/>
      <w:rPr>
        <w:rFonts w:ascii="Arial" w:hAnsi="Arial"/>
        <w:sz w:val="18"/>
        <w:szCs w:val="18"/>
      </w:rPr>
    </w:pPr>
    <w:r>
      <w:rPr>
        <w:rFonts w:ascii="Arial" w:hAnsi="Arial"/>
        <w:bCs w:val="0"/>
        <w:noProof/>
        <w:sz w:val="18"/>
        <w:szCs w:val="18"/>
        <w:lang w:val="en-US"/>
      </w:rPr>
      <w:drawing>
        <wp:anchor distT="0" distB="0" distL="114300" distR="114300" simplePos="0" relativeHeight="251657216"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8" name="Picture 5"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sidR="00404A17">
      <w:rPr>
        <w:rFonts w:ascii="Arial" w:hAnsi="Arial"/>
        <w:sz w:val="18"/>
        <w:szCs w:val="18"/>
      </w:rPr>
      <w:t xml:space="preserve">              </w:t>
    </w:r>
  </w:p>
  <w:p w:rsidR="00404A17" w:rsidRDefault="00404A17"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404A17" w:rsidRDefault="00404A17" w:rsidP="00D451C6">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404A17" w:rsidRDefault="00404A17"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0E1020">
      <w:rPr>
        <w:rFonts w:ascii="Arial" w:hAnsi="Arial"/>
        <w:sz w:val="18"/>
        <w:szCs w:val="18"/>
      </w:rPr>
      <w:fldChar w:fldCharType="begin"/>
    </w:r>
    <w:r>
      <w:rPr>
        <w:rFonts w:ascii="Arial" w:hAnsi="Arial"/>
        <w:sz w:val="18"/>
        <w:szCs w:val="18"/>
      </w:rPr>
      <w:instrText xml:space="preserve"> PAGE </w:instrText>
    </w:r>
    <w:r w:rsidR="000E1020">
      <w:rPr>
        <w:rFonts w:ascii="Arial" w:hAnsi="Arial"/>
        <w:sz w:val="18"/>
        <w:szCs w:val="18"/>
      </w:rPr>
      <w:fldChar w:fldCharType="separate"/>
    </w:r>
    <w:r w:rsidR="00EE798C">
      <w:rPr>
        <w:rFonts w:ascii="Arial" w:hAnsi="Arial"/>
        <w:noProof/>
        <w:sz w:val="18"/>
        <w:szCs w:val="18"/>
      </w:rPr>
      <w:t>29</w:t>
    </w:r>
    <w:r w:rsidR="000E1020">
      <w:rPr>
        <w:rFonts w:ascii="Arial" w:hAnsi="Arial"/>
        <w:sz w:val="18"/>
        <w:szCs w:val="18"/>
      </w:rPr>
      <w:fldChar w:fldCharType="end"/>
    </w:r>
    <w:r>
      <w:rPr>
        <w:rFonts w:ascii="Arial" w:hAnsi="Arial"/>
        <w:sz w:val="18"/>
        <w:szCs w:val="18"/>
      </w:rPr>
      <w:t xml:space="preserve"> од </w:t>
    </w:r>
    <w:r w:rsidR="000E1020">
      <w:rPr>
        <w:rFonts w:ascii="Arial" w:hAnsi="Arial"/>
        <w:sz w:val="18"/>
        <w:szCs w:val="18"/>
      </w:rPr>
      <w:fldChar w:fldCharType="begin"/>
    </w:r>
    <w:r>
      <w:rPr>
        <w:rFonts w:ascii="Arial" w:hAnsi="Arial"/>
        <w:sz w:val="18"/>
        <w:szCs w:val="18"/>
      </w:rPr>
      <w:instrText xml:space="preserve"> NUMPAGES </w:instrText>
    </w:r>
    <w:r w:rsidR="000E1020">
      <w:rPr>
        <w:rFonts w:ascii="Arial" w:hAnsi="Arial"/>
        <w:sz w:val="18"/>
        <w:szCs w:val="18"/>
      </w:rPr>
      <w:fldChar w:fldCharType="separate"/>
    </w:r>
    <w:r w:rsidR="00EE798C">
      <w:rPr>
        <w:rFonts w:ascii="Arial" w:hAnsi="Arial"/>
        <w:noProof/>
        <w:sz w:val="18"/>
        <w:szCs w:val="18"/>
      </w:rPr>
      <w:t>29</w:t>
    </w:r>
    <w:r w:rsidR="000E1020">
      <w:rPr>
        <w:rFonts w:ascii="Arial" w:hAnsi="Arial"/>
        <w:sz w:val="18"/>
        <w:szCs w:val="18"/>
      </w:rPr>
      <w:fldChar w:fldCharType="end"/>
    </w:r>
    <w:r>
      <w:rPr>
        <w:rFonts w:ascii="Arial" w:hAnsi="Arial"/>
        <w:sz w:val="18"/>
        <w:szCs w:val="18"/>
      </w:rPr>
      <w:t xml:space="preserve">  </w:t>
    </w:r>
  </w:p>
  <w:p w:rsidR="00404A17" w:rsidRDefault="00404A17"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w:t>
    </w:r>
    <w:r>
      <w:rPr>
        <w:rFonts w:ascii="Arial" w:hAnsi="Arial"/>
        <w:sz w:val="18"/>
        <w:szCs w:val="18"/>
        <w:lang w:val="ru-RU"/>
      </w:rPr>
      <w:t xml:space="preserve">   </w:t>
    </w:r>
  </w:p>
  <w:p w:rsidR="00404A17" w:rsidRDefault="00404A17">
    <w:pPr>
      <w:pStyle w:val="Header"/>
      <w:tabs>
        <w:tab w:val="clear" w:pos="8306"/>
        <w:tab w:val="right" w:pos="9360"/>
      </w:tabs>
      <w:ind w:right="360"/>
      <w:rPr>
        <w:rFonts w:ascii="Arial" w:hAnsi="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A17" w:rsidRDefault="00D50DCB" w:rsidP="00D64FF2">
    <w:pPr>
      <w:pStyle w:val="Header"/>
      <w:tabs>
        <w:tab w:val="clear" w:pos="4153"/>
        <w:tab w:val="clear" w:pos="8306"/>
        <w:tab w:val="left" w:pos="859"/>
      </w:tabs>
      <w:ind w:right="360"/>
      <w:rPr>
        <w:rFonts w:ascii="Arial" w:hAnsi="Arial"/>
        <w:sz w:val="18"/>
        <w:szCs w:val="18"/>
      </w:rPr>
    </w:pPr>
    <w:r>
      <w:rPr>
        <w:rFonts w:ascii="Arial" w:hAnsi="Arial"/>
        <w:bCs w:val="0"/>
        <w:noProof/>
        <w:sz w:val="18"/>
        <w:szCs w:val="18"/>
        <w:lang w:val="en-US"/>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7" name="Picture 6"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sidR="00404A17">
      <w:rPr>
        <w:rFonts w:ascii="Arial" w:hAnsi="Arial"/>
        <w:sz w:val="18"/>
        <w:szCs w:val="18"/>
      </w:rPr>
      <w:t xml:space="preserve">              </w:t>
    </w:r>
  </w:p>
  <w:p w:rsidR="00404A17" w:rsidRDefault="00404A17"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404A17" w:rsidRDefault="00404A17" w:rsidP="00D64FF2">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404A17" w:rsidRDefault="00404A17"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0E1020">
      <w:rPr>
        <w:rFonts w:ascii="Arial" w:hAnsi="Arial"/>
        <w:sz w:val="18"/>
        <w:szCs w:val="18"/>
      </w:rPr>
      <w:fldChar w:fldCharType="begin"/>
    </w:r>
    <w:r>
      <w:rPr>
        <w:rFonts w:ascii="Arial" w:hAnsi="Arial"/>
        <w:sz w:val="18"/>
        <w:szCs w:val="18"/>
      </w:rPr>
      <w:instrText xml:space="preserve"> PAGE </w:instrText>
    </w:r>
    <w:r w:rsidR="000E1020">
      <w:rPr>
        <w:rFonts w:ascii="Arial" w:hAnsi="Arial"/>
        <w:sz w:val="18"/>
        <w:szCs w:val="18"/>
      </w:rPr>
      <w:fldChar w:fldCharType="separate"/>
    </w:r>
    <w:r w:rsidR="00EE798C">
      <w:rPr>
        <w:rFonts w:ascii="Arial" w:hAnsi="Arial"/>
        <w:noProof/>
        <w:sz w:val="18"/>
        <w:szCs w:val="18"/>
      </w:rPr>
      <w:t>20</w:t>
    </w:r>
    <w:r w:rsidR="000E1020">
      <w:rPr>
        <w:rFonts w:ascii="Arial" w:hAnsi="Arial"/>
        <w:sz w:val="18"/>
        <w:szCs w:val="18"/>
      </w:rPr>
      <w:fldChar w:fldCharType="end"/>
    </w:r>
    <w:r>
      <w:rPr>
        <w:rFonts w:ascii="Arial" w:hAnsi="Arial"/>
        <w:sz w:val="18"/>
        <w:szCs w:val="18"/>
      </w:rPr>
      <w:t xml:space="preserve"> од </w:t>
    </w:r>
    <w:r w:rsidR="000E1020">
      <w:rPr>
        <w:rFonts w:ascii="Arial" w:hAnsi="Arial"/>
        <w:sz w:val="18"/>
        <w:szCs w:val="18"/>
      </w:rPr>
      <w:fldChar w:fldCharType="begin"/>
    </w:r>
    <w:r>
      <w:rPr>
        <w:rFonts w:ascii="Arial" w:hAnsi="Arial"/>
        <w:sz w:val="18"/>
        <w:szCs w:val="18"/>
      </w:rPr>
      <w:instrText xml:space="preserve"> NUMPAGES </w:instrText>
    </w:r>
    <w:r w:rsidR="000E1020">
      <w:rPr>
        <w:rFonts w:ascii="Arial" w:hAnsi="Arial"/>
        <w:sz w:val="18"/>
        <w:szCs w:val="18"/>
      </w:rPr>
      <w:fldChar w:fldCharType="separate"/>
    </w:r>
    <w:r w:rsidR="00EE798C">
      <w:rPr>
        <w:rFonts w:ascii="Arial" w:hAnsi="Arial"/>
        <w:noProof/>
        <w:sz w:val="18"/>
        <w:szCs w:val="18"/>
      </w:rPr>
      <w:t>29</w:t>
    </w:r>
    <w:r w:rsidR="000E1020">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03E0A8D"/>
    <w:multiLevelType w:val="hybridMultilevel"/>
    <w:tmpl w:val="00F29BD8"/>
    <w:lvl w:ilvl="0" w:tplc="EE06FAD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04055377"/>
    <w:multiLevelType w:val="hybridMultilevel"/>
    <w:tmpl w:val="2ABCF8B0"/>
    <w:lvl w:ilvl="0" w:tplc="43EC2C40">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40738B9"/>
    <w:multiLevelType w:val="hybridMultilevel"/>
    <w:tmpl w:val="7C38112E"/>
    <w:lvl w:ilvl="0" w:tplc="22C8CC6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48502BA"/>
    <w:multiLevelType w:val="hybridMultilevel"/>
    <w:tmpl w:val="0E9CCDA0"/>
    <w:lvl w:ilvl="0" w:tplc="B070454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9A247B4"/>
    <w:multiLevelType w:val="hybridMultilevel"/>
    <w:tmpl w:val="611E30DA"/>
    <w:lvl w:ilvl="0" w:tplc="07BCF9D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B6670DA"/>
    <w:multiLevelType w:val="hybridMultilevel"/>
    <w:tmpl w:val="3E468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EE2CF5"/>
    <w:multiLevelType w:val="hybridMultilevel"/>
    <w:tmpl w:val="F9CA4F2E"/>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95B82"/>
    <w:multiLevelType w:val="hybridMultilevel"/>
    <w:tmpl w:val="57E08B3E"/>
    <w:lvl w:ilvl="0" w:tplc="70F6F8C2">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0E2269"/>
    <w:multiLevelType w:val="hybridMultilevel"/>
    <w:tmpl w:val="47469B78"/>
    <w:lvl w:ilvl="0" w:tplc="04090003">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072D2E"/>
    <w:multiLevelType w:val="hybridMultilevel"/>
    <w:tmpl w:val="D152C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F75B8"/>
    <w:multiLevelType w:val="hybridMultilevel"/>
    <w:tmpl w:val="6792E4D8"/>
    <w:lvl w:ilvl="0" w:tplc="0409000F">
      <w:start w:val="1"/>
      <w:numFmt w:val="decimal"/>
      <w:lvlText w:val="%1."/>
      <w:lvlJc w:val="left"/>
      <w:pPr>
        <w:ind w:left="1440" w:hanging="360"/>
      </w:pPr>
      <w:rPr>
        <w:rFonts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B42932"/>
    <w:multiLevelType w:val="hybridMultilevel"/>
    <w:tmpl w:val="1292C1EC"/>
    <w:lvl w:ilvl="0" w:tplc="578AC3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884F86"/>
    <w:multiLevelType w:val="hybridMultilevel"/>
    <w:tmpl w:val="6BF2C1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BF788B"/>
    <w:multiLevelType w:val="hybridMultilevel"/>
    <w:tmpl w:val="F09411D2"/>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895BEF"/>
    <w:multiLevelType w:val="hybridMultilevel"/>
    <w:tmpl w:val="00C86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2D538D"/>
    <w:multiLevelType w:val="hybridMultilevel"/>
    <w:tmpl w:val="73D29FB2"/>
    <w:lvl w:ilvl="0" w:tplc="366E7F38">
      <w:start w:val="1"/>
      <w:numFmt w:val="decimal"/>
      <w:lvlText w:val="%1."/>
      <w:lvlJc w:val="left"/>
      <w:pPr>
        <w:ind w:left="1080" w:hanging="360"/>
      </w:pPr>
      <w:rPr>
        <w:rFonts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F24364"/>
    <w:multiLevelType w:val="hybridMultilevel"/>
    <w:tmpl w:val="3D66C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3221ED"/>
    <w:multiLevelType w:val="hybridMultilevel"/>
    <w:tmpl w:val="69487B22"/>
    <w:lvl w:ilvl="0" w:tplc="0409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4">
    <w:nsid w:val="4523204D"/>
    <w:multiLevelType w:val="hybridMultilevel"/>
    <w:tmpl w:val="C7B4E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184959"/>
    <w:multiLevelType w:val="hybridMultilevel"/>
    <w:tmpl w:val="BCFA6BB8"/>
    <w:lvl w:ilvl="0" w:tplc="0D1896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1649BE"/>
    <w:multiLevelType w:val="hybridMultilevel"/>
    <w:tmpl w:val="826E3A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DB39C5"/>
    <w:multiLevelType w:val="hybridMultilevel"/>
    <w:tmpl w:val="1B9A3DF0"/>
    <w:lvl w:ilvl="0" w:tplc="8B74787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F702E8B"/>
    <w:multiLevelType w:val="hybridMultilevel"/>
    <w:tmpl w:val="CBFAA9E4"/>
    <w:lvl w:ilvl="0" w:tplc="FC828D20">
      <w:start w:val="1"/>
      <w:numFmt w:val="decimal"/>
      <w:lvlText w:val="%1)"/>
      <w:lvlJc w:val="left"/>
      <w:pPr>
        <w:ind w:left="644" w:hanging="360"/>
      </w:pPr>
      <w:rPr>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365038B"/>
    <w:multiLevelType w:val="hybridMultilevel"/>
    <w:tmpl w:val="0C42A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D93473"/>
    <w:multiLevelType w:val="hybridMultilevel"/>
    <w:tmpl w:val="AF920898"/>
    <w:lvl w:ilvl="0" w:tplc="C31C8BB8">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5C5058"/>
    <w:multiLevelType w:val="hybridMultilevel"/>
    <w:tmpl w:val="00C86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E47A42"/>
    <w:multiLevelType w:val="hybridMultilevel"/>
    <w:tmpl w:val="8DEC41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F7F603D"/>
    <w:multiLevelType w:val="hybridMultilevel"/>
    <w:tmpl w:val="37E0F480"/>
    <w:lvl w:ilvl="0" w:tplc="2B746310">
      <w:start w:val="26"/>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CA6A08"/>
    <w:multiLevelType w:val="hybridMultilevel"/>
    <w:tmpl w:val="F41C6040"/>
    <w:lvl w:ilvl="0" w:tplc="04090003">
      <w:start w:val="1"/>
      <w:numFmt w:val="bullet"/>
      <w:lvlText w:val="o"/>
      <w:lvlJc w:val="left"/>
      <w:pPr>
        <w:tabs>
          <w:tab w:val="num" w:pos="1440"/>
        </w:tabs>
        <w:ind w:left="1440" w:hanging="360"/>
      </w:pPr>
      <w:rPr>
        <w:rFonts w:ascii="Courier New" w:hAnsi="Courier New"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8">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4E157F0"/>
    <w:multiLevelType w:val="hybridMultilevel"/>
    <w:tmpl w:val="00284E4A"/>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D3E3883"/>
    <w:multiLevelType w:val="hybridMultilevel"/>
    <w:tmpl w:val="89C867E2"/>
    <w:lvl w:ilvl="0" w:tplc="04090013">
      <w:start w:val="1"/>
      <w:numFmt w:val="upperRoman"/>
      <w:lvlText w:val="%1."/>
      <w:lvlJc w:val="righ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1">
    <w:nsid w:val="6E1A1B92"/>
    <w:multiLevelType w:val="hybridMultilevel"/>
    <w:tmpl w:val="00C86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340CCD"/>
    <w:multiLevelType w:val="hybridMultilevel"/>
    <w:tmpl w:val="447A4A54"/>
    <w:lvl w:ilvl="0" w:tplc="04AEF750">
      <w:start w:val="1"/>
      <w:numFmt w:val="decimal"/>
      <w:lvlText w:val="%1."/>
      <w:lvlJc w:val="left"/>
      <w:pPr>
        <w:ind w:left="1080" w:hanging="360"/>
      </w:pPr>
      <w:rPr>
        <w:rFonts w:hint="default"/>
        <w:b w:val="0"/>
        <w:sz w:val="22"/>
        <w:szCs w:val="22"/>
      </w:rPr>
    </w:lvl>
    <w:lvl w:ilvl="1" w:tplc="081A0003">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3">
    <w:nsid w:val="77443F4B"/>
    <w:multiLevelType w:val="hybridMultilevel"/>
    <w:tmpl w:val="33641026"/>
    <w:lvl w:ilvl="0" w:tplc="FD6A918A">
      <w:start w:val="1"/>
      <w:numFmt w:val="lowerLetter"/>
      <w:lvlText w:val="%1)"/>
      <w:lvlJc w:val="left"/>
      <w:pPr>
        <w:ind w:left="1495" w:hanging="360"/>
      </w:pPr>
      <w:rPr>
        <w:color w:val="auto"/>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4">
    <w:nsid w:val="7B332D9C"/>
    <w:multiLevelType w:val="hybridMultilevel"/>
    <w:tmpl w:val="ECA04AD6"/>
    <w:lvl w:ilvl="0" w:tplc="74ECF114">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E8918E7"/>
    <w:multiLevelType w:val="hybridMultilevel"/>
    <w:tmpl w:val="50425492"/>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FBC1B88"/>
    <w:multiLevelType w:val="hybridMultilevel"/>
    <w:tmpl w:val="55D66B1C"/>
    <w:lvl w:ilvl="0" w:tplc="978A056C">
      <w:start w:val="1"/>
      <w:numFmt w:val="decimal"/>
      <w:lvlText w:val="%1)"/>
      <w:lvlJc w:val="left"/>
      <w:pPr>
        <w:ind w:left="765" w:hanging="360"/>
      </w:pPr>
      <w:rPr>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40"/>
  </w:num>
  <w:num w:numId="2">
    <w:abstractNumId w:val="12"/>
  </w:num>
  <w:num w:numId="3">
    <w:abstractNumId w:val="4"/>
  </w:num>
  <w:num w:numId="4">
    <w:abstractNumId w:val="39"/>
  </w:num>
  <w:num w:numId="5">
    <w:abstractNumId w:val="46"/>
  </w:num>
  <w:num w:numId="6">
    <w:abstractNumId w:val="27"/>
  </w:num>
  <w:num w:numId="7">
    <w:abstractNumId w:val="22"/>
  </w:num>
  <w:num w:numId="8">
    <w:abstractNumId w:val="13"/>
  </w:num>
  <w:num w:numId="9">
    <w:abstractNumId w:val="17"/>
  </w:num>
  <w:num w:numId="10">
    <w:abstractNumId w:val="18"/>
  </w:num>
  <w:num w:numId="11">
    <w:abstractNumId w:val="20"/>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5"/>
  </w:num>
  <w:num w:numId="15">
    <w:abstractNumId w:val="5"/>
  </w:num>
  <w:num w:numId="16">
    <w:abstractNumId w:val="45"/>
  </w:num>
  <w:num w:numId="17">
    <w:abstractNumId w:val="10"/>
  </w:num>
  <w:num w:numId="18">
    <w:abstractNumId w:val="3"/>
  </w:num>
  <w:num w:numId="19">
    <w:abstractNumId w:val="35"/>
  </w:num>
  <w:num w:numId="20">
    <w:abstractNumId w:val="7"/>
  </w:num>
  <w:num w:numId="21">
    <w:abstractNumId w:val="8"/>
  </w:num>
  <w:num w:numId="22">
    <w:abstractNumId w:val="29"/>
  </w:num>
  <w:num w:numId="23">
    <w:abstractNumId w:val="30"/>
  </w:num>
  <w:num w:numId="24">
    <w:abstractNumId w:val="33"/>
  </w:num>
  <w:num w:numId="25">
    <w:abstractNumId w:val="9"/>
  </w:num>
  <w:num w:numId="26">
    <w:abstractNumId w:val="14"/>
  </w:num>
  <w:num w:numId="27">
    <w:abstractNumId w:val="26"/>
  </w:num>
  <w:num w:numId="28">
    <w:abstractNumId w:val="31"/>
  </w:num>
  <w:num w:numId="29">
    <w:abstractNumId w:val="36"/>
  </w:num>
  <w:num w:numId="30">
    <w:abstractNumId w:val="11"/>
  </w:num>
  <w:num w:numId="31">
    <w:abstractNumId w:val="43"/>
  </w:num>
  <w:num w:numId="32">
    <w:abstractNumId w:val="34"/>
  </w:num>
  <w:num w:numId="33">
    <w:abstractNumId w:val="6"/>
  </w:num>
  <w:num w:numId="34">
    <w:abstractNumId w:val="19"/>
  </w:num>
  <w:num w:numId="35">
    <w:abstractNumId w:val="42"/>
  </w:num>
  <w:num w:numId="36">
    <w:abstractNumId w:val="37"/>
  </w:num>
  <w:num w:numId="37">
    <w:abstractNumId w:val="28"/>
  </w:num>
  <w:num w:numId="38">
    <w:abstractNumId w:val="24"/>
  </w:num>
  <w:num w:numId="39">
    <w:abstractNumId w:val="16"/>
  </w:num>
  <w:num w:numId="40">
    <w:abstractNumId w:val="23"/>
  </w:num>
  <w:num w:numId="41">
    <w:abstractNumId w:val="44"/>
  </w:num>
  <w:num w:numId="42">
    <w:abstractNumId w:val="41"/>
  </w:num>
  <w:num w:numId="43">
    <w:abstractNumId w:val="32"/>
  </w:num>
  <w:num w:numId="44">
    <w:abstractNumId w:val="1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oNotTrackFormatting/>
  <w:defaultTabStop w:val="720"/>
  <w:drawingGridHorizontalSpacing w:val="120"/>
  <w:displayHorizontalDrawingGridEvery w:val="2"/>
  <w:noPunctuationKerning/>
  <w:characterSpacingControl w:val="doNotCompress"/>
  <w:hdrShapeDefaults>
    <o:shapedefaults v:ext="edit" spidmax="9217">
      <o:colormru v:ext="edit" colors="#ccf"/>
      <o:colormenu v:ext="edit" fillcolor="none [2732]" strokecolor="none [3213]"/>
    </o:shapedefaults>
  </w:hdrShapeDefaults>
  <w:footnotePr>
    <w:footnote w:id="-1"/>
    <w:footnote w:id="0"/>
  </w:footnotePr>
  <w:endnotePr>
    <w:endnote w:id="-1"/>
    <w:endnote w:id="0"/>
  </w:endnotePr>
  <w:compat/>
  <w:rsids>
    <w:rsidRoot w:val="00221FC0"/>
    <w:rsid w:val="000068EE"/>
    <w:rsid w:val="00006A9A"/>
    <w:rsid w:val="00013E8E"/>
    <w:rsid w:val="00013F95"/>
    <w:rsid w:val="00016C77"/>
    <w:rsid w:val="000243D9"/>
    <w:rsid w:val="0002511E"/>
    <w:rsid w:val="000429E4"/>
    <w:rsid w:val="00043FFC"/>
    <w:rsid w:val="000462FA"/>
    <w:rsid w:val="0004727C"/>
    <w:rsid w:val="000549C1"/>
    <w:rsid w:val="00055032"/>
    <w:rsid w:val="00055782"/>
    <w:rsid w:val="0006094B"/>
    <w:rsid w:val="00062584"/>
    <w:rsid w:val="00063DC3"/>
    <w:rsid w:val="000676A3"/>
    <w:rsid w:val="00067867"/>
    <w:rsid w:val="000708FA"/>
    <w:rsid w:val="0007593E"/>
    <w:rsid w:val="000876A0"/>
    <w:rsid w:val="000940F5"/>
    <w:rsid w:val="0009471A"/>
    <w:rsid w:val="000956CE"/>
    <w:rsid w:val="00096796"/>
    <w:rsid w:val="00097394"/>
    <w:rsid w:val="00097D35"/>
    <w:rsid w:val="000A3DE8"/>
    <w:rsid w:val="000A4B1A"/>
    <w:rsid w:val="000A6939"/>
    <w:rsid w:val="000A6D24"/>
    <w:rsid w:val="000B0A9F"/>
    <w:rsid w:val="000B71E8"/>
    <w:rsid w:val="000C2D5A"/>
    <w:rsid w:val="000D0A67"/>
    <w:rsid w:val="000D33D6"/>
    <w:rsid w:val="000D4A5E"/>
    <w:rsid w:val="000D4AA2"/>
    <w:rsid w:val="000E06F1"/>
    <w:rsid w:val="000E1020"/>
    <w:rsid w:val="000F2E46"/>
    <w:rsid w:val="000F3DAA"/>
    <w:rsid w:val="000F4F7B"/>
    <w:rsid w:val="000F547D"/>
    <w:rsid w:val="000F70F7"/>
    <w:rsid w:val="001019CE"/>
    <w:rsid w:val="0010283E"/>
    <w:rsid w:val="00102DDF"/>
    <w:rsid w:val="00106D78"/>
    <w:rsid w:val="00110391"/>
    <w:rsid w:val="00110997"/>
    <w:rsid w:val="00120739"/>
    <w:rsid w:val="00122502"/>
    <w:rsid w:val="0012481E"/>
    <w:rsid w:val="00126E6A"/>
    <w:rsid w:val="00131532"/>
    <w:rsid w:val="001323A1"/>
    <w:rsid w:val="00136964"/>
    <w:rsid w:val="00144521"/>
    <w:rsid w:val="00152D20"/>
    <w:rsid w:val="00157A41"/>
    <w:rsid w:val="00160B0E"/>
    <w:rsid w:val="00165889"/>
    <w:rsid w:val="0017225B"/>
    <w:rsid w:val="00172E01"/>
    <w:rsid w:val="00176DB3"/>
    <w:rsid w:val="00176F27"/>
    <w:rsid w:val="00177C0D"/>
    <w:rsid w:val="00180002"/>
    <w:rsid w:val="00180B9C"/>
    <w:rsid w:val="001839A6"/>
    <w:rsid w:val="00185E07"/>
    <w:rsid w:val="00193D1F"/>
    <w:rsid w:val="001A098E"/>
    <w:rsid w:val="001A0BBA"/>
    <w:rsid w:val="001A2259"/>
    <w:rsid w:val="001A2433"/>
    <w:rsid w:val="001B5C39"/>
    <w:rsid w:val="001C286A"/>
    <w:rsid w:val="001C5624"/>
    <w:rsid w:val="001C6475"/>
    <w:rsid w:val="001D11E0"/>
    <w:rsid w:val="001D5552"/>
    <w:rsid w:val="001E43E0"/>
    <w:rsid w:val="001E4B07"/>
    <w:rsid w:val="001F036D"/>
    <w:rsid w:val="001F731C"/>
    <w:rsid w:val="002001D6"/>
    <w:rsid w:val="00203FA7"/>
    <w:rsid w:val="002062B5"/>
    <w:rsid w:val="002117DE"/>
    <w:rsid w:val="0021341F"/>
    <w:rsid w:val="00217999"/>
    <w:rsid w:val="00221FC0"/>
    <w:rsid w:val="00221FE1"/>
    <w:rsid w:val="002347FA"/>
    <w:rsid w:val="0023551B"/>
    <w:rsid w:val="002403FA"/>
    <w:rsid w:val="0024413E"/>
    <w:rsid w:val="002448A2"/>
    <w:rsid w:val="00246821"/>
    <w:rsid w:val="0024700C"/>
    <w:rsid w:val="00250BB2"/>
    <w:rsid w:val="002536D3"/>
    <w:rsid w:val="00254E52"/>
    <w:rsid w:val="0026109D"/>
    <w:rsid w:val="00263564"/>
    <w:rsid w:val="00266559"/>
    <w:rsid w:val="002677E7"/>
    <w:rsid w:val="00270139"/>
    <w:rsid w:val="00271354"/>
    <w:rsid w:val="00271F08"/>
    <w:rsid w:val="00271F3A"/>
    <w:rsid w:val="0027229A"/>
    <w:rsid w:val="00273F28"/>
    <w:rsid w:val="00274DD6"/>
    <w:rsid w:val="00285054"/>
    <w:rsid w:val="00291A64"/>
    <w:rsid w:val="00292643"/>
    <w:rsid w:val="00294B3E"/>
    <w:rsid w:val="00295FDB"/>
    <w:rsid w:val="00296BFE"/>
    <w:rsid w:val="002A234D"/>
    <w:rsid w:val="002A31A3"/>
    <w:rsid w:val="002A732D"/>
    <w:rsid w:val="002B1AF8"/>
    <w:rsid w:val="002B2DA7"/>
    <w:rsid w:val="002B38CD"/>
    <w:rsid w:val="002B5DB3"/>
    <w:rsid w:val="002B7DB4"/>
    <w:rsid w:val="002C2361"/>
    <w:rsid w:val="002C315F"/>
    <w:rsid w:val="002C39F7"/>
    <w:rsid w:val="002C526C"/>
    <w:rsid w:val="002D4D12"/>
    <w:rsid w:val="002D5313"/>
    <w:rsid w:val="002D7553"/>
    <w:rsid w:val="002E2475"/>
    <w:rsid w:val="002F0258"/>
    <w:rsid w:val="002F2791"/>
    <w:rsid w:val="002F5A42"/>
    <w:rsid w:val="003065FF"/>
    <w:rsid w:val="00306F1C"/>
    <w:rsid w:val="00314E93"/>
    <w:rsid w:val="00315228"/>
    <w:rsid w:val="0031599F"/>
    <w:rsid w:val="00320C4A"/>
    <w:rsid w:val="00326A04"/>
    <w:rsid w:val="00331903"/>
    <w:rsid w:val="00332626"/>
    <w:rsid w:val="00340793"/>
    <w:rsid w:val="00342E13"/>
    <w:rsid w:val="00344E00"/>
    <w:rsid w:val="00347CEB"/>
    <w:rsid w:val="00352B48"/>
    <w:rsid w:val="003600DC"/>
    <w:rsid w:val="00361FB9"/>
    <w:rsid w:val="003671F5"/>
    <w:rsid w:val="003824BF"/>
    <w:rsid w:val="003865D7"/>
    <w:rsid w:val="00395F73"/>
    <w:rsid w:val="003A0308"/>
    <w:rsid w:val="003A1D13"/>
    <w:rsid w:val="003A248F"/>
    <w:rsid w:val="003A5145"/>
    <w:rsid w:val="003A6C32"/>
    <w:rsid w:val="003A73D7"/>
    <w:rsid w:val="003B022D"/>
    <w:rsid w:val="003B043D"/>
    <w:rsid w:val="003B0CBA"/>
    <w:rsid w:val="003B1038"/>
    <w:rsid w:val="003C015F"/>
    <w:rsid w:val="003C1734"/>
    <w:rsid w:val="003C37C6"/>
    <w:rsid w:val="003C721B"/>
    <w:rsid w:val="003C795A"/>
    <w:rsid w:val="003C7D06"/>
    <w:rsid w:val="003E3430"/>
    <w:rsid w:val="003E3619"/>
    <w:rsid w:val="003F0CCF"/>
    <w:rsid w:val="003F151F"/>
    <w:rsid w:val="003F58B4"/>
    <w:rsid w:val="00400E49"/>
    <w:rsid w:val="0040122F"/>
    <w:rsid w:val="00401557"/>
    <w:rsid w:val="00401CDE"/>
    <w:rsid w:val="004024D0"/>
    <w:rsid w:val="0040493D"/>
    <w:rsid w:val="00404A17"/>
    <w:rsid w:val="0040608E"/>
    <w:rsid w:val="00412937"/>
    <w:rsid w:val="00415B30"/>
    <w:rsid w:val="00415FF5"/>
    <w:rsid w:val="00421A6F"/>
    <w:rsid w:val="0042216B"/>
    <w:rsid w:val="00425883"/>
    <w:rsid w:val="00427E83"/>
    <w:rsid w:val="004356FF"/>
    <w:rsid w:val="004366C1"/>
    <w:rsid w:val="00443D18"/>
    <w:rsid w:val="00444FBC"/>
    <w:rsid w:val="00445B4A"/>
    <w:rsid w:val="004474A8"/>
    <w:rsid w:val="00447DB8"/>
    <w:rsid w:val="00455813"/>
    <w:rsid w:val="00456688"/>
    <w:rsid w:val="00464916"/>
    <w:rsid w:val="00466B2A"/>
    <w:rsid w:val="00471502"/>
    <w:rsid w:val="004722AE"/>
    <w:rsid w:val="00477910"/>
    <w:rsid w:val="00483F34"/>
    <w:rsid w:val="00487ADA"/>
    <w:rsid w:val="00490587"/>
    <w:rsid w:val="0049249E"/>
    <w:rsid w:val="0049527D"/>
    <w:rsid w:val="004A0BE7"/>
    <w:rsid w:val="004A111B"/>
    <w:rsid w:val="004A5827"/>
    <w:rsid w:val="004A7A43"/>
    <w:rsid w:val="004B41C4"/>
    <w:rsid w:val="004B480F"/>
    <w:rsid w:val="004C16AA"/>
    <w:rsid w:val="004C4BBA"/>
    <w:rsid w:val="004C51F2"/>
    <w:rsid w:val="004C5991"/>
    <w:rsid w:val="004C701A"/>
    <w:rsid w:val="004D1BEE"/>
    <w:rsid w:val="004D62D4"/>
    <w:rsid w:val="004E237D"/>
    <w:rsid w:val="004E592A"/>
    <w:rsid w:val="004E6DA7"/>
    <w:rsid w:val="004F000C"/>
    <w:rsid w:val="004F06E2"/>
    <w:rsid w:val="004F3E52"/>
    <w:rsid w:val="00500034"/>
    <w:rsid w:val="00501393"/>
    <w:rsid w:val="00501962"/>
    <w:rsid w:val="005020C0"/>
    <w:rsid w:val="00504E7D"/>
    <w:rsid w:val="005069F9"/>
    <w:rsid w:val="00512F52"/>
    <w:rsid w:val="00520FC6"/>
    <w:rsid w:val="00522E73"/>
    <w:rsid w:val="00526298"/>
    <w:rsid w:val="00526957"/>
    <w:rsid w:val="00531CFF"/>
    <w:rsid w:val="00546C65"/>
    <w:rsid w:val="00547F8B"/>
    <w:rsid w:val="005506F1"/>
    <w:rsid w:val="00551C55"/>
    <w:rsid w:val="005533C9"/>
    <w:rsid w:val="00560807"/>
    <w:rsid w:val="00564872"/>
    <w:rsid w:val="005650E1"/>
    <w:rsid w:val="00572CEC"/>
    <w:rsid w:val="00574824"/>
    <w:rsid w:val="00580A76"/>
    <w:rsid w:val="0058531B"/>
    <w:rsid w:val="0058584D"/>
    <w:rsid w:val="005935F3"/>
    <w:rsid w:val="00595FD3"/>
    <w:rsid w:val="00597CA8"/>
    <w:rsid w:val="005A31FF"/>
    <w:rsid w:val="005A3246"/>
    <w:rsid w:val="005A6A88"/>
    <w:rsid w:val="005A7EC6"/>
    <w:rsid w:val="005B0A86"/>
    <w:rsid w:val="005B360F"/>
    <w:rsid w:val="005B63E5"/>
    <w:rsid w:val="005C3C03"/>
    <w:rsid w:val="005C3ED5"/>
    <w:rsid w:val="005C5C5D"/>
    <w:rsid w:val="005C7EB3"/>
    <w:rsid w:val="005D123F"/>
    <w:rsid w:val="005D1592"/>
    <w:rsid w:val="005E1E94"/>
    <w:rsid w:val="005E1FEA"/>
    <w:rsid w:val="005E35B3"/>
    <w:rsid w:val="005E3BB2"/>
    <w:rsid w:val="005E772F"/>
    <w:rsid w:val="005F2615"/>
    <w:rsid w:val="005F719D"/>
    <w:rsid w:val="00601B08"/>
    <w:rsid w:val="00604F97"/>
    <w:rsid w:val="00606E41"/>
    <w:rsid w:val="00615B81"/>
    <w:rsid w:val="00617955"/>
    <w:rsid w:val="006205A3"/>
    <w:rsid w:val="0062074D"/>
    <w:rsid w:val="00624660"/>
    <w:rsid w:val="00624775"/>
    <w:rsid w:val="006308A2"/>
    <w:rsid w:val="00640492"/>
    <w:rsid w:val="006443EC"/>
    <w:rsid w:val="0064659D"/>
    <w:rsid w:val="00653A09"/>
    <w:rsid w:val="00655222"/>
    <w:rsid w:val="006554DE"/>
    <w:rsid w:val="0066410C"/>
    <w:rsid w:val="00666E73"/>
    <w:rsid w:val="00676DD9"/>
    <w:rsid w:val="0067762C"/>
    <w:rsid w:val="0068058A"/>
    <w:rsid w:val="006823CD"/>
    <w:rsid w:val="00687EDD"/>
    <w:rsid w:val="00690046"/>
    <w:rsid w:val="0069057E"/>
    <w:rsid w:val="00693A8C"/>
    <w:rsid w:val="00693DD3"/>
    <w:rsid w:val="00695291"/>
    <w:rsid w:val="00696A27"/>
    <w:rsid w:val="00696F02"/>
    <w:rsid w:val="006978DD"/>
    <w:rsid w:val="006B0C7D"/>
    <w:rsid w:val="006B264D"/>
    <w:rsid w:val="006B3767"/>
    <w:rsid w:val="006B39F6"/>
    <w:rsid w:val="006C4F8B"/>
    <w:rsid w:val="006C5863"/>
    <w:rsid w:val="006D001A"/>
    <w:rsid w:val="006D0316"/>
    <w:rsid w:val="006D104E"/>
    <w:rsid w:val="006D1111"/>
    <w:rsid w:val="006E1FFB"/>
    <w:rsid w:val="006E5095"/>
    <w:rsid w:val="006E64C6"/>
    <w:rsid w:val="006F49FB"/>
    <w:rsid w:val="006F7A6A"/>
    <w:rsid w:val="00702590"/>
    <w:rsid w:val="0071005C"/>
    <w:rsid w:val="007261AC"/>
    <w:rsid w:val="00732AB3"/>
    <w:rsid w:val="0073533A"/>
    <w:rsid w:val="00735CF9"/>
    <w:rsid w:val="00741D35"/>
    <w:rsid w:val="007433E3"/>
    <w:rsid w:val="00744891"/>
    <w:rsid w:val="00750ACE"/>
    <w:rsid w:val="00753159"/>
    <w:rsid w:val="00761C21"/>
    <w:rsid w:val="00763DCC"/>
    <w:rsid w:val="007701D8"/>
    <w:rsid w:val="00771710"/>
    <w:rsid w:val="007738F9"/>
    <w:rsid w:val="00773B44"/>
    <w:rsid w:val="007757A7"/>
    <w:rsid w:val="007825FB"/>
    <w:rsid w:val="00782A00"/>
    <w:rsid w:val="00783344"/>
    <w:rsid w:val="0078348D"/>
    <w:rsid w:val="00785247"/>
    <w:rsid w:val="00787E0A"/>
    <w:rsid w:val="007918C6"/>
    <w:rsid w:val="00793F75"/>
    <w:rsid w:val="00794B0C"/>
    <w:rsid w:val="00794F57"/>
    <w:rsid w:val="00795D31"/>
    <w:rsid w:val="00795EA6"/>
    <w:rsid w:val="007965E2"/>
    <w:rsid w:val="0079763A"/>
    <w:rsid w:val="007A75DE"/>
    <w:rsid w:val="007B09F6"/>
    <w:rsid w:val="007B2E29"/>
    <w:rsid w:val="007B6717"/>
    <w:rsid w:val="007B7A4E"/>
    <w:rsid w:val="007C0EB9"/>
    <w:rsid w:val="007C17EC"/>
    <w:rsid w:val="007D0943"/>
    <w:rsid w:val="007D4B89"/>
    <w:rsid w:val="007E3047"/>
    <w:rsid w:val="007E66B7"/>
    <w:rsid w:val="007F21EB"/>
    <w:rsid w:val="007F518F"/>
    <w:rsid w:val="00801846"/>
    <w:rsid w:val="00802D6A"/>
    <w:rsid w:val="00804A31"/>
    <w:rsid w:val="008056AF"/>
    <w:rsid w:val="00810C5D"/>
    <w:rsid w:val="0081746D"/>
    <w:rsid w:val="008214E9"/>
    <w:rsid w:val="00823069"/>
    <w:rsid w:val="00824D6F"/>
    <w:rsid w:val="00827D0D"/>
    <w:rsid w:val="00831D85"/>
    <w:rsid w:val="00832D44"/>
    <w:rsid w:val="00833517"/>
    <w:rsid w:val="00834F76"/>
    <w:rsid w:val="008421B4"/>
    <w:rsid w:val="0085134C"/>
    <w:rsid w:val="00852A7B"/>
    <w:rsid w:val="00854356"/>
    <w:rsid w:val="00854509"/>
    <w:rsid w:val="00856BEB"/>
    <w:rsid w:val="00857575"/>
    <w:rsid w:val="008577F2"/>
    <w:rsid w:val="00857EEC"/>
    <w:rsid w:val="00871584"/>
    <w:rsid w:val="008730B7"/>
    <w:rsid w:val="00883FEF"/>
    <w:rsid w:val="00884224"/>
    <w:rsid w:val="008852E7"/>
    <w:rsid w:val="00887139"/>
    <w:rsid w:val="00895B8D"/>
    <w:rsid w:val="008A1EA1"/>
    <w:rsid w:val="008A30C8"/>
    <w:rsid w:val="008A584A"/>
    <w:rsid w:val="008B5A30"/>
    <w:rsid w:val="008B658E"/>
    <w:rsid w:val="008B7BF7"/>
    <w:rsid w:val="008C1F52"/>
    <w:rsid w:val="008C234A"/>
    <w:rsid w:val="008C2C85"/>
    <w:rsid w:val="008C3C58"/>
    <w:rsid w:val="008C4836"/>
    <w:rsid w:val="008C658E"/>
    <w:rsid w:val="008D339B"/>
    <w:rsid w:val="008D5FEB"/>
    <w:rsid w:val="008E0079"/>
    <w:rsid w:val="008E3405"/>
    <w:rsid w:val="008E7461"/>
    <w:rsid w:val="008F520B"/>
    <w:rsid w:val="008F6570"/>
    <w:rsid w:val="009038F9"/>
    <w:rsid w:val="009076FC"/>
    <w:rsid w:val="00907727"/>
    <w:rsid w:val="00911396"/>
    <w:rsid w:val="00912CF9"/>
    <w:rsid w:val="00915DDB"/>
    <w:rsid w:val="009210B4"/>
    <w:rsid w:val="009221AD"/>
    <w:rsid w:val="00923FBF"/>
    <w:rsid w:val="00925992"/>
    <w:rsid w:val="009479D4"/>
    <w:rsid w:val="00952938"/>
    <w:rsid w:val="00952B18"/>
    <w:rsid w:val="00953348"/>
    <w:rsid w:val="009556A9"/>
    <w:rsid w:val="00960D15"/>
    <w:rsid w:val="0096664F"/>
    <w:rsid w:val="0096740D"/>
    <w:rsid w:val="00970B5C"/>
    <w:rsid w:val="00972D17"/>
    <w:rsid w:val="009731ED"/>
    <w:rsid w:val="009736F2"/>
    <w:rsid w:val="00976E19"/>
    <w:rsid w:val="0099281F"/>
    <w:rsid w:val="00993922"/>
    <w:rsid w:val="009948BA"/>
    <w:rsid w:val="009950CF"/>
    <w:rsid w:val="00996E14"/>
    <w:rsid w:val="00997691"/>
    <w:rsid w:val="00997E3E"/>
    <w:rsid w:val="009A23EE"/>
    <w:rsid w:val="009A24A0"/>
    <w:rsid w:val="009A3701"/>
    <w:rsid w:val="009A38CE"/>
    <w:rsid w:val="009A79B1"/>
    <w:rsid w:val="009B4AA1"/>
    <w:rsid w:val="009B6054"/>
    <w:rsid w:val="009B6F9A"/>
    <w:rsid w:val="009D03FE"/>
    <w:rsid w:val="009D40A7"/>
    <w:rsid w:val="009E089B"/>
    <w:rsid w:val="009F0220"/>
    <w:rsid w:val="009F1D71"/>
    <w:rsid w:val="00A02EB3"/>
    <w:rsid w:val="00A04B6D"/>
    <w:rsid w:val="00A10ECB"/>
    <w:rsid w:val="00A11042"/>
    <w:rsid w:val="00A1128B"/>
    <w:rsid w:val="00A1498F"/>
    <w:rsid w:val="00A1510E"/>
    <w:rsid w:val="00A208AE"/>
    <w:rsid w:val="00A21C0B"/>
    <w:rsid w:val="00A24AD8"/>
    <w:rsid w:val="00A25360"/>
    <w:rsid w:val="00A277EC"/>
    <w:rsid w:val="00A313E0"/>
    <w:rsid w:val="00A32F83"/>
    <w:rsid w:val="00A34023"/>
    <w:rsid w:val="00A343A9"/>
    <w:rsid w:val="00A3631C"/>
    <w:rsid w:val="00A40B6E"/>
    <w:rsid w:val="00A44ABA"/>
    <w:rsid w:val="00A46109"/>
    <w:rsid w:val="00A471B7"/>
    <w:rsid w:val="00A523EC"/>
    <w:rsid w:val="00A54D21"/>
    <w:rsid w:val="00A60CED"/>
    <w:rsid w:val="00A61670"/>
    <w:rsid w:val="00A71067"/>
    <w:rsid w:val="00A7367E"/>
    <w:rsid w:val="00A76E49"/>
    <w:rsid w:val="00A80CCB"/>
    <w:rsid w:val="00A91C66"/>
    <w:rsid w:val="00AA35CC"/>
    <w:rsid w:val="00AA5006"/>
    <w:rsid w:val="00AA59EA"/>
    <w:rsid w:val="00AB0972"/>
    <w:rsid w:val="00AB27EA"/>
    <w:rsid w:val="00AB4077"/>
    <w:rsid w:val="00AB42CD"/>
    <w:rsid w:val="00AC0229"/>
    <w:rsid w:val="00AC3955"/>
    <w:rsid w:val="00AC7443"/>
    <w:rsid w:val="00AD04D3"/>
    <w:rsid w:val="00AE48B7"/>
    <w:rsid w:val="00AF61CD"/>
    <w:rsid w:val="00B00E4A"/>
    <w:rsid w:val="00B01393"/>
    <w:rsid w:val="00B0199F"/>
    <w:rsid w:val="00B01CFE"/>
    <w:rsid w:val="00B02D18"/>
    <w:rsid w:val="00B035C4"/>
    <w:rsid w:val="00B03D56"/>
    <w:rsid w:val="00B048E2"/>
    <w:rsid w:val="00B062DB"/>
    <w:rsid w:val="00B114CD"/>
    <w:rsid w:val="00B175C2"/>
    <w:rsid w:val="00B17B20"/>
    <w:rsid w:val="00B17E7A"/>
    <w:rsid w:val="00B211D5"/>
    <w:rsid w:val="00B32ED0"/>
    <w:rsid w:val="00B3313B"/>
    <w:rsid w:val="00B36282"/>
    <w:rsid w:val="00B36AA5"/>
    <w:rsid w:val="00B41B05"/>
    <w:rsid w:val="00B430FA"/>
    <w:rsid w:val="00B4563A"/>
    <w:rsid w:val="00B47079"/>
    <w:rsid w:val="00B525FC"/>
    <w:rsid w:val="00B531D4"/>
    <w:rsid w:val="00B66054"/>
    <w:rsid w:val="00B679F9"/>
    <w:rsid w:val="00B740A8"/>
    <w:rsid w:val="00B752F6"/>
    <w:rsid w:val="00B80437"/>
    <w:rsid w:val="00B8444E"/>
    <w:rsid w:val="00B92AED"/>
    <w:rsid w:val="00B92B36"/>
    <w:rsid w:val="00B93060"/>
    <w:rsid w:val="00B93C33"/>
    <w:rsid w:val="00B97D92"/>
    <w:rsid w:val="00BB1277"/>
    <w:rsid w:val="00BB1F07"/>
    <w:rsid w:val="00BB5632"/>
    <w:rsid w:val="00BB767B"/>
    <w:rsid w:val="00BB7C32"/>
    <w:rsid w:val="00BC22DF"/>
    <w:rsid w:val="00BC57EF"/>
    <w:rsid w:val="00BD1553"/>
    <w:rsid w:val="00BD6640"/>
    <w:rsid w:val="00BE03E8"/>
    <w:rsid w:val="00BE49B3"/>
    <w:rsid w:val="00C132E8"/>
    <w:rsid w:val="00C20ECE"/>
    <w:rsid w:val="00C2261A"/>
    <w:rsid w:val="00C3124F"/>
    <w:rsid w:val="00C35CAE"/>
    <w:rsid w:val="00C35F11"/>
    <w:rsid w:val="00C363BA"/>
    <w:rsid w:val="00C36850"/>
    <w:rsid w:val="00C41697"/>
    <w:rsid w:val="00C47E02"/>
    <w:rsid w:val="00C552C1"/>
    <w:rsid w:val="00C57493"/>
    <w:rsid w:val="00C668D7"/>
    <w:rsid w:val="00C66B00"/>
    <w:rsid w:val="00C66B9C"/>
    <w:rsid w:val="00C67A82"/>
    <w:rsid w:val="00C713B8"/>
    <w:rsid w:val="00C73C98"/>
    <w:rsid w:val="00C84BCE"/>
    <w:rsid w:val="00C84DF3"/>
    <w:rsid w:val="00C8657F"/>
    <w:rsid w:val="00C967BC"/>
    <w:rsid w:val="00C96909"/>
    <w:rsid w:val="00CA1040"/>
    <w:rsid w:val="00CA2960"/>
    <w:rsid w:val="00CA29A0"/>
    <w:rsid w:val="00CA4827"/>
    <w:rsid w:val="00CA6035"/>
    <w:rsid w:val="00CA6D88"/>
    <w:rsid w:val="00CB0F56"/>
    <w:rsid w:val="00CB15F4"/>
    <w:rsid w:val="00CB1A85"/>
    <w:rsid w:val="00CB21FA"/>
    <w:rsid w:val="00CB756C"/>
    <w:rsid w:val="00CC19B8"/>
    <w:rsid w:val="00CC5F90"/>
    <w:rsid w:val="00CD1C2C"/>
    <w:rsid w:val="00CD284F"/>
    <w:rsid w:val="00CD69AB"/>
    <w:rsid w:val="00CE00CA"/>
    <w:rsid w:val="00CE0B4A"/>
    <w:rsid w:val="00CE1943"/>
    <w:rsid w:val="00CE3531"/>
    <w:rsid w:val="00CE45C0"/>
    <w:rsid w:val="00CE4779"/>
    <w:rsid w:val="00CE6348"/>
    <w:rsid w:val="00CF458F"/>
    <w:rsid w:val="00CF52DB"/>
    <w:rsid w:val="00D0017B"/>
    <w:rsid w:val="00D0305B"/>
    <w:rsid w:val="00D03D9F"/>
    <w:rsid w:val="00D04F54"/>
    <w:rsid w:val="00D0544A"/>
    <w:rsid w:val="00D05D9C"/>
    <w:rsid w:val="00D0664F"/>
    <w:rsid w:val="00D06B75"/>
    <w:rsid w:val="00D14136"/>
    <w:rsid w:val="00D160D6"/>
    <w:rsid w:val="00D17A90"/>
    <w:rsid w:val="00D2210D"/>
    <w:rsid w:val="00D23968"/>
    <w:rsid w:val="00D23B9D"/>
    <w:rsid w:val="00D26916"/>
    <w:rsid w:val="00D312BA"/>
    <w:rsid w:val="00D4163F"/>
    <w:rsid w:val="00D451C6"/>
    <w:rsid w:val="00D50DCB"/>
    <w:rsid w:val="00D5215A"/>
    <w:rsid w:val="00D530EA"/>
    <w:rsid w:val="00D624F3"/>
    <w:rsid w:val="00D6340C"/>
    <w:rsid w:val="00D64FF2"/>
    <w:rsid w:val="00D66F38"/>
    <w:rsid w:val="00D67ACD"/>
    <w:rsid w:val="00D70238"/>
    <w:rsid w:val="00D7155B"/>
    <w:rsid w:val="00D71FF3"/>
    <w:rsid w:val="00D73CF1"/>
    <w:rsid w:val="00D741F4"/>
    <w:rsid w:val="00D765E1"/>
    <w:rsid w:val="00D80940"/>
    <w:rsid w:val="00D82959"/>
    <w:rsid w:val="00D915AC"/>
    <w:rsid w:val="00DA1AF6"/>
    <w:rsid w:val="00DA1D7B"/>
    <w:rsid w:val="00DA213B"/>
    <w:rsid w:val="00DA2D34"/>
    <w:rsid w:val="00DA3481"/>
    <w:rsid w:val="00DA43DE"/>
    <w:rsid w:val="00DA47B1"/>
    <w:rsid w:val="00DA5C4B"/>
    <w:rsid w:val="00DC1F32"/>
    <w:rsid w:val="00DC747A"/>
    <w:rsid w:val="00DC7D82"/>
    <w:rsid w:val="00DD1CC3"/>
    <w:rsid w:val="00DD4F02"/>
    <w:rsid w:val="00DD711C"/>
    <w:rsid w:val="00DF0D95"/>
    <w:rsid w:val="00DF1CE7"/>
    <w:rsid w:val="00DF64B1"/>
    <w:rsid w:val="00DF7459"/>
    <w:rsid w:val="00E00B25"/>
    <w:rsid w:val="00E04492"/>
    <w:rsid w:val="00E1101B"/>
    <w:rsid w:val="00E11F7D"/>
    <w:rsid w:val="00E15174"/>
    <w:rsid w:val="00E21AD6"/>
    <w:rsid w:val="00E241F8"/>
    <w:rsid w:val="00E2492F"/>
    <w:rsid w:val="00E24C17"/>
    <w:rsid w:val="00E411C8"/>
    <w:rsid w:val="00E51C4E"/>
    <w:rsid w:val="00E52D38"/>
    <w:rsid w:val="00E606F6"/>
    <w:rsid w:val="00E629FC"/>
    <w:rsid w:val="00E72976"/>
    <w:rsid w:val="00E7409C"/>
    <w:rsid w:val="00E75338"/>
    <w:rsid w:val="00E800A4"/>
    <w:rsid w:val="00E81DC1"/>
    <w:rsid w:val="00E84082"/>
    <w:rsid w:val="00E84D3D"/>
    <w:rsid w:val="00E91101"/>
    <w:rsid w:val="00EA1EC7"/>
    <w:rsid w:val="00EA2768"/>
    <w:rsid w:val="00EA5743"/>
    <w:rsid w:val="00EA7387"/>
    <w:rsid w:val="00EA7E8C"/>
    <w:rsid w:val="00EB1608"/>
    <w:rsid w:val="00EC0C6D"/>
    <w:rsid w:val="00EC45C5"/>
    <w:rsid w:val="00EC7554"/>
    <w:rsid w:val="00ED3CAC"/>
    <w:rsid w:val="00ED719E"/>
    <w:rsid w:val="00EE1D81"/>
    <w:rsid w:val="00EE688E"/>
    <w:rsid w:val="00EE798C"/>
    <w:rsid w:val="00EF1735"/>
    <w:rsid w:val="00EF290C"/>
    <w:rsid w:val="00F00091"/>
    <w:rsid w:val="00F02C25"/>
    <w:rsid w:val="00F03923"/>
    <w:rsid w:val="00F03981"/>
    <w:rsid w:val="00F12298"/>
    <w:rsid w:val="00F123E9"/>
    <w:rsid w:val="00F13199"/>
    <w:rsid w:val="00F131A1"/>
    <w:rsid w:val="00F143B0"/>
    <w:rsid w:val="00F17A73"/>
    <w:rsid w:val="00F227B3"/>
    <w:rsid w:val="00F24219"/>
    <w:rsid w:val="00F25273"/>
    <w:rsid w:val="00F27C41"/>
    <w:rsid w:val="00F3076A"/>
    <w:rsid w:val="00F30F42"/>
    <w:rsid w:val="00F34DD1"/>
    <w:rsid w:val="00F3607E"/>
    <w:rsid w:val="00F46540"/>
    <w:rsid w:val="00F47C74"/>
    <w:rsid w:val="00F47E2B"/>
    <w:rsid w:val="00F56238"/>
    <w:rsid w:val="00F562C1"/>
    <w:rsid w:val="00F6257F"/>
    <w:rsid w:val="00F63A94"/>
    <w:rsid w:val="00F64AD3"/>
    <w:rsid w:val="00F65C28"/>
    <w:rsid w:val="00F6791B"/>
    <w:rsid w:val="00F7373B"/>
    <w:rsid w:val="00FA0182"/>
    <w:rsid w:val="00FA73EA"/>
    <w:rsid w:val="00FA7AB7"/>
    <w:rsid w:val="00FB0E9B"/>
    <w:rsid w:val="00FB2326"/>
    <w:rsid w:val="00FB48A8"/>
    <w:rsid w:val="00FB7CB6"/>
    <w:rsid w:val="00FC155E"/>
    <w:rsid w:val="00FC1E1A"/>
    <w:rsid w:val="00FC1EC6"/>
    <w:rsid w:val="00FC3101"/>
    <w:rsid w:val="00FD0007"/>
    <w:rsid w:val="00FD1BDC"/>
    <w:rsid w:val="00FE16DF"/>
    <w:rsid w:val="00FE34ED"/>
    <w:rsid w:val="00FE366B"/>
    <w:rsid w:val="00FF1F6E"/>
    <w:rsid w:val="00FF3904"/>
    <w:rsid w:val="00FF53BA"/>
    <w:rsid w:val="00FF5422"/>
    <w:rsid w:val="00F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ccf"/>
      <o:colormenu v:ext="edit" fillcolor="none [273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63F"/>
    <w:rPr>
      <w:sz w:val="24"/>
      <w:szCs w:val="24"/>
    </w:rPr>
  </w:style>
  <w:style w:type="paragraph" w:styleId="Heading1">
    <w:name w:val="heading 1"/>
    <w:basedOn w:val="Normal"/>
    <w:next w:val="Normal"/>
    <w:link w:val="Heading1Char"/>
    <w:qFormat/>
    <w:rsid w:val="00D4163F"/>
    <w:pPr>
      <w:keepNext/>
      <w:jc w:val="center"/>
      <w:outlineLvl w:val="0"/>
    </w:pPr>
    <w:rPr>
      <w:b/>
      <w:bCs/>
      <w:lang w:val="sr-Cyrl-CS"/>
    </w:rPr>
  </w:style>
  <w:style w:type="paragraph" w:styleId="Heading2">
    <w:name w:val="heading 2"/>
    <w:basedOn w:val="Normal"/>
    <w:next w:val="Normal"/>
    <w:qFormat/>
    <w:rsid w:val="00D4163F"/>
    <w:pPr>
      <w:keepNext/>
      <w:jc w:val="center"/>
      <w:outlineLvl w:val="1"/>
    </w:pPr>
    <w:rPr>
      <w:b/>
      <w:bCs/>
      <w:sz w:val="18"/>
    </w:rPr>
  </w:style>
  <w:style w:type="paragraph" w:styleId="Heading3">
    <w:name w:val="heading 3"/>
    <w:basedOn w:val="Normal"/>
    <w:next w:val="Normal"/>
    <w:qFormat/>
    <w:rsid w:val="00D4163F"/>
    <w:pPr>
      <w:keepNext/>
      <w:jc w:val="center"/>
      <w:outlineLvl w:val="2"/>
    </w:pPr>
    <w:rPr>
      <w:b/>
      <w:bCs/>
      <w:sz w:val="20"/>
    </w:rPr>
  </w:style>
  <w:style w:type="paragraph" w:styleId="Heading4">
    <w:name w:val="heading 4"/>
    <w:basedOn w:val="Normal"/>
    <w:next w:val="Normal"/>
    <w:qFormat/>
    <w:rsid w:val="00D4163F"/>
    <w:pPr>
      <w:keepNext/>
      <w:outlineLvl w:val="3"/>
    </w:pPr>
    <w:rPr>
      <w:b/>
      <w:bCs/>
      <w:sz w:val="20"/>
      <w:lang w:val="sr-Cyrl-CS"/>
    </w:rPr>
  </w:style>
  <w:style w:type="paragraph" w:styleId="Heading5">
    <w:name w:val="heading 5"/>
    <w:basedOn w:val="Normal"/>
    <w:next w:val="Normal"/>
    <w:qFormat/>
    <w:rsid w:val="00D4163F"/>
    <w:pPr>
      <w:keepNext/>
      <w:jc w:val="right"/>
      <w:outlineLvl w:val="4"/>
    </w:pPr>
    <w:rPr>
      <w:b/>
      <w:bCs/>
      <w:sz w:val="18"/>
    </w:rPr>
  </w:style>
  <w:style w:type="paragraph" w:styleId="Heading6">
    <w:name w:val="heading 6"/>
    <w:aliases w:val=" Char"/>
    <w:basedOn w:val="Normal"/>
    <w:next w:val="Normal"/>
    <w:qFormat/>
    <w:rsid w:val="00D4163F"/>
    <w:pPr>
      <w:keepNext/>
      <w:spacing w:line="360" w:lineRule="auto"/>
      <w:outlineLvl w:val="5"/>
    </w:pPr>
    <w:rPr>
      <w:b/>
      <w:bCs/>
      <w:lang w:val="sr-Cyrl-CS"/>
    </w:rPr>
  </w:style>
  <w:style w:type="paragraph" w:styleId="Heading7">
    <w:name w:val="heading 7"/>
    <w:basedOn w:val="Normal"/>
    <w:next w:val="Normal"/>
    <w:qFormat/>
    <w:rsid w:val="00D4163F"/>
    <w:pPr>
      <w:keepNext/>
      <w:outlineLvl w:val="6"/>
    </w:pPr>
    <w:rPr>
      <w:b/>
      <w:snapToGrid w:val="0"/>
      <w:color w:val="000000"/>
      <w:effect w:val="blinkBackground"/>
      <w:lang w:val="sr-Latn-CS"/>
    </w:rPr>
  </w:style>
  <w:style w:type="paragraph" w:styleId="Heading8">
    <w:name w:val="heading 8"/>
    <w:basedOn w:val="Normal"/>
    <w:next w:val="Normal"/>
    <w:qFormat/>
    <w:rsid w:val="00D4163F"/>
    <w:pPr>
      <w:keepNext/>
      <w:jc w:val="center"/>
      <w:outlineLvl w:val="7"/>
    </w:pPr>
    <w:rPr>
      <w:rFonts w:ascii="Century Gothic" w:hAnsi="Century Gothic"/>
      <w:b/>
      <w:bCs/>
      <w:color w:val="FF6600"/>
      <w:sz w:val="22"/>
      <w:lang w:val="sr-Cyrl-CS"/>
    </w:rPr>
  </w:style>
  <w:style w:type="paragraph" w:styleId="Heading9">
    <w:name w:val="heading 9"/>
    <w:basedOn w:val="Normal"/>
    <w:next w:val="Normal"/>
    <w:qFormat/>
    <w:rsid w:val="00D4163F"/>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Char1">
    <w:name w:val="Char Char Char1"/>
    <w:rsid w:val="00D4163F"/>
    <w:rPr>
      <w:b/>
      <w:bCs/>
      <w:sz w:val="24"/>
      <w:szCs w:val="24"/>
      <w:lang w:val="sr-Cyrl-CS" w:eastAsia="en-US" w:bidi="ar-SA"/>
    </w:rPr>
  </w:style>
  <w:style w:type="paragraph" w:styleId="BodyText">
    <w:name w:val="Body Text"/>
    <w:aliases w:val="Char Char"/>
    <w:basedOn w:val="Normal"/>
    <w:link w:val="BodyTextChar"/>
    <w:rsid w:val="00D4163F"/>
    <w:pPr>
      <w:tabs>
        <w:tab w:val="left" w:pos="720"/>
      </w:tabs>
      <w:jc w:val="both"/>
    </w:pPr>
  </w:style>
  <w:style w:type="character" w:customStyle="1" w:styleId="CharCharCharChar2">
    <w:name w:val="Char Char Char Char2"/>
    <w:rsid w:val="00D4163F"/>
    <w:rPr>
      <w:sz w:val="24"/>
      <w:szCs w:val="24"/>
      <w:lang w:val="en-US" w:eastAsia="en-US" w:bidi="ar-SA"/>
    </w:rPr>
  </w:style>
  <w:style w:type="paragraph" w:styleId="BodyTextIndent">
    <w:name w:val="Body Text Indent"/>
    <w:basedOn w:val="Normal"/>
    <w:rsid w:val="00D4163F"/>
    <w:pPr>
      <w:tabs>
        <w:tab w:val="left" w:pos="0"/>
      </w:tabs>
      <w:ind w:firstLine="720"/>
    </w:pPr>
    <w:rPr>
      <w:sz w:val="22"/>
    </w:rPr>
  </w:style>
  <w:style w:type="paragraph" w:styleId="BodyTextIndent2">
    <w:name w:val="Body Text Indent 2"/>
    <w:basedOn w:val="Normal"/>
    <w:link w:val="BodyTextIndent2Char"/>
    <w:rsid w:val="00D4163F"/>
    <w:pPr>
      <w:tabs>
        <w:tab w:val="left" w:pos="0"/>
      </w:tabs>
      <w:ind w:firstLine="720"/>
      <w:jc w:val="both"/>
    </w:pPr>
  </w:style>
  <w:style w:type="character" w:customStyle="1" w:styleId="CharChar5">
    <w:name w:val="Char Char5"/>
    <w:locked/>
    <w:rsid w:val="00D4163F"/>
    <w:rPr>
      <w:sz w:val="24"/>
      <w:szCs w:val="24"/>
      <w:lang w:val="en-US" w:eastAsia="en-US" w:bidi="ar-SA"/>
    </w:rPr>
  </w:style>
  <w:style w:type="paragraph" w:styleId="Title">
    <w:name w:val="Title"/>
    <w:basedOn w:val="Normal"/>
    <w:link w:val="TitleChar"/>
    <w:qFormat/>
    <w:rsid w:val="00D4163F"/>
    <w:pPr>
      <w:jc w:val="center"/>
    </w:pPr>
    <w:rPr>
      <w:b/>
      <w:bCs/>
      <w:lang w:val="sr-Cyrl-CS"/>
    </w:rPr>
  </w:style>
  <w:style w:type="character" w:customStyle="1" w:styleId="CharChar4">
    <w:name w:val="Char Char4"/>
    <w:rsid w:val="00D4163F"/>
    <w:rPr>
      <w:b/>
      <w:bCs/>
      <w:sz w:val="24"/>
      <w:szCs w:val="24"/>
      <w:lang w:val="sr-Cyrl-CS" w:eastAsia="en-US" w:bidi="ar-SA"/>
    </w:rPr>
  </w:style>
  <w:style w:type="paragraph" w:styleId="BodyText2">
    <w:name w:val="Body Text 2"/>
    <w:basedOn w:val="Normal"/>
    <w:rsid w:val="00D4163F"/>
    <w:pPr>
      <w:jc w:val="center"/>
    </w:pPr>
    <w:rPr>
      <w:b/>
      <w:bCs/>
    </w:rPr>
  </w:style>
  <w:style w:type="paragraph" w:styleId="BodyTextIndent3">
    <w:name w:val="Body Text Indent 3"/>
    <w:basedOn w:val="Normal"/>
    <w:link w:val="BodyTextIndent3Char"/>
    <w:rsid w:val="00D4163F"/>
    <w:pPr>
      <w:ind w:firstLine="720"/>
      <w:jc w:val="both"/>
    </w:pPr>
    <w:rPr>
      <w:u w:val="single"/>
    </w:rPr>
  </w:style>
  <w:style w:type="paragraph" w:styleId="Caption">
    <w:name w:val="caption"/>
    <w:basedOn w:val="Normal"/>
    <w:next w:val="Normal"/>
    <w:qFormat/>
    <w:rsid w:val="00D4163F"/>
    <w:pPr>
      <w:jc w:val="center"/>
    </w:pPr>
    <w:rPr>
      <w:b/>
      <w:bCs/>
      <w:sz w:val="20"/>
    </w:rPr>
  </w:style>
  <w:style w:type="paragraph" w:styleId="BodyText3">
    <w:name w:val="Body Text 3"/>
    <w:basedOn w:val="Normal"/>
    <w:link w:val="BodyText3Char"/>
    <w:rsid w:val="00D4163F"/>
    <w:pPr>
      <w:jc w:val="both"/>
    </w:pPr>
    <w:rPr>
      <w:sz w:val="20"/>
    </w:rPr>
  </w:style>
  <w:style w:type="paragraph" w:styleId="Subtitle">
    <w:name w:val="Subtitle"/>
    <w:basedOn w:val="Normal"/>
    <w:qFormat/>
    <w:rsid w:val="00D4163F"/>
    <w:pPr>
      <w:jc w:val="center"/>
    </w:pPr>
    <w:rPr>
      <w:b/>
      <w:bCs/>
      <w:sz w:val="22"/>
    </w:rPr>
  </w:style>
  <w:style w:type="paragraph" w:styleId="Header">
    <w:name w:val="header"/>
    <w:basedOn w:val="Normal"/>
    <w:link w:val="HeaderChar"/>
    <w:uiPriority w:val="99"/>
    <w:rsid w:val="00D4163F"/>
    <w:pPr>
      <w:tabs>
        <w:tab w:val="center" w:pos="4153"/>
        <w:tab w:val="right" w:pos="8306"/>
      </w:tabs>
    </w:pPr>
    <w:rPr>
      <w:rFonts w:cs="Arial"/>
      <w:bCs/>
      <w:lang w:val="sr-Cyrl-CS"/>
    </w:rPr>
  </w:style>
  <w:style w:type="character" w:customStyle="1" w:styleId="CharChar1">
    <w:name w:val="Char Char1"/>
    <w:rsid w:val="00D4163F"/>
    <w:rPr>
      <w:rFonts w:cs="Arial"/>
      <w:bCs/>
      <w:sz w:val="24"/>
      <w:szCs w:val="24"/>
      <w:lang w:val="sr-Cyrl-CS" w:eastAsia="en-US" w:bidi="ar-SA"/>
    </w:rPr>
  </w:style>
  <w:style w:type="paragraph" w:styleId="BlockText">
    <w:name w:val="Block Text"/>
    <w:basedOn w:val="Normal"/>
    <w:rsid w:val="00D4163F"/>
    <w:pPr>
      <w:ind w:left="113" w:right="113"/>
      <w:jc w:val="center"/>
    </w:pPr>
    <w:rPr>
      <w:sz w:val="16"/>
      <w:lang w:val="sr-Cyrl-CS"/>
    </w:rPr>
  </w:style>
  <w:style w:type="character" w:styleId="Hyperlink">
    <w:name w:val="Hyperlink"/>
    <w:uiPriority w:val="99"/>
    <w:rsid w:val="00D4163F"/>
    <w:rPr>
      <w:color w:val="0000FF"/>
      <w:u w:val="single"/>
    </w:rPr>
  </w:style>
  <w:style w:type="paragraph" w:customStyle="1" w:styleId="normal0">
    <w:name w:val="normal"/>
    <w:basedOn w:val="Normal"/>
    <w:rsid w:val="00A313E0"/>
    <w:pPr>
      <w:spacing w:before="100" w:beforeAutospacing="1" w:after="100" w:afterAutospacing="1"/>
    </w:pPr>
    <w:rPr>
      <w:rFonts w:ascii="Arial" w:hAnsi="Arial" w:cs="Arial"/>
      <w:sz w:val="22"/>
      <w:szCs w:val="22"/>
    </w:rPr>
  </w:style>
  <w:style w:type="character" w:styleId="FollowedHyperlink">
    <w:name w:val="FollowedHyperlink"/>
    <w:rsid w:val="00D4163F"/>
    <w:rPr>
      <w:color w:val="800080"/>
      <w:u w:val="single"/>
    </w:rPr>
  </w:style>
  <w:style w:type="paragraph" w:styleId="Footer">
    <w:name w:val="footer"/>
    <w:basedOn w:val="Normal"/>
    <w:link w:val="FooterChar"/>
    <w:uiPriority w:val="99"/>
    <w:rsid w:val="00D4163F"/>
    <w:pPr>
      <w:tabs>
        <w:tab w:val="center" w:pos="4320"/>
        <w:tab w:val="right" w:pos="8640"/>
      </w:tabs>
    </w:pPr>
  </w:style>
  <w:style w:type="character" w:styleId="PageNumber">
    <w:name w:val="page number"/>
    <w:basedOn w:val="DefaultParagraphFont"/>
    <w:rsid w:val="00D4163F"/>
  </w:style>
  <w:style w:type="paragraph" w:styleId="BalloonText">
    <w:name w:val="Balloon Text"/>
    <w:basedOn w:val="Normal"/>
    <w:link w:val="BalloonTextChar"/>
    <w:uiPriority w:val="99"/>
    <w:semiHidden/>
    <w:rsid w:val="00D4163F"/>
    <w:rPr>
      <w:rFonts w:ascii="Tahoma" w:hAnsi="Tahoma" w:cs="Tahoma"/>
      <w:sz w:val="16"/>
      <w:szCs w:val="16"/>
    </w:rPr>
  </w:style>
  <w:style w:type="character" w:customStyle="1" w:styleId="Char">
    <w:name w:val="Char"/>
    <w:rsid w:val="00D4163F"/>
    <w:rPr>
      <w:sz w:val="24"/>
      <w:szCs w:val="24"/>
      <w:lang w:val="en-US" w:eastAsia="en-US" w:bidi="ar-SA"/>
    </w:rPr>
  </w:style>
  <w:style w:type="paragraph" w:customStyle="1" w:styleId="font0">
    <w:name w:val="font0"/>
    <w:basedOn w:val="Normal"/>
    <w:rsid w:val="00D4163F"/>
    <w:pPr>
      <w:spacing w:before="100" w:beforeAutospacing="1" w:after="100" w:afterAutospacing="1"/>
    </w:pPr>
    <w:rPr>
      <w:rFonts w:ascii="Arial" w:hAnsi="Arial" w:cs="Arial"/>
      <w:sz w:val="20"/>
      <w:szCs w:val="20"/>
    </w:rPr>
  </w:style>
  <w:style w:type="paragraph" w:customStyle="1" w:styleId="font5">
    <w:name w:val="font5"/>
    <w:basedOn w:val="Normal"/>
    <w:rsid w:val="00D4163F"/>
    <w:pPr>
      <w:spacing w:before="100" w:beforeAutospacing="1" w:after="100" w:afterAutospacing="1"/>
    </w:pPr>
    <w:rPr>
      <w:rFonts w:ascii="Arial" w:hAnsi="Arial" w:cs="Arial"/>
      <w:sz w:val="20"/>
      <w:szCs w:val="20"/>
    </w:rPr>
  </w:style>
  <w:style w:type="paragraph" w:customStyle="1" w:styleId="xl24">
    <w:name w:val="xl24"/>
    <w:basedOn w:val="Normal"/>
    <w:rsid w:val="00D4163F"/>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D4163F"/>
    <w:pPr>
      <w:spacing w:before="100" w:beforeAutospacing="1" w:after="100" w:afterAutospacing="1"/>
      <w:jc w:val="center"/>
      <w:textAlignment w:val="center"/>
    </w:pPr>
  </w:style>
  <w:style w:type="paragraph" w:customStyle="1" w:styleId="xl26">
    <w:name w:val="xl26"/>
    <w:basedOn w:val="Normal"/>
    <w:rsid w:val="00D4163F"/>
    <w:pPr>
      <w:spacing w:before="100" w:beforeAutospacing="1" w:after="100" w:afterAutospacing="1"/>
      <w:jc w:val="center"/>
      <w:textAlignment w:val="center"/>
    </w:pPr>
    <w:rPr>
      <w:rFonts w:ascii="Arial" w:hAnsi="Arial" w:cs="Arial"/>
    </w:rPr>
  </w:style>
  <w:style w:type="paragraph" w:customStyle="1" w:styleId="xl27">
    <w:name w:val="xl27"/>
    <w:basedOn w:val="Normal"/>
    <w:rsid w:val="00D416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D416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D416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D4163F"/>
    <w:pPr>
      <w:spacing w:before="100" w:beforeAutospacing="1" w:after="100" w:afterAutospacing="1"/>
      <w:jc w:val="center"/>
    </w:pPr>
  </w:style>
  <w:style w:type="paragraph" w:customStyle="1" w:styleId="xl31">
    <w:name w:val="xl31"/>
    <w:basedOn w:val="Normal"/>
    <w:rsid w:val="00D4163F"/>
    <w:pPr>
      <w:spacing w:before="100" w:beforeAutospacing="1" w:after="100" w:afterAutospacing="1"/>
      <w:jc w:val="both"/>
    </w:pPr>
  </w:style>
  <w:style w:type="paragraph" w:customStyle="1" w:styleId="xl32">
    <w:name w:val="xl32"/>
    <w:basedOn w:val="Normal"/>
    <w:rsid w:val="00D4163F"/>
    <w:pPr>
      <w:spacing w:before="100" w:beforeAutospacing="1" w:after="100" w:afterAutospacing="1"/>
      <w:jc w:val="right"/>
    </w:pPr>
  </w:style>
  <w:style w:type="paragraph" w:customStyle="1" w:styleId="xl33">
    <w:name w:val="xl33"/>
    <w:basedOn w:val="Normal"/>
    <w:rsid w:val="00D4163F"/>
    <w:pPr>
      <w:spacing w:before="100" w:beforeAutospacing="1" w:after="100" w:afterAutospacing="1"/>
      <w:jc w:val="center"/>
    </w:pPr>
    <w:rPr>
      <w:rFonts w:ascii="Arial" w:hAnsi="Arial" w:cs="Arial"/>
      <w:b/>
      <w:bCs/>
    </w:rPr>
  </w:style>
  <w:style w:type="paragraph" w:customStyle="1" w:styleId="xl34">
    <w:name w:val="xl34"/>
    <w:basedOn w:val="Normal"/>
    <w:rsid w:val="00D4163F"/>
    <w:pPr>
      <w:spacing w:before="100" w:beforeAutospacing="1" w:after="100" w:afterAutospacing="1"/>
      <w:jc w:val="both"/>
    </w:pPr>
    <w:rPr>
      <w:rFonts w:ascii="Arial" w:hAnsi="Arial" w:cs="Arial"/>
      <w:b/>
      <w:bCs/>
    </w:rPr>
  </w:style>
  <w:style w:type="paragraph" w:customStyle="1" w:styleId="xl35">
    <w:name w:val="xl35"/>
    <w:basedOn w:val="Normal"/>
    <w:rsid w:val="00D4163F"/>
    <w:pPr>
      <w:spacing w:before="100" w:beforeAutospacing="1" w:after="100" w:afterAutospacing="1"/>
      <w:jc w:val="right"/>
    </w:pPr>
    <w:rPr>
      <w:rFonts w:ascii="Arial" w:hAnsi="Arial" w:cs="Arial"/>
      <w:b/>
      <w:bCs/>
    </w:rPr>
  </w:style>
  <w:style w:type="paragraph" w:customStyle="1" w:styleId="xl36">
    <w:name w:val="xl36"/>
    <w:basedOn w:val="Normal"/>
    <w:rsid w:val="00D4163F"/>
    <w:pPr>
      <w:spacing w:before="100" w:beforeAutospacing="1" w:after="100" w:afterAutospacing="1"/>
      <w:jc w:val="center"/>
      <w:textAlignment w:val="top"/>
    </w:pPr>
  </w:style>
  <w:style w:type="paragraph" w:customStyle="1" w:styleId="xl37">
    <w:name w:val="xl37"/>
    <w:basedOn w:val="Normal"/>
    <w:rsid w:val="00D4163F"/>
    <w:pPr>
      <w:spacing w:before="100" w:beforeAutospacing="1" w:after="100" w:afterAutospacing="1"/>
      <w:jc w:val="right"/>
    </w:pPr>
  </w:style>
  <w:style w:type="paragraph" w:customStyle="1" w:styleId="xl38">
    <w:name w:val="xl38"/>
    <w:basedOn w:val="Normal"/>
    <w:rsid w:val="00D4163F"/>
    <w:pPr>
      <w:pBdr>
        <w:top w:val="single" w:sz="4" w:space="0" w:color="auto"/>
      </w:pBdr>
      <w:spacing w:before="100" w:beforeAutospacing="1" w:after="100" w:afterAutospacing="1"/>
      <w:jc w:val="center"/>
      <w:textAlignment w:val="top"/>
    </w:pPr>
  </w:style>
  <w:style w:type="paragraph" w:customStyle="1" w:styleId="xl39">
    <w:name w:val="xl39"/>
    <w:basedOn w:val="Normal"/>
    <w:rsid w:val="00D4163F"/>
    <w:pPr>
      <w:pBdr>
        <w:top w:val="single" w:sz="4" w:space="0" w:color="auto"/>
      </w:pBdr>
      <w:spacing w:before="100" w:beforeAutospacing="1" w:after="100" w:afterAutospacing="1"/>
      <w:jc w:val="both"/>
    </w:pPr>
  </w:style>
  <w:style w:type="paragraph" w:customStyle="1" w:styleId="xl40">
    <w:name w:val="xl40"/>
    <w:basedOn w:val="Normal"/>
    <w:rsid w:val="00D4163F"/>
    <w:pPr>
      <w:pBdr>
        <w:top w:val="single" w:sz="4" w:space="0" w:color="auto"/>
      </w:pBdr>
      <w:spacing w:before="100" w:beforeAutospacing="1" w:after="100" w:afterAutospacing="1"/>
      <w:jc w:val="center"/>
    </w:pPr>
  </w:style>
  <w:style w:type="paragraph" w:customStyle="1" w:styleId="xl41">
    <w:name w:val="xl41"/>
    <w:basedOn w:val="Normal"/>
    <w:rsid w:val="00D4163F"/>
    <w:pPr>
      <w:pBdr>
        <w:top w:val="single" w:sz="4" w:space="0" w:color="auto"/>
      </w:pBdr>
      <w:spacing w:before="100" w:beforeAutospacing="1" w:after="100" w:afterAutospacing="1"/>
      <w:jc w:val="right"/>
    </w:pPr>
  </w:style>
  <w:style w:type="paragraph" w:customStyle="1" w:styleId="xl42">
    <w:name w:val="xl42"/>
    <w:basedOn w:val="Normal"/>
    <w:rsid w:val="00D4163F"/>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D4163F"/>
    <w:pPr>
      <w:spacing w:before="100" w:beforeAutospacing="1" w:after="100" w:afterAutospacing="1"/>
      <w:jc w:val="right"/>
    </w:pPr>
    <w:rPr>
      <w:rFonts w:ascii="Arial" w:hAnsi="Arial" w:cs="Arial"/>
      <w:b/>
      <w:bCs/>
    </w:rPr>
  </w:style>
  <w:style w:type="paragraph" w:customStyle="1" w:styleId="xl44">
    <w:name w:val="xl44"/>
    <w:basedOn w:val="Normal"/>
    <w:rsid w:val="00D4163F"/>
    <w:pPr>
      <w:spacing w:before="100" w:beforeAutospacing="1" w:after="100" w:afterAutospacing="1"/>
      <w:jc w:val="right"/>
    </w:pPr>
    <w:rPr>
      <w:rFonts w:ascii="Arial" w:hAnsi="Arial" w:cs="Arial"/>
      <w:b/>
      <w:bCs/>
    </w:rPr>
  </w:style>
  <w:style w:type="paragraph" w:customStyle="1" w:styleId="xl45">
    <w:name w:val="xl45"/>
    <w:basedOn w:val="Normal"/>
    <w:rsid w:val="00D4163F"/>
    <w:pPr>
      <w:spacing w:before="100" w:beforeAutospacing="1" w:after="100" w:afterAutospacing="1"/>
      <w:jc w:val="right"/>
    </w:pPr>
    <w:rPr>
      <w:rFonts w:ascii="Arial" w:hAnsi="Arial" w:cs="Arial"/>
      <w:b/>
      <w:bCs/>
    </w:rPr>
  </w:style>
  <w:style w:type="paragraph" w:customStyle="1" w:styleId="xl47">
    <w:name w:val="xl47"/>
    <w:basedOn w:val="Normal"/>
    <w:rsid w:val="00D4163F"/>
    <w:pPr>
      <w:pBdr>
        <w:top w:val="single" w:sz="4" w:space="0" w:color="auto"/>
      </w:pBdr>
      <w:spacing w:before="100" w:beforeAutospacing="1" w:after="100" w:afterAutospacing="1"/>
    </w:pPr>
  </w:style>
  <w:style w:type="paragraph" w:customStyle="1" w:styleId="xl48">
    <w:name w:val="xl48"/>
    <w:basedOn w:val="Normal"/>
    <w:rsid w:val="00D4163F"/>
    <w:pPr>
      <w:pBdr>
        <w:top w:val="single" w:sz="4" w:space="0" w:color="auto"/>
      </w:pBdr>
      <w:spacing w:before="100" w:beforeAutospacing="1" w:after="100" w:afterAutospacing="1"/>
    </w:pPr>
  </w:style>
  <w:style w:type="paragraph" w:customStyle="1" w:styleId="xl49">
    <w:name w:val="xl49"/>
    <w:basedOn w:val="Normal"/>
    <w:rsid w:val="00D4163F"/>
    <w:pPr>
      <w:pBdr>
        <w:bottom w:val="single" w:sz="4" w:space="0" w:color="auto"/>
      </w:pBdr>
      <w:spacing w:before="100" w:beforeAutospacing="1" w:after="100" w:afterAutospacing="1"/>
      <w:jc w:val="center"/>
      <w:textAlignment w:val="top"/>
    </w:pPr>
  </w:style>
  <w:style w:type="paragraph" w:customStyle="1" w:styleId="xl50">
    <w:name w:val="xl50"/>
    <w:basedOn w:val="Normal"/>
    <w:rsid w:val="00D4163F"/>
    <w:pPr>
      <w:pBdr>
        <w:bottom w:val="single" w:sz="4" w:space="0" w:color="auto"/>
      </w:pBdr>
      <w:spacing w:before="100" w:beforeAutospacing="1" w:after="100" w:afterAutospacing="1"/>
      <w:jc w:val="both"/>
    </w:pPr>
  </w:style>
  <w:style w:type="paragraph" w:customStyle="1" w:styleId="xl51">
    <w:name w:val="xl51"/>
    <w:basedOn w:val="Normal"/>
    <w:rsid w:val="00D4163F"/>
    <w:pPr>
      <w:pBdr>
        <w:bottom w:val="single" w:sz="4" w:space="0" w:color="auto"/>
      </w:pBdr>
      <w:spacing w:before="100" w:beforeAutospacing="1" w:after="100" w:afterAutospacing="1"/>
      <w:jc w:val="center"/>
    </w:pPr>
  </w:style>
  <w:style w:type="paragraph" w:customStyle="1" w:styleId="xl52">
    <w:name w:val="xl52"/>
    <w:basedOn w:val="Normal"/>
    <w:rsid w:val="00D4163F"/>
    <w:pPr>
      <w:pBdr>
        <w:bottom w:val="single" w:sz="4" w:space="0" w:color="auto"/>
      </w:pBdr>
      <w:spacing w:before="100" w:beforeAutospacing="1" w:after="100" w:afterAutospacing="1"/>
      <w:jc w:val="right"/>
    </w:pPr>
  </w:style>
  <w:style w:type="paragraph" w:customStyle="1" w:styleId="xl53">
    <w:name w:val="xl53"/>
    <w:basedOn w:val="Normal"/>
    <w:rsid w:val="00D4163F"/>
    <w:pPr>
      <w:spacing w:before="100" w:beforeAutospacing="1" w:after="100" w:afterAutospacing="1"/>
      <w:jc w:val="center"/>
      <w:textAlignment w:val="top"/>
    </w:pPr>
    <w:rPr>
      <w:rFonts w:ascii="Arial" w:hAnsi="Arial" w:cs="Arial"/>
    </w:rPr>
  </w:style>
  <w:style w:type="paragraph" w:customStyle="1" w:styleId="xl54">
    <w:name w:val="xl54"/>
    <w:basedOn w:val="Normal"/>
    <w:rsid w:val="00D4163F"/>
    <w:pPr>
      <w:spacing w:before="100" w:beforeAutospacing="1" w:after="100" w:afterAutospacing="1"/>
    </w:pPr>
    <w:rPr>
      <w:rFonts w:ascii="Arial" w:hAnsi="Arial" w:cs="Arial"/>
      <w:b/>
      <w:bCs/>
    </w:rPr>
  </w:style>
  <w:style w:type="paragraph" w:customStyle="1" w:styleId="xl55">
    <w:name w:val="xl55"/>
    <w:basedOn w:val="Normal"/>
    <w:rsid w:val="00D4163F"/>
    <w:pPr>
      <w:spacing w:before="100" w:beforeAutospacing="1" w:after="100" w:afterAutospacing="1"/>
      <w:jc w:val="both"/>
    </w:pPr>
    <w:rPr>
      <w:rFonts w:ascii="Arial" w:hAnsi="Arial" w:cs="Arial"/>
    </w:rPr>
  </w:style>
  <w:style w:type="paragraph" w:customStyle="1" w:styleId="xl56">
    <w:name w:val="xl56"/>
    <w:basedOn w:val="Normal"/>
    <w:rsid w:val="00D4163F"/>
    <w:pPr>
      <w:pBdr>
        <w:bottom w:val="double" w:sz="6" w:space="0" w:color="auto"/>
      </w:pBdr>
      <w:spacing w:before="100" w:beforeAutospacing="1" w:after="100" w:afterAutospacing="1"/>
      <w:jc w:val="center"/>
    </w:pPr>
  </w:style>
  <w:style w:type="paragraph" w:customStyle="1" w:styleId="xl57">
    <w:name w:val="xl57"/>
    <w:basedOn w:val="Normal"/>
    <w:rsid w:val="00D4163F"/>
    <w:pPr>
      <w:pBdr>
        <w:bottom w:val="double" w:sz="6" w:space="0" w:color="auto"/>
      </w:pBdr>
      <w:spacing w:before="100" w:beforeAutospacing="1" w:after="100" w:afterAutospacing="1"/>
      <w:jc w:val="right"/>
    </w:pPr>
  </w:style>
  <w:style w:type="paragraph" w:customStyle="1" w:styleId="xl58">
    <w:name w:val="xl58"/>
    <w:basedOn w:val="Normal"/>
    <w:rsid w:val="00D4163F"/>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D4163F"/>
    <w:pPr>
      <w:spacing w:before="100" w:beforeAutospacing="1" w:after="100" w:afterAutospacing="1"/>
      <w:jc w:val="right"/>
    </w:pPr>
    <w:rPr>
      <w:rFonts w:ascii="Arial" w:hAnsi="Arial" w:cs="Arial"/>
      <w:b/>
      <w:bCs/>
      <w:i/>
      <w:iCs/>
    </w:rPr>
  </w:style>
  <w:style w:type="paragraph" w:customStyle="1" w:styleId="xl60">
    <w:name w:val="xl60"/>
    <w:basedOn w:val="Normal"/>
    <w:rsid w:val="00D4163F"/>
    <w:pPr>
      <w:spacing w:before="100" w:beforeAutospacing="1" w:after="100" w:afterAutospacing="1"/>
    </w:pPr>
  </w:style>
  <w:style w:type="paragraph" w:customStyle="1" w:styleId="xl61">
    <w:name w:val="xl61"/>
    <w:basedOn w:val="Normal"/>
    <w:rsid w:val="00D4163F"/>
    <w:pPr>
      <w:spacing w:before="100" w:beforeAutospacing="1" w:after="100" w:afterAutospacing="1"/>
      <w:jc w:val="center"/>
      <w:textAlignment w:val="top"/>
    </w:pPr>
    <w:rPr>
      <w:rFonts w:ascii="Arial" w:hAnsi="Arial" w:cs="Arial"/>
    </w:rPr>
  </w:style>
  <w:style w:type="paragraph" w:customStyle="1" w:styleId="xl62">
    <w:name w:val="xl62"/>
    <w:basedOn w:val="Normal"/>
    <w:rsid w:val="00D4163F"/>
    <w:pPr>
      <w:spacing w:before="100" w:beforeAutospacing="1" w:after="100" w:afterAutospacing="1"/>
      <w:jc w:val="both"/>
    </w:pPr>
    <w:rPr>
      <w:rFonts w:ascii="Arial" w:hAnsi="Arial" w:cs="Arial"/>
    </w:rPr>
  </w:style>
  <w:style w:type="paragraph" w:customStyle="1" w:styleId="xl63">
    <w:name w:val="xl63"/>
    <w:basedOn w:val="Normal"/>
    <w:rsid w:val="00D4163F"/>
    <w:pPr>
      <w:spacing w:before="100" w:beforeAutospacing="1" w:after="100" w:afterAutospacing="1"/>
      <w:jc w:val="right"/>
    </w:pPr>
    <w:rPr>
      <w:rFonts w:ascii="Arial" w:hAnsi="Arial" w:cs="Arial"/>
      <w:b/>
      <w:bCs/>
      <w:i/>
      <w:iCs/>
    </w:rPr>
  </w:style>
  <w:style w:type="character" w:customStyle="1" w:styleId="CharCharChar">
    <w:name w:val="Char Char Char"/>
    <w:rsid w:val="00D4163F"/>
    <w:rPr>
      <w:b/>
      <w:bCs/>
      <w:sz w:val="24"/>
      <w:szCs w:val="24"/>
      <w:lang w:val="sr-Cyrl-CS" w:eastAsia="en-US" w:bidi="ar-SA"/>
    </w:rPr>
  </w:style>
  <w:style w:type="paragraph" w:styleId="NormalWeb">
    <w:name w:val="Normal (Web)"/>
    <w:basedOn w:val="Normal"/>
    <w:rsid w:val="00D4163F"/>
    <w:pPr>
      <w:spacing w:before="100" w:beforeAutospacing="1" w:after="100" w:afterAutospacing="1"/>
    </w:pPr>
  </w:style>
  <w:style w:type="character" w:customStyle="1" w:styleId="unnamed3">
    <w:name w:val="unnamed3"/>
    <w:basedOn w:val="DefaultParagraphFont"/>
    <w:rsid w:val="00D4163F"/>
  </w:style>
  <w:style w:type="character" w:styleId="Strong">
    <w:name w:val="Strong"/>
    <w:uiPriority w:val="22"/>
    <w:qFormat/>
    <w:rsid w:val="00D4163F"/>
    <w:rPr>
      <w:b/>
      <w:bCs/>
    </w:rPr>
  </w:style>
  <w:style w:type="paragraph" w:customStyle="1" w:styleId="unnamed31">
    <w:name w:val="unnamed31"/>
    <w:basedOn w:val="Normal"/>
    <w:rsid w:val="00D4163F"/>
    <w:pPr>
      <w:spacing w:before="100" w:beforeAutospacing="1" w:after="100" w:afterAutospacing="1"/>
    </w:pPr>
  </w:style>
  <w:style w:type="paragraph" w:styleId="ListParagraph">
    <w:name w:val="List Paragraph"/>
    <w:basedOn w:val="Normal"/>
    <w:uiPriority w:val="34"/>
    <w:qFormat/>
    <w:rsid w:val="00D4163F"/>
    <w:pPr>
      <w:spacing w:after="200" w:line="276" w:lineRule="auto"/>
      <w:ind w:left="720"/>
      <w:contextualSpacing/>
    </w:pPr>
    <w:rPr>
      <w:rFonts w:ascii="Calibri" w:eastAsia="Calibri" w:hAnsi="Calibri"/>
      <w:sz w:val="22"/>
      <w:szCs w:val="22"/>
      <w:lang w:val="sr-Latn-CS"/>
    </w:rPr>
  </w:style>
  <w:style w:type="paragraph" w:customStyle="1" w:styleId="podnaslov-clan">
    <w:name w:val="podnaslov-clan"/>
    <w:basedOn w:val="Normal"/>
    <w:rsid w:val="00D4163F"/>
    <w:pPr>
      <w:keepNext/>
      <w:spacing w:before="180" w:after="60"/>
    </w:pPr>
    <w:rPr>
      <w:rFonts w:ascii="Tahoma" w:hAnsi="Tahoma" w:cs="Tahoma"/>
      <w:b/>
      <w:bCs/>
      <w:i/>
      <w:iCs/>
    </w:rPr>
  </w:style>
  <w:style w:type="paragraph" w:customStyle="1" w:styleId="clancentriran">
    <w:name w:val="clancentriran"/>
    <w:basedOn w:val="Normal"/>
    <w:rsid w:val="00D4163F"/>
    <w:pPr>
      <w:keepNext/>
      <w:spacing w:before="180"/>
      <w:jc w:val="center"/>
    </w:pPr>
    <w:rPr>
      <w:rFonts w:ascii="Tahoma" w:hAnsi="Tahoma" w:cs="Tahoma"/>
      <w:b/>
      <w:bCs/>
      <w:spacing w:val="20"/>
      <w:sz w:val="20"/>
      <w:szCs w:val="20"/>
    </w:rPr>
  </w:style>
  <w:style w:type="character" w:customStyle="1" w:styleId="CharChar10">
    <w:name w:val="Char Char1"/>
    <w:aliases w:val="Char Char Char Char"/>
    <w:rsid w:val="00D4163F"/>
    <w:rPr>
      <w:sz w:val="24"/>
      <w:szCs w:val="24"/>
      <w:lang w:val="en-US" w:eastAsia="en-US" w:bidi="ar-SA"/>
    </w:rPr>
  </w:style>
  <w:style w:type="character" w:customStyle="1" w:styleId="CharCharCharChar1">
    <w:name w:val="Char Char Char Char1"/>
    <w:locked/>
    <w:rsid w:val="00D4163F"/>
    <w:rPr>
      <w:sz w:val="24"/>
      <w:szCs w:val="24"/>
      <w:lang w:val="en-US" w:eastAsia="en-US" w:bidi="ar-SA"/>
    </w:rPr>
  </w:style>
  <w:style w:type="character" w:customStyle="1" w:styleId="CharCharChar10">
    <w:name w:val="Char Char Char1"/>
    <w:locked/>
    <w:rsid w:val="00D4163F"/>
    <w:rPr>
      <w:sz w:val="24"/>
      <w:szCs w:val="24"/>
      <w:lang w:val="en-US" w:eastAsia="en-US" w:bidi="ar-SA"/>
    </w:rPr>
  </w:style>
  <w:style w:type="character" w:customStyle="1" w:styleId="Char1">
    <w:name w:val="Char1"/>
    <w:rsid w:val="00D4163F"/>
    <w:rPr>
      <w:sz w:val="24"/>
      <w:szCs w:val="24"/>
      <w:lang w:val="en-US" w:eastAsia="en-US" w:bidi="ar-SA"/>
    </w:rPr>
  </w:style>
  <w:style w:type="character" w:customStyle="1" w:styleId="CharCharChar0">
    <w:name w:val="Char Char Char"/>
    <w:rsid w:val="00D4163F"/>
    <w:rPr>
      <w:sz w:val="24"/>
      <w:szCs w:val="24"/>
      <w:lang w:val="en-US" w:eastAsia="en-US" w:bidi="ar-SA"/>
    </w:rPr>
  </w:style>
  <w:style w:type="character" w:customStyle="1" w:styleId="CharChar3">
    <w:name w:val="Char Char3"/>
    <w:rsid w:val="00D4163F"/>
    <w:rPr>
      <w:sz w:val="24"/>
      <w:szCs w:val="24"/>
      <w:lang w:val="en-US" w:eastAsia="en-US" w:bidi="ar-SA"/>
    </w:rPr>
  </w:style>
  <w:style w:type="character" w:customStyle="1" w:styleId="CharChar30">
    <w:name w:val="Char Char3"/>
    <w:rsid w:val="00D4163F"/>
    <w:rPr>
      <w:b/>
      <w:bCs/>
      <w:sz w:val="24"/>
      <w:szCs w:val="24"/>
      <w:lang w:val="sr-Cyrl-CS" w:eastAsia="en-US" w:bidi="ar-SA"/>
    </w:rPr>
  </w:style>
  <w:style w:type="character" w:customStyle="1" w:styleId="CharChar2">
    <w:name w:val="Char Char2"/>
    <w:locked/>
    <w:rsid w:val="00D4163F"/>
    <w:rPr>
      <w:rFonts w:ascii="Arial" w:hAnsi="Arial" w:cs="Arial"/>
      <w:bCs/>
      <w:sz w:val="24"/>
      <w:szCs w:val="24"/>
      <w:lang w:val="sr-Cyrl-CS" w:eastAsia="en-US" w:bidi="ar-SA"/>
    </w:rPr>
  </w:style>
  <w:style w:type="character" w:customStyle="1" w:styleId="CharChar">
    <w:name w:val="Char Char"/>
    <w:rsid w:val="00D4163F"/>
    <w:rPr>
      <w:sz w:val="24"/>
      <w:szCs w:val="24"/>
      <w:lang w:val="en-US" w:eastAsia="en-US" w:bidi="ar-SA"/>
    </w:rPr>
  </w:style>
  <w:style w:type="character" w:customStyle="1" w:styleId="CharChar8">
    <w:name w:val="Char Char8"/>
    <w:locked/>
    <w:rsid w:val="00D4163F"/>
    <w:rPr>
      <w:sz w:val="24"/>
      <w:szCs w:val="24"/>
      <w:lang w:val="en-US" w:eastAsia="en-US" w:bidi="ar-SA"/>
    </w:rPr>
  </w:style>
  <w:style w:type="character" w:customStyle="1" w:styleId="CharChar7">
    <w:name w:val="Char Char7"/>
    <w:rsid w:val="00D4163F"/>
    <w:rPr>
      <w:b/>
      <w:bCs/>
      <w:sz w:val="24"/>
      <w:szCs w:val="24"/>
      <w:lang w:val="sr-Cyrl-CS" w:eastAsia="en-US" w:bidi="ar-SA"/>
    </w:rPr>
  </w:style>
  <w:style w:type="paragraph" w:customStyle="1" w:styleId="Podnaslov">
    <w:name w:val="Podnaslov"/>
    <w:basedOn w:val="Normal"/>
    <w:rsid w:val="00D4163F"/>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D4163F"/>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Char Char2"/>
    <w:rsid w:val="00D4163F"/>
    <w:rPr>
      <w:b/>
      <w:bCs/>
      <w:sz w:val="24"/>
      <w:szCs w:val="24"/>
      <w:lang w:val="sr-Cyrl-CS"/>
    </w:rPr>
  </w:style>
  <w:style w:type="paragraph" w:customStyle="1" w:styleId="Default">
    <w:name w:val="Default"/>
    <w:rsid w:val="00D4163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B211D5"/>
    <w:rPr>
      <w:rFonts w:cs="Arial"/>
      <w:bCs/>
      <w:sz w:val="24"/>
      <w:szCs w:val="24"/>
      <w:lang w:val="sr-Cyrl-CS"/>
    </w:rPr>
  </w:style>
  <w:style w:type="character" w:customStyle="1" w:styleId="BodyTextChar">
    <w:name w:val="Body Text Char"/>
    <w:aliases w:val="Char Char Char2"/>
    <w:link w:val="BodyText"/>
    <w:rsid w:val="006B264D"/>
    <w:rPr>
      <w:sz w:val="24"/>
      <w:szCs w:val="24"/>
    </w:rPr>
  </w:style>
  <w:style w:type="paragraph" w:customStyle="1" w:styleId="default0">
    <w:name w:val="default"/>
    <w:basedOn w:val="Normal"/>
    <w:rsid w:val="003A0308"/>
    <w:pPr>
      <w:spacing w:before="100" w:beforeAutospacing="1" w:after="100" w:afterAutospacing="1"/>
    </w:pPr>
    <w:rPr>
      <w:rFonts w:eastAsia="Calibri"/>
      <w:color w:val="000000"/>
    </w:rPr>
  </w:style>
  <w:style w:type="table" w:styleId="TableGrid">
    <w:name w:val="Table Grid"/>
    <w:basedOn w:val="TableNormal"/>
    <w:uiPriority w:val="59"/>
    <w:rsid w:val="004C1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DefaultParagraphFont"/>
    <w:link w:val="Title"/>
    <w:rsid w:val="009A3701"/>
    <w:rPr>
      <w:b/>
      <w:bCs/>
      <w:sz w:val="24"/>
      <w:szCs w:val="24"/>
      <w:lang w:val="sr-Cyrl-CS"/>
    </w:rPr>
  </w:style>
  <w:style w:type="character" w:customStyle="1" w:styleId="BodyText3Char">
    <w:name w:val="Body Text 3 Char"/>
    <w:basedOn w:val="DefaultParagraphFont"/>
    <w:link w:val="BodyText3"/>
    <w:rsid w:val="009A3701"/>
    <w:rPr>
      <w:szCs w:val="24"/>
    </w:rPr>
  </w:style>
  <w:style w:type="character" w:customStyle="1" w:styleId="BodyTextIndent2Char">
    <w:name w:val="Body Text Indent 2 Char"/>
    <w:basedOn w:val="DefaultParagraphFont"/>
    <w:link w:val="BodyTextIndent2"/>
    <w:rsid w:val="009A3701"/>
    <w:rPr>
      <w:sz w:val="24"/>
      <w:szCs w:val="24"/>
    </w:rPr>
  </w:style>
  <w:style w:type="character" w:customStyle="1" w:styleId="BodyTextIndent3Char">
    <w:name w:val="Body Text Indent 3 Char"/>
    <w:basedOn w:val="DefaultParagraphFont"/>
    <w:link w:val="BodyTextIndent3"/>
    <w:rsid w:val="009A3701"/>
    <w:rPr>
      <w:sz w:val="24"/>
      <w:szCs w:val="24"/>
      <w:u w:val="single"/>
    </w:rPr>
  </w:style>
  <w:style w:type="character" w:customStyle="1" w:styleId="FooterChar">
    <w:name w:val="Footer Char"/>
    <w:basedOn w:val="DefaultParagraphFont"/>
    <w:link w:val="Footer"/>
    <w:uiPriority w:val="99"/>
    <w:rsid w:val="00960D15"/>
    <w:rPr>
      <w:sz w:val="24"/>
      <w:szCs w:val="24"/>
    </w:rPr>
  </w:style>
  <w:style w:type="character" w:customStyle="1" w:styleId="BalloonTextChar">
    <w:name w:val="Balloon Text Char"/>
    <w:basedOn w:val="DefaultParagraphFont"/>
    <w:link w:val="BalloonText"/>
    <w:uiPriority w:val="99"/>
    <w:semiHidden/>
    <w:rsid w:val="00960D15"/>
    <w:rPr>
      <w:rFonts w:ascii="Tahoma" w:hAnsi="Tahoma" w:cs="Tahoma"/>
      <w:sz w:val="16"/>
      <w:szCs w:val="16"/>
    </w:rPr>
  </w:style>
  <w:style w:type="character" w:customStyle="1" w:styleId="Heading1Char">
    <w:name w:val="Heading 1 Char"/>
    <w:basedOn w:val="DefaultParagraphFont"/>
    <w:link w:val="Heading1"/>
    <w:rsid w:val="00761C21"/>
    <w:rPr>
      <w:b/>
      <w:bCs/>
      <w:sz w:val="24"/>
      <w:szCs w:val="24"/>
      <w:lang w:val="sr-Cyrl-CS"/>
    </w:rPr>
  </w:style>
  <w:style w:type="paragraph" w:styleId="NoSpacing">
    <w:name w:val="No Spacing"/>
    <w:uiPriority w:val="1"/>
    <w:qFormat/>
    <w:rsid w:val="00AA5006"/>
    <w:rPr>
      <w:rFonts w:eastAsia="Calibri"/>
      <w:sz w:val="24"/>
      <w:szCs w:val="24"/>
      <w:lang w:val="sr-Latn-CS"/>
    </w:rPr>
  </w:style>
  <w:style w:type="paragraph" w:customStyle="1" w:styleId="ArialAfter6pt">
    <w:name w:val="Arial After:  6 pt"/>
    <w:basedOn w:val="Normal"/>
    <w:rsid w:val="00E21AD6"/>
    <w:pPr>
      <w:suppressAutoHyphens/>
      <w:spacing w:after="120"/>
      <w:jc w:val="both"/>
    </w:pPr>
    <w:rPr>
      <w:rFonts w:ascii="Arial" w:hAnsi="Arial"/>
      <w:sz w:val="22"/>
      <w:szCs w:val="20"/>
      <w:lang w:val="sr-Latn-CS" w:eastAsia="ar-SA"/>
    </w:rPr>
  </w:style>
  <w:style w:type="paragraph" w:styleId="CommentText">
    <w:name w:val="annotation text"/>
    <w:basedOn w:val="Normal"/>
    <w:link w:val="CommentTextChar"/>
    <w:rsid w:val="00E21AD6"/>
    <w:rPr>
      <w:rFonts w:ascii="Arial" w:hAnsi="Arial"/>
      <w:sz w:val="20"/>
      <w:szCs w:val="20"/>
      <w:lang w:val="hr-HR"/>
    </w:rPr>
  </w:style>
  <w:style w:type="character" w:customStyle="1" w:styleId="CommentTextChar">
    <w:name w:val="Comment Text Char"/>
    <w:basedOn w:val="DefaultParagraphFont"/>
    <w:link w:val="CommentText"/>
    <w:rsid w:val="00E21AD6"/>
    <w:rPr>
      <w:rFonts w:ascii="Arial" w:hAnsi="Arial"/>
      <w:lang w:val="hr-HR"/>
    </w:rPr>
  </w:style>
  <w:style w:type="paragraph" w:customStyle="1" w:styleId="Tekst">
    <w:name w:val="Tekst"/>
    <w:rsid w:val="00E21AD6"/>
    <w:pPr>
      <w:spacing w:after="57"/>
      <w:jc w:val="both"/>
    </w:pPr>
    <w:rPr>
      <w:rFonts w:ascii="MAC C Times" w:hAnsi="MAC C Times"/>
      <w:color w:val="000000"/>
      <w:sz w:val="24"/>
    </w:rPr>
  </w:style>
</w:styles>
</file>

<file path=word/webSettings.xml><?xml version="1.0" encoding="utf-8"?>
<w:webSettings xmlns:r="http://schemas.openxmlformats.org/officeDocument/2006/relationships" xmlns:w="http://schemas.openxmlformats.org/wordprocessingml/2006/main">
  <w:divs>
    <w:div w:id="48454481">
      <w:bodyDiv w:val="1"/>
      <w:marLeft w:val="0"/>
      <w:marRight w:val="0"/>
      <w:marTop w:val="0"/>
      <w:marBottom w:val="0"/>
      <w:divBdr>
        <w:top w:val="none" w:sz="0" w:space="0" w:color="auto"/>
        <w:left w:val="none" w:sz="0" w:space="0" w:color="auto"/>
        <w:bottom w:val="none" w:sz="0" w:space="0" w:color="auto"/>
        <w:right w:val="none" w:sz="0" w:space="0" w:color="auto"/>
      </w:divBdr>
      <w:divsChild>
        <w:div w:id="1673220322">
          <w:marLeft w:val="547"/>
          <w:marRight w:val="0"/>
          <w:marTop w:val="0"/>
          <w:marBottom w:val="0"/>
          <w:divBdr>
            <w:top w:val="none" w:sz="0" w:space="0" w:color="auto"/>
            <w:left w:val="none" w:sz="0" w:space="0" w:color="auto"/>
            <w:bottom w:val="none" w:sz="0" w:space="0" w:color="auto"/>
            <w:right w:val="none" w:sz="0" w:space="0" w:color="auto"/>
          </w:divBdr>
        </w:div>
      </w:divsChild>
    </w:div>
    <w:div w:id="152530646">
      <w:bodyDiv w:val="1"/>
      <w:marLeft w:val="0"/>
      <w:marRight w:val="0"/>
      <w:marTop w:val="0"/>
      <w:marBottom w:val="0"/>
      <w:divBdr>
        <w:top w:val="none" w:sz="0" w:space="0" w:color="auto"/>
        <w:left w:val="none" w:sz="0" w:space="0" w:color="auto"/>
        <w:bottom w:val="none" w:sz="0" w:space="0" w:color="auto"/>
        <w:right w:val="none" w:sz="0" w:space="0" w:color="auto"/>
      </w:divBdr>
      <w:divsChild>
        <w:div w:id="604536648">
          <w:marLeft w:val="547"/>
          <w:marRight w:val="0"/>
          <w:marTop w:val="0"/>
          <w:marBottom w:val="0"/>
          <w:divBdr>
            <w:top w:val="none" w:sz="0" w:space="0" w:color="auto"/>
            <w:left w:val="none" w:sz="0" w:space="0" w:color="auto"/>
            <w:bottom w:val="none" w:sz="0" w:space="0" w:color="auto"/>
            <w:right w:val="none" w:sz="0" w:space="0" w:color="auto"/>
          </w:divBdr>
        </w:div>
      </w:divsChild>
    </w:div>
    <w:div w:id="289560314">
      <w:bodyDiv w:val="1"/>
      <w:marLeft w:val="0"/>
      <w:marRight w:val="0"/>
      <w:marTop w:val="0"/>
      <w:marBottom w:val="0"/>
      <w:divBdr>
        <w:top w:val="none" w:sz="0" w:space="0" w:color="auto"/>
        <w:left w:val="none" w:sz="0" w:space="0" w:color="auto"/>
        <w:bottom w:val="none" w:sz="0" w:space="0" w:color="auto"/>
        <w:right w:val="none" w:sz="0" w:space="0" w:color="auto"/>
      </w:divBdr>
    </w:div>
    <w:div w:id="312225388">
      <w:bodyDiv w:val="1"/>
      <w:marLeft w:val="0"/>
      <w:marRight w:val="0"/>
      <w:marTop w:val="0"/>
      <w:marBottom w:val="0"/>
      <w:divBdr>
        <w:top w:val="none" w:sz="0" w:space="0" w:color="auto"/>
        <w:left w:val="none" w:sz="0" w:space="0" w:color="auto"/>
        <w:bottom w:val="none" w:sz="0" w:space="0" w:color="auto"/>
        <w:right w:val="none" w:sz="0" w:space="0" w:color="auto"/>
      </w:divBdr>
    </w:div>
    <w:div w:id="320816855">
      <w:bodyDiv w:val="1"/>
      <w:marLeft w:val="0"/>
      <w:marRight w:val="0"/>
      <w:marTop w:val="0"/>
      <w:marBottom w:val="0"/>
      <w:divBdr>
        <w:top w:val="none" w:sz="0" w:space="0" w:color="auto"/>
        <w:left w:val="none" w:sz="0" w:space="0" w:color="auto"/>
        <w:bottom w:val="none" w:sz="0" w:space="0" w:color="auto"/>
        <w:right w:val="none" w:sz="0" w:space="0" w:color="auto"/>
      </w:divBdr>
      <w:divsChild>
        <w:div w:id="345178543">
          <w:marLeft w:val="547"/>
          <w:marRight w:val="0"/>
          <w:marTop w:val="0"/>
          <w:marBottom w:val="0"/>
          <w:divBdr>
            <w:top w:val="none" w:sz="0" w:space="0" w:color="auto"/>
            <w:left w:val="none" w:sz="0" w:space="0" w:color="auto"/>
            <w:bottom w:val="none" w:sz="0" w:space="0" w:color="auto"/>
            <w:right w:val="none" w:sz="0" w:space="0" w:color="auto"/>
          </w:divBdr>
        </w:div>
      </w:divsChild>
    </w:div>
    <w:div w:id="359554411">
      <w:bodyDiv w:val="1"/>
      <w:marLeft w:val="0"/>
      <w:marRight w:val="0"/>
      <w:marTop w:val="0"/>
      <w:marBottom w:val="0"/>
      <w:divBdr>
        <w:top w:val="none" w:sz="0" w:space="0" w:color="auto"/>
        <w:left w:val="none" w:sz="0" w:space="0" w:color="auto"/>
        <w:bottom w:val="none" w:sz="0" w:space="0" w:color="auto"/>
        <w:right w:val="none" w:sz="0" w:space="0" w:color="auto"/>
      </w:divBdr>
      <w:divsChild>
        <w:div w:id="441338826">
          <w:marLeft w:val="547"/>
          <w:marRight w:val="0"/>
          <w:marTop w:val="0"/>
          <w:marBottom w:val="0"/>
          <w:divBdr>
            <w:top w:val="none" w:sz="0" w:space="0" w:color="auto"/>
            <w:left w:val="none" w:sz="0" w:space="0" w:color="auto"/>
            <w:bottom w:val="none" w:sz="0" w:space="0" w:color="auto"/>
            <w:right w:val="none" w:sz="0" w:space="0" w:color="auto"/>
          </w:divBdr>
        </w:div>
        <w:div w:id="679551369">
          <w:marLeft w:val="547"/>
          <w:marRight w:val="0"/>
          <w:marTop w:val="0"/>
          <w:marBottom w:val="0"/>
          <w:divBdr>
            <w:top w:val="none" w:sz="0" w:space="0" w:color="auto"/>
            <w:left w:val="none" w:sz="0" w:space="0" w:color="auto"/>
            <w:bottom w:val="none" w:sz="0" w:space="0" w:color="auto"/>
            <w:right w:val="none" w:sz="0" w:space="0" w:color="auto"/>
          </w:divBdr>
        </w:div>
      </w:divsChild>
    </w:div>
    <w:div w:id="361129948">
      <w:bodyDiv w:val="1"/>
      <w:marLeft w:val="0"/>
      <w:marRight w:val="0"/>
      <w:marTop w:val="0"/>
      <w:marBottom w:val="0"/>
      <w:divBdr>
        <w:top w:val="none" w:sz="0" w:space="0" w:color="auto"/>
        <w:left w:val="none" w:sz="0" w:space="0" w:color="auto"/>
        <w:bottom w:val="none" w:sz="0" w:space="0" w:color="auto"/>
        <w:right w:val="none" w:sz="0" w:space="0" w:color="auto"/>
      </w:divBdr>
      <w:divsChild>
        <w:div w:id="649990125">
          <w:marLeft w:val="547"/>
          <w:marRight w:val="0"/>
          <w:marTop w:val="0"/>
          <w:marBottom w:val="0"/>
          <w:divBdr>
            <w:top w:val="none" w:sz="0" w:space="0" w:color="auto"/>
            <w:left w:val="none" w:sz="0" w:space="0" w:color="auto"/>
            <w:bottom w:val="none" w:sz="0" w:space="0" w:color="auto"/>
            <w:right w:val="none" w:sz="0" w:space="0" w:color="auto"/>
          </w:divBdr>
        </w:div>
      </w:divsChild>
    </w:div>
    <w:div w:id="366956094">
      <w:bodyDiv w:val="1"/>
      <w:marLeft w:val="0"/>
      <w:marRight w:val="0"/>
      <w:marTop w:val="0"/>
      <w:marBottom w:val="0"/>
      <w:divBdr>
        <w:top w:val="none" w:sz="0" w:space="0" w:color="auto"/>
        <w:left w:val="none" w:sz="0" w:space="0" w:color="auto"/>
        <w:bottom w:val="none" w:sz="0" w:space="0" w:color="auto"/>
        <w:right w:val="none" w:sz="0" w:space="0" w:color="auto"/>
      </w:divBdr>
    </w:div>
    <w:div w:id="880484554">
      <w:bodyDiv w:val="1"/>
      <w:marLeft w:val="0"/>
      <w:marRight w:val="0"/>
      <w:marTop w:val="0"/>
      <w:marBottom w:val="0"/>
      <w:divBdr>
        <w:top w:val="none" w:sz="0" w:space="0" w:color="auto"/>
        <w:left w:val="none" w:sz="0" w:space="0" w:color="auto"/>
        <w:bottom w:val="none" w:sz="0" w:space="0" w:color="auto"/>
        <w:right w:val="none" w:sz="0" w:space="0" w:color="auto"/>
      </w:divBdr>
    </w:div>
    <w:div w:id="890270277">
      <w:bodyDiv w:val="1"/>
      <w:marLeft w:val="0"/>
      <w:marRight w:val="0"/>
      <w:marTop w:val="0"/>
      <w:marBottom w:val="0"/>
      <w:divBdr>
        <w:top w:val="none" w:sz="0" w:space="0" w:color="auto"/>
        <w:left w:val="none" w:sz="0" w:space="0" w:color="auto"/>
        <w:bottom w:val="none" w:sz="0" w:space="0" w:color="auto"/>
        <w:right w:val="none" w:sz="0" w:space="0" w:color="auto"/>
      </w:divBdr>
      <w:divsChild>
        <w:div w:id="402265208">
          <w:marLeft w:val="547"/>
          <w:marRight w:val="0"/>
          <w:marTop w:val="0"/>
          <w:marBottom w:val="0"/>
          <w:divBdr>
            <w:top w:val="none" w:sz="0" w:space="0" w:color="auto"/>
            <w:left w:val="none" w:sz="0" w:space="0" w:color="auto"/>
            <w:bottom w:val="none" w:sz="0" w:space="0" w:color="auto"/>
            <w:right w:val="none" w:sz="0" w:space="0" w:color="auto"/>
          </w:divBdr>
        </w:div>
        <w:div w:id="649595162">
          <w:marLeft w:val="1166"/>
          <w:marRight w:val="0"/>
          <w:marTop w:val="0"/>
          <w:marBottom w:val="0"/>
          <w:divBdr>
            <w:top w:val="none" w:sz="0" w:space="0" w:color="auto"/>
            <w:left w:val="none" w:sz="0" w:space="0" w:color="auto"/>
            <w:bottom w:val="none" w:sz="0" w:space="0" w:color="auto"/>
            <w:right w:val="none" w:sz="0" w:space="0" w:color="auto"/>
          </w:divBdr>
        </w:div>
        <w:div w:id="1245840619">
          <w:marLeft w:val="1166"/>
          <w:marRight w:val="0"/>
          <w:marTop w:val="0"/>
          <w:marBottom w:val="0"/>
          <w:divBdr>
            <w:top w:val="none" w:sz="0" w:space="0" w:color="auto"/>
            <w:left w:val="none" w:sz="0" w:space="0" w:color="auto"/>
            <w:bottom w:val="none" w:sz="0" w:space="0" w:color="auto"/>
            <w:right w:val="none" w:sz="0" w:space="0" w:color="auto"/>
          </w:divBdr>
        </w:div>
      </w:divsChild>
    </w:div>
    <w:div w:id="901908219">
      <w:bodyDiv w:val="1"/>
      <w:marLeft w:val="0"/>
      <w:marRight w:val="0"/>
      <w:marTop w:val="0"/>
      <w:marBottom w:val="0"/>
      <w:divBdr>
        <w:top w:val="none" w:sz="0" w:space="0" w:color="auto"/>
        <w:left w:val="none" w:sz="0" w:space="0" w:color="auto"/>
        <w:bottom w:val="none" w:sz="0" w:space="0" w:color="auto"/>
        <w:right w:val="none" w:sz="0" w:space="0" w:color="auto"/>
      </w:divBdr>
      <w:divsChild>
        <w:div w:id="1209344914">
          <w:marLeft w:val="547"/>
          <w:marRight w:val="0"/>
          <w:marTop w:val="0"/>
          <w:marBottom w:val="0"/>
          <w:divBdr>
            <w:top w:val="none" w:sz="0" w:space="0" w:color="auto"/>
            <w:left w:val="none" w:sz="0" w:space="0" w:color="auto"/>
            <w:bottom w:val="none" w:sz="0" w:space="0" w:color="auto"/>
            <w:right w:val="none" w:sz="0" w:space="0" w:color="auto"/>
          </w:divBdr>
        </w:div>
      </w:divsChild>
    </w:div>
    <w:div w:id="997608709">
      <w:bodyDiv w:val="1"/>
      <w:marLeft w:val="0"/>
      <w:marRight w:val="0"/>
      <w:marTop w:val="0"/>
      <w:marBottom w:val="0"/>
      <w:divBdr>
        <w:top w:val="none" w:sz="0" w:space="0" w:color="auto"/>
        <w:left w:val="none" w:sz="0" w:space="0" w:color="auto"/>
        <w:bottom w:val="none" w:sz="0" w:space="0" w:color="auto"/>
        <w:right w:val="none" w:sz="0" w:space="0" w:color="auto"/>
      </w:divBdr>
    </w:div>
    <w:div w:id="1113208606">
      <w:bodyDiv w:val="1"/>
      <w:marLeft w:val="0"/>
      <w:marRight w:val="0"/>
      <w:marTop w:val="0"/>
      <w:marBottom w:val="0"/>
      <w:divBdr>
        <w:top w:val="none" w:sz="0" w:space="0" w:color="auto"/>
        <w:left w:val="none" w:sz="0" w:space="0" w:color="auto"/>
        <w:bottom w:val="none" w:sz="0" w:space="0" w:color="auto"/>
        <w:right w:val="none" w:sz="0" w:space="0" w:color="auto"/>
      </w:divBdr>
      <w:divsChild>
        <w:div w:id="521943850">
          <w:marLeft w:val="547"/>
          <w:marRight w:val="0"/>
          <w:marTop w:val="0"/>
          <w:marBottom w:val="0"/>
          <w:divBdr>
            <w:top w:val="none" w:sz="0" w:space="0" w:color="auto"/>
            <w:left w:val="none" w:sz="0" w:space="0" w:color="auto"/>
            <w:bottom w:val="none" w:sz="0" w:space="0" w:color="auto"/>
            <w:right w:val="none" w:sz="0" w:space="0" w:color="auto"/>
          </w:divBdr>
        </w:div>
      </w:divsChild>
    </w:div>
    <w:div w:id="1150514125">
      <w:bodyDiv w:val="1"/>
      <w:marLeft w:val="0"/>
      <w:marRight w:val="0"/>
      <w:marTop w:val="0"/>
      <w:marBottom w:val="0"/>
      <w:divBdr>
        <w:top w:val="none" w:sz="0" w:space="0" w:color="auto"/>
        <w:left w:val="none" w:sz="0" w:space="0" w:color="auto"/>
        <w:bottom w:val="none" w:sz="0" w:space="0" w:color="auto"/>
        <w:right w:val="none" w:sz="0" w:space="0" w:color="auto"/>
      </w:divBdr>
      <w:divsChild>
        <w:div w:id="1841772907">
          <w:marLeft w:val="547"/>
          <w:marRight w:val="0"/>
          <w:marTop w:val="0"/>
          <w:marBottom w:val="0"/>
          <w:divBdr>
            <w:top w:val="none" w:sz="0" w:space="0" w:color="auto"/>
            <w:left w:val="none" w:sz="0" w:space="0" w:color="auto"/>
            <w:bottom w:val="none" w:sz="0" w:space="0" w:color="auto"/>
            <w:right w:val="none" w:sz="0" w:space="0" w:color="auto"/>
          </w:divBdr>
        </w:div>
      </w:divsChild>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12155485">
      <w:bodyDiv w:val="1"/>
      <w:marLeft w:val="0"/>
      <w:marRight w:val="0"/>
      <w:marTop w:val="0"/>
      <w:marBottom w:val="0"/>
      <w:divBdr>
        <w:top w:val="none" w:sz="0" w:space="0" w:color="auto"/>
        <w:left w:val="none" w:sz="0" w:space="0" w:color="auto"/>
        <w:bottom w:val="none" w:sz="0" w:space="0" w:color="auto"/>
        <w:right w:val="none" w:sz="0" w:space="0" w:color="auto"/>
      </w:divBdr>
    </w:div>
    <w:div w:id="1253393532">
      <w:bodyDiv w:val="1"/>
      <w:marLeft w:val="0"/>
      <w:marRight w:val="0"/>
      <w:marTop w:val="0"/>
      <w:marBottom w:val="0"/>
      <w:divBdr>
        <w:top w:val="none" w:sz="0" w:space="0" w:color="auto"/>
        <w:left w:val="none" w:sz="0" w:space="0" w:color="auto"/>
        <w:bottom w:val="none" w:sz="0" w:space="0" w:color="auto"/>
        <w:right w:val="none" w:sz="0" w:space="0" w:color="auto"/>
      </w:divBdr>
    </w:div>
    <w:div w:id="1323697038">
      <w:bodyDiv w:val="1"/>
      <w:marLeft w:val="0"/>
      <w:marRight w:val="0"/>
      <w:marTop w:val="0"/>
      <w:marBottom w:val="0"/>
      <w:divBdr>
        <w:top w:val="none" w:sz="0" w:space="0" w:color="auto"/>
        <w:left w:val="none" w:sz="0" w:space="0" w:color="auto"/>
        <w:bottom w:val="none" w:sz="0" w:space="0" w:color="auto"/>
        <w:right w:val="none" w:sz="0" w:space="0" w:color="auto"/>
      </w:divBdr>
    </w:div>
    <w:div w:id="1773551514">
      <w:bodyDiv w:val="1"/>
      <w:marLeft w:val="0"/>
      <w:marRight w:val="0"/>
      <w:marTop w:val="0"/>
      <w:marBottom w:val="0"/>
      <w:divBdr>
        <w:top w:val="none" w:sz="0" w:space="0" w:color="auto"/>
        <w:left w:val="none" w:sz="0" w:space="0" w:color="auto"/>
        <w:bottom w:val="none" w:sz="0" w:space="0" w:color="auto"/>
        <w:right w:val="none" w:sz="0" w:space="0" w:color="auto"/>
      </w:divBdr>
    </w:div>
    <w:div w:id="1783648109">
      <w:bodyDiv w:val="1"/>
      <w:marLeft w:val="0"/>
      <w:marRight w:val="0"/>
      <w:marTop w:val="0"/>
      <w:marBottom w:val="0"/>
      <w:divBdr>
        <w:top w:val="none" w:sz="0" w:space="0" w:color="auto"/>
        <w:left w:val="none" w:sz="0" w:space="0" w:color="auto"/>
        <w:bottom w:val="none" w:sz="0" w:space="0" w:color="auto"/>
        <w:right w:val="none" w:sz="0" w:space="0" w:color="auto"/>
      </w:divBdr>
    </w:div>
    <w:div w:id="1924297668">
      <w:bodyDiv w:val="1"/>
      <w:marLeft w:val="0"/>
      <w:marRight w:val="0"/>
      <w:marTop w:val="0"/>
      <w:marBottom w:val="0"/>
      <w:divBdr>
        <w:top w:val="none" w:sz="0" w:space="0" w:color="auto"/>
        <w:left w:val="none" w:sz="0" w:space="0" w:color="auto"/>
        <w:bottom w:val="none" w:sz="0" w:space="0" w:color="auto"/>
        <w:right w:val="none" w:sz="0" w:space="0" w:color="auto"/>
      </w:divBdr>
    </w:div>
    <w:div w:id="1988120241">
      <w:bodyDiv w:val="1"/>
      <w:marLeft w:val="0"/>
      <w:marRight w:val="0"/>
      <w:marTop w:val="0"/>
      <w:marBottom w:val="0"/>
      <w:divBdr>
        <w:top w:val="none" w:sz="0" w:space="0" w:color="auto"/>
        <w:left w:val="none" w:sz="0" w:space="0" w:color="auto"/>
        <w:bottom w:val="none" w:sz="0" w:space="0" w:color="auto"/>
        <w:right w:val="none" w:sz="0" w:space="0" w:color="auto"/>
      </w:divBdr>
    </w:div>
    <w:div w:id="2101565365">
      <w:bodyDiv w:val="1"/>
      <w:marLeft w:val="0"/>
      <w:marRight w:val="0"/>
      <w:marTop w:val="0"/>
      <w:marBottom w:val="0"/>
      <w:divBdr>
        <w:top w:val="none" w:sz="0" w:space="0" w:color="auto"/>
        <w:left w:val="none" w:sz="0" w:space="0" w:color="auto"/>
        <w:bottom w:val="none" w:sz="0" w:space="0" w:color="auto"/>
        <w:right w:val="none" w:sz="0" w:space="0" w:color="auto"/>
      </w:divBdr>
      <w:divsChild>
        <w:div w:id="130946840">
          <w:marLeft w:val="547"/>
          <w:marRight w:val="0"/>
          <w:marTop w:val="0"/>
          <w:marBottom w:val="0"/>
          <w:divBdr>
            <w:top w:val="none" w:sz="0" w:space="0" w:color="auto"/>
            <w:left w:val="none" w:sz="0" w:space="0" w:color="auto"/>
            <w:bottom w:val="none" w:sz="0" w:space="0" w:color="auto"/>
            <w:right w:val="none" w:sz="0" w:space="0" w:color="auto"/>
          </w:divBdr>
        </w:div>
        <w:div w:id="1985814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vnenabavke@novibeograd.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javnenabavke@novibeograd.rs" TargetMode="External"/><Relationship Id="rId5" Type="http://schemas.openxmlformats.org/officeDocument/2006/relationships/webSettings" Target="webSettings.xml"/><Relationship Id="rId15" Type="http://schemas.openxmlformats.org/officeDocument/2006/relationships/hyperlink" Target="http://www.novibeograd.rs" TargetMode="External"/><Relationship Id="rId10" Type="http://schemas.openxmlformats.org/officeDocument/2006/relationships/hyperlink" Target="javascript:__doPostBack('trvFullCPV','s48000000-8\\48400000-2')" TargetMode="External"/><Relationship Id="rId4" Type="http://schemas.openxmlformats.org/officeDocument/2006/relationships/settings" Target="settings.xml"/><Relationship Id="rId9" Type="http://schemas.openxmlformats.org/officeDocument/2006/relationships/hyperlink" Target="http://www.novibeograd.r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59BCE-8312-46A3-9E6E-1482FF0A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6620</Words>
  <Characters>40805</Characters>
  <Application>Microsoft Office Word</Application>
  <DocSecurity>0</DocSecurity>
  <Lines>340</Lines>
  <Paragraphs>94</Paragraphs>
  <ScaleCrop>false</ScaleCrop>
  <HeadingPairs>
    <vt:vector size="2" baseType="variant">
      <vt:variant>
        <vt:lpstr>Title</vt:lpstr>
      </vt:variant>
      <vt:variant>
        <vt:i4>1</vt:i4>
      </vt:variant>
    </vt:vector>
  </HeadingPairs>
  <TitlesOfParts>
    <vt:vector size="1" baseType="lpstr">
      <vt:lpstr>ГРАДСКА ОПШТИНА НОВИ БЕОГРАД</vt:lpstr>
    </vt:vector>
  </TitlesOfParts>
  <Company>Hewlett-Packard</Company>
  <LinksUpToDate>false</LinksUpToDate>
  <CharactersWithSpaces>47331</CharactersWithSpaces>
  <SharedDoc>false</SharedDoc>
  <HLinks>
    <vt:vector size="30" baseType="variant">
      <vt:variant>
        <vt:i4>524331</vt:i4>
      </vt:variant>
      <vt:variant>
        <vt:i4>12</vt:i4>
      </vt:variant>
      <vt:variant>
        <vt:i4>0</vt:i4>
      </vt:variant>
      <vt:variant>
        <vt:i4>5</vt:i4>
      </vt:variant>
      <vt:variant>
        <vt:lpwstr>mailto:javnenabavke@novibeograd.rs</vt:lpwstr>
      </vt:variant>
      <vt:variant>
        <vt:lpwstr/>
      </vt:variant>
      <vt:variant>
        <vt:i4>7667816</vt:i4>
      </vt:variant>
      <vt:variant>
        <vt:i4>9</vt:i4>
      </vt:variant>
      <vt:variant>
        <vt:i4>0</vt:i4>
      </vt:variant>
      <vt:variant>
        <vt:i4>5</vt:i4>
      </vt:variant>
      <vt:variant>
        <vt:lpwstr>http://www.novibeograd.rs/</vt:lpwstr>
      </vt:variant>
      <vt:variant>
        <vt:lpwstr/>
      </vt:variant>
      <vt:variant>
        <vt:i4>1441889</vt:i4>
      </vt:variant>
      <vt:variant>
        <vt:i4>6</vt:i4>
      </vt:variant>
      <vt:variant>
        <vt:i4>0</vt:i4>
      </vt:variant>
      <vt:variant>
        <vt:i4>5</vt:i4>
      </vt:variant>
      <vt:variant>
        <vt:lpwstr>mailto:%20javnenabavke@novibeograd.rs</vt:lpwstr>
      </vt:variant>
      <vt:variant>
        <vt:lpwstr/>
      </vt:variant>
      <vt:variant>
        <vt:i4>8060981</vt:i4>
      </vt:variant>
      <vt:variant>
        <vt:i4>3</vt:i4>
      </vt:variant>
      <vt:variant>
        <vt:i4>0</vt:i4>
      </vt:variant>
      <vt:variant>
        <vt:i4>5</vt:i4>
      </vt:variant>
      <vt:variant>
        <vt:lpwstr>javascript:__doPostBack('trvFullCPV','s48000000-8\\48400000-2')</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ГРАДСКА ОПШТИНА НОВИ БЕОГРАД</dc:title>
  <dc:creator>user</dc:creator>
  <cp:lastModifiedBy>user</cp:lastModifiedBy>
  <cp:revision>6</cp:revision>
  <cp:lastPrinted>2015-03-16T07:25:00Z</cp:lastPrinted>
  <dcterms:created xsi:type="dcterms:W3CDTF">2015-05-05T09:45:00Z</dcterms:created>
  <dcterms:modified xsi:type="dcterms:W3CDTF">2015-05-06T08:32:00Z</dcterms:modified>
</cp:coreProperties>
</file>