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5" w:rsidRDefault="00021665" w:rsidP="00734CAA">
      <w:pPr>
        <w:pStyle w:val="NoSpacing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D96FA4" w:rsidRPr="00A56D8E" w:rsidRDefault="00386229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sr-Cyrl-CS"/>
        </w:rPr>
      </w:pPr>
      <w:r>
        <w:rPr>
          <w:rFonts w:asciiTheme="majorHAnsi" w:hAnsiTheme="majorHAnsi" w:cstheme="majorHAnsi"/>
          <w:b/>
          <w:sz w:val="28"/>
          <w:szCs w:val="28"/>
        </w:rPr>
        <w:t>ИЗМЕНА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734CAA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0932B0">
        <w:rPr>
          <w:rFonts w:asciiTheme="majorHAnsi" w:hAnsiTheme="majorHAnsi" w:cstheme="majorHAnsi"/>
          <w:b/>
          <w:sz w:val="28"/>
          <w:szCs w:val="28"/>
        </w:rPr>
        <w:t>3</w:t>
      </w:r>
      <w:r w:rsidR="00856225">
        <w:rPr>
          <w:rFonts w:asciiTheme="majorHAnsi" w:hAnsiTheme="majorHAnsi" w:cstheme="majorHAnsi"/>
          <w:b/>
          <w:sz w:val="28"/>
          <w:szCs w:val="28"/>
        </w:rPr>
        <w:t>0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/201</w:t>
      </w:r>
      <w:r w:rsidR="00BA2868">
        <w:rPr>
          <w:rFonts w:asciiTheme="majorHAnsi" w:hAnsiTheme="majorHAnsi" w:cstheme="majorHAnsi"/>
          <w:b/>
          <w:sz w:val="28"/>
          <w:szCs w:val="28"/>
          <w:lang w:val="sr-Cyrl-CS"/>
        </w:rPr>
        <w:t>5</w:t>
      </w:r>
    </w:p>
    <w:p w:rsidR="00D96FA4" w:rsidRDefault="00D96FA4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95CA8" w:rsidRDefault="00895CA8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700BD" w:rsidRPr="00856225" w:rsidRDefault="008700BD" w:rsidP="008700B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3B17">
        <w:rPr>
          <w:rFonts w:asciiTheme="majorHAnsi" w:hAnsiTheme="majorHAnsi" w:cstheme="majorHAnsi"/>
          <w:b/>
          <w:sz w:val="28"/>
          <w:szCs w:val="28"/>
          <w:lang w:val="ru-RU"/>
        </w:rPr>
        <w:t xml:space="preserve">ЈАВНА НАБАВКА </w:t>
      </w:r>
      <w:r w:rsidR="000932B0" w:rsidRPr="00F13B17">
        <w:rPr>
          <w:rFonts w:asciiTheme="majorHAnsi" w:hAnsiTheme="majorHAnsi" w:cstheme="majorHAnsi"/>
          <w:b/>
          <w:sz w:val="28"/>
          <w:szCs w:val="28"/>
          <w:lang w:val="ru-RU"/>
        </w:rPr>
        <w:t>РАДОВ</w:t>
      </w:r>
      <w:r w:rsidR="00F13B17">
        <w:rPr>
          <w:rFonts w:asciiTheme="majorHAnsi" w:hAnsiTheme="majorHAnsi" w:cstheme="majorHAnsi"/>
          <w:b/>
          <w:sz w:val="28"/>
          <w:szCs w:val="28"/>
          <w:lang w:val="ru-RU"/>
        </w:rPr>
        <w:t>А</w:t>
      </w:r>
      <w:r w:rsidR="000932B0" w:rsidRPr="00F13B17">
        <w:rPr>
          <w:rFonts w:asciiTheme="majorHAnsi" w:hAnsiTheme="majorHAnsi" w:cstheme="majorHAnsi"/>
          <w:b/>
          <w:sz w:val="28"/>
          <w:szCs w:val="28"/>
          <w:lang w:val="ru-RU"/>
        </w:rPr>
        <w:t xml:space="preserve">- </w:t>
      </w:r>
      <w:r w:rsidR="00856225" w:rsidRPr="00856225">
        <w:rPr>
          <w:rFonts w:asciiTheme="majorHAnsi" w:hAnsiTheme="majorHAnsi" w:cstheme="majorHAnsi"/>
          <w:b/>
          <w:sz w:val="28"/>
          <w:szCs w:val="28"/>
          <w:lang w:val="ru-RU"/>
        </w:rPr>
        <w:t>ФИТНЕС ПАРКОВИ</w:t>
      </w:r>
      <w:r w:rsidR="0085622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700BD" w:rsidRPr="0068058A" w:rsidRDefault="008700BD" w:rsidP="008700B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</w:t>
      </w:r>
      <w:r w:rsidRPr="0068058A">
        <w:rPr>
          <w:rFonts w:ascii="Arial" w:hAnsi="Arial" w:cs="Arial"/>
          <w:sz w:val="22"/>
          <w:szCs w:val="22"/>
          <w:lang w:val="sr-Cyrl-CS"/>
        </w:rPr>
        <w:t xml:space="preserve">Број предмета јавне набавке: </w:t>
      </w:r>
      <w:r w:rsidRPr="007A75DE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7A75DE">
        <w:rPr>
          <w:rFonts w:ascii="Arial" w:hAnsi="Arial" w:cs="Arial"/>
          <w:sz w:val="22"/>
          <w:szCs w:val="22"/>
          <w:lang w:val="sr-Latn-CS"/>
        </w:rPr>
        <w:t>-</w:t>
      </w:r>
      <w:r w:rsidR="000932B0">
        <w:rPr>
          <w:rFonts w:ascii="Arial" w:hAnsi="Arial" w:cs="Arial"/>
          <w:sz w:val="22"/>
          <w:szCs w:val="22"/>
        </w:rPr>
        <w:t>3</w:t>
      </w:r>
      <w:r w:rsidR="0085622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sr-Cyrl-CS"/>
        </w:rPr>
        <w:t>)</w:t>
      </w:r>
    </w:p>
    <w:p w:rsidR="00895CA8" w:rsidRDefault="00895CA8" w:rsidP="008700BD">
      <w:pPr>
        <w:jc w:val="both"/>
        <w:rPr>
          <w:rFonts w:ascii="Arial" w:hAnsi="Arial" w:cs="Arial"/>
          <w:shadow/>
          <w:sz w:val="22"/>
          <w:szCs w:val="22"/>
          <w:lang w:val="sr-Cyrl-CS"/>
        </w:rPr>
      </w:pPr>
    </w:p>
    <w:p w:rsidR="009F5B9F" w:rsidRDefault="008700BD" w:rsidP="00F13B17">
      <w:pPr>
        <w:pStyle w:val="NoSpacing"/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color w:val="000000"/>
          <w:sz w:val="22"/>
          <w:szCs w:val="22"/>
          <w:lang w:val="sr-Cyrl-CS"/>
        </w:rPr>
        <w:t>У предмету јавне набавке</w:t>
      </w:r>
      <w:r w:rsidR="000932B0" w:rsidRPr="00D93B2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932B0">
        <w:rPr>
          <w:rFonts w:ascii="Arial" w:hAnsi="Arial" w:cs="Arial"/>
          <w:sz w:val="22"/>
          <w:szCs w:val="22"/>
          <w:lang w:val="sr-Cyrl-CS"/>
        </w:rPr>
        <w:t>радов</w:t>
      </w:r>
      <w:r w:rsidR="000932B0">
        <w:rPr>
          <w:rFonts w:ascii="Arial" w:hAnsi="Arial" w:cs="Arial"/>
          <w:sz w:val="22"/>
          <w:szCs w:val="22"/>
        </w:rPr>
        <w:t>a</w:t>
      </w:r>
      <w:r w:rsidR="000932B0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856225">
        <w:rPr>
          <w:rFonts w:ascii="Arial" w:hAnsi="Arial" w:cs="Arial"/>
          <w:sz w:val="22"/>
          <w:szCs w:val="22"/>
          <w:lang w:val="sr-Cyrl-CS"/>
        </w:rPr>
        <w:t>фитнес паркови</w:t>
      </w:r>
      <w:r>
        <w:rPr>
          <w:rFonts w:asciiTheme="majorHAnsi" w:hAnsiTheme="majorHAnsi" w:cstheme="majorHAnsi"/>
          <w:sz w:val="22"/>
          <w:szCs w:val="22"/>
          <w:lang w:val="sr-Cyrl-CS"/>
        </w:rPr>
        <w:t xml:space="preserve">, 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="00A919F3" w:rsidRPr="00FF5DBC">
        <w:rPr>
          <w:rFonts w:ascii="Arial" w:hAnsi="Arial" w:cs="Arial"/>
          <w:b/>
          <w:sz w:val="22"/>
          <w:szCs w:val="22"/>
          <w:lang w:val="sr-Latn-CS"/>
        </w:rPr>
        <w:t>VII-404-1/</w:t>
      </w:r>
      <w:r w:rsidR="00A919F3" w:rsidRPr="00FF5DBC">
        <w:rPr>
          <w:rFonts w:ascii="Arial" w:hAnsi="Arial" w:cs="Arial"/>
          <w:b/>
          <w:sz w:val="22"/>
          <w:szCs w:val="22"/>
        </w:rPr>
        <w:t>201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>5</w:t>
      </w:r>
      <w:r w:rsidR="00A919F3" w:rsidRPr="00FF5DBC">
        <w:rPr>
          <w:rFonts w:ascii="Arial" w:hAnsi="Arial" w:cs="Arial"/>
          <w:b/>
          <w:sz w:val="22"/>
          <w:szCs w:val="22"/>
        </w:rPr>
        <w:t>-</w:t>
      </w:r>
      <w:r w:rsidR="000932B0">
        <w:rPr>
          <w:rFonts w:ascii="Arial" w:hAnsi="Arial" w:cs="Arial"/>
          <w:b/>
          <w:sz w:val="22"/>
          <w:szCs w:val="22"/>
        </w:rPr>
        <w:t>3</w:t>
      </w:r>
      <w:r w:rsidR="00856225">
        <w:rPr>
          <w:rFonts w:ascii="Arial" w:hAnsi="Arial" w:cs="Arial"/>
          <w:b/>
          <w:sz w:val="22"/>
          <w:szCs w:val="22"/>
        </w:rPr>
        <w:t>0</w:t>
      </w:r>
      <w:r w:rsidR="00A919F3">
        <w:rPr>
          <w:rFonts w:ascii="Arial" w:hAnsi="Arial" w:cs="Arial"/>
          <w:b/>
          <w:sz w:val="22"/>
          <w:szCs w:val="22"/>
        </w:rPr>
        <w:t>,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Наручилац</w:t>
      </w:r>
      <w:r w:rsidR="00386229">
        <w:rPr>
          <w:rFonts w:ascii="Arial" w:hAnsi="Arial" w:cs="Arial"/>
          <w:sz w:val="22"/>
          <w:szCs w:val="22"/>
          <w:lang w:val="sr-Cyrl-CS"/>
        </w:rPr>
        <w:t>, због техничке грешке,</w:t>
      </w:r>
      <w:r w:rsidR="00433842">
        <w:rPr>
          <w:rFonts w:ascii="Arial" w:hAnsi="Arial" w:cs="Arial"/>
          <w:sz w:val="22"/>
          <w:szCs w:val="22"/>
          <w:lang w:val="sr-Cyrl-CS"/>
        </w:rPr>
        <w:t xml:space="preserve"> дана 20.04.2015.године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86229">
        <w:rPr>
          <w:rFonts w:ascii="Arial" w:hAnsi="Arial" w:cs="Arial"/>
          <w:sz w:val="22"/>
          <w:szCs w:val="22"/>
          <w:lang w:val="sr-Cyrl-CS"/>
        </w:rPr>
        <w:t>мења</w:t>
      </w:r>
      <w:r>
        <w:rPr>
          <w:rFonts w:ascii="Arial" w:hAnsi="Arial" w:cs="Arial"/>
          <w:sz w:val="22"/>
          <w:szCs w:val="22"/>
          <w:lang w:val="sr-Cyrl-CS"/>
        </w:rPr>
        <w:t xml:space="preserve"> Конкурсн</w:t>
      </w:r>
      <w:r w:rsidR="00386229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 документациј</w:t>
      </w:r>
      <w:r w:rsidR="00386229">
        <w:rPr>
          <w:rFonts w:ascii="Arial" w:hAnsi="Arial" w:cs="Arial"/>
          <w:sz w:val="22"/>
          <w:szCs w:val="22"/>
          <w:lang w:val="sr-Cyrl-CS"/>
        </w:rPr>
        <w:t>у</w:t>
      </w:r>
      <w:r w:rsidR="00111699">
        <w:rPr>
          <w:rFonts w:ascii="Arial" w:hAnsi="Arial" w:cs="Arial"/>
          <w:sz w:val="22"/>
          <w:szCs w:val="22"/>
          <w:lang w:val="sr-Cyrl-CS"/>
        </w:rPr>
        <w:t xml:space="preserve"> у делу:</w:t>
      </w:r>
    </w:p>
    <w:p w:rsidR="00111699" w:rsidRDefault="00433842" w:rsidP="006A7559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понуда: уместо </w:t>
      </w:r>
      <w:r w:rsidR="00315364"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21.04.2015. године</w:t>
      </w:r>
      <w:r w:rsidR="00315364">
        <w:rPr>
          <w:rFonts w:ascii="Arial" w:hAnsi="Arial" w:cs="Arial"/>
          <w:sz w:val="22"/>
          <w:szCs w:val="22"/>
          <w:lang w:val="sr-Cyrl-CS"/>
        </w:rPr>
        <w:t xml:space="preserve">, до 10,00 часова“ </w:t>
      </w:r>
      <w:r>
        <w:rPr>
          <w:rFonts w:ascii="Arial" w:hAnsi="Arial" w:cs="Arial"/>
          <w:sz w:val="22"/>
          <w:szCs w:val="22"/>
          <w:lang w:val="sr-Cyrl-CS"/>
        </w:rPr>
        <w:t xml:space="preserve"> мења се и гласи </w:t>
      </w:r>
      <w:r w:rsidR="00315364"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22.04.2015. године</w:t>
      </w:r>
      <w:r w:rsidR="00315364">
        <w:rPr>
          <w:rFonts w:ascii="Arial" w:hAnsi="Arial" w:cs="Arial"/>
          <w:sz w:val="22"/>
          <w:szCs w:val="22"/>
          <w:lang w:val="sr-Cyrl-CS"/>
        </w:rPr>
        <w:t>, до 10,00 часова“.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5364">
        <w:rPr>
          <w:rFonts w:ascii="Arial" w:hAnsi="Arial" w:cs="Arial"/>
          <w:sz w:val="22"/>
          <w:szCs w:val="22"/>
          <w:lang w:val="sr-Cyrl-CS"/>
        </w:rPr>
        <w:t xml:space="preserve">Отварање понуда: уместо „21.04.2015. године“ мења се и гласи „22.04.2015. </w:t>
      </w:r>
      <w:r w:rsidR="006A7559">
        <w:rPr>
          <w:rFonts w:ascii="Arial" w:hAnsi="Arial" w:cs="Arial"/>
          <w:sz w:val="22"/>
          <w:szCs w:val="22"/>
          <w:lang w:val="sr-Cyrl-CS"/>
        </w:rPr>
        <w:t>године у 11,00 часова“</w:t>
      </w:r>
      <w:r w:rsidR="0031536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(страна 1. Конкурсне документације)</w:t>
      </w:r>
      <w:r w:rsidR="00315364">
        <w:rPr>
          <w:rFonts w:ascii="Arial" w:hAnsi="Arial" w:cs="Arial"/>
          <w:sz w:val="22"/>
          <w:szCs w:val="22"/>
          <w:lang w:val="sr-Cyrl-CS"/>
        </w:rPr>
        <w:t>.</w:t>
      </w:r>
    </w:p>
    <w:p w:rsidR="00386229" w:rsidRPr="006A7559" w:rsidRDefault="006A7559" w:rsidP="006A7559">
      <w:pPr>
        <w:pStyle w:val="ListParagraph"/>
        <w:numPr>
          <w:ilvl w:val="0"/>
          <w:numId w:val="24"/>
        </w:numPr>
        <w:ind w:right="-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A7559">
        <w:rPr>
          <w:rFonts w:ascii="Arial" w:hAnsi="Arial" w:cs="Arial"/>
          <w:sz w:val="22"/>
          <w:szCs w:val="22"/>
          <w:lang w:val="ru-RU"/>
        </w:rPr>
        <w:t>Мења се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="00386229" w:rsidRPr="006A7559">
        <w:rPr>
          <w:rFonts w:ascii="Arial" w:hAnsi="Arial" w:cs="Arial"/>
          <w:b/>
          <w:sz w:val="22"/>
          <w:szCs w:val="22"/>
          <w:lang w:val="ru-RU"/>
        </w:rPr>
        <w:t xml:space="preserve">ОБРАЗАЦ 7. </w:t>
      </w:r>
      <w:r w:rsidR="00386229" w:rsidRPr="006A7559">
        <w:rPr>
          <w:rFonts w:ascii="Arial" w:hAnsi="Arial" w:cs="Arial"/>
          <w:b/>
          <w:sz w:val="22"/>
          <w:szCs w:val="22"/>
          <w:lang w:val="sr-Cyrl-CS"/>
        </w:rPr>
        <w:t>СТРУКТУРА ЦЕНЕ:</w:t>
      </w:r>
    </w:p>
    <w:p w:rsidR="00433842" w:rsidRDefault="00386229" w:rsidP="00386229">
      <w:pPr>
        <w:ind w:right="-16"/>
        <w:jc w:val="both"/>
        <w:rPr>
          <w:rFonts w:ascii="Arial" w:hAnsi="Arial" w:cs="Arial"/>
          <w:b/>
          <w:color w:val="262626"/>
        </w:rPr>
      </w:pPr>
      <w:r w:rsidRPr="00370E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 </w:t>
      </w:r>
      <w:r>
        <w:rPr>
          <w:rFonts w:ascii="Arial" w:hAnsi="Arial" w:cs="Arial"/>
          <w:b/>
          <w:color w:val="262626"/>
        </w:rPr>
        <w:t>ИЗРАДА ПРОЈЕКТА ИЗВЕДЕНОГ СТАЊА</w:t>
      </w:r>
      <w:r w:rsidR="00433842">
        <w:rPr>
          <w:rFonts w:ascii="Arial" w:hAnsi="Arial" w:cs="Arial"/>
          <w:b/>
          <w:color w:val="262626"/>
        </w:rPr>
        <w:t>:</w:t>
      </w:r>
    </w:p>
    <w:p w:rsidR="00386229" w:rsidRDefault="00386229" w:rsidP="00386229">
      <w:pPr>
        <w:ind w:right="-16"/>
        <w:jc w:val="both"/>
        <w:rPr>
          <w:rFonts w:ascii="Arial Narrow" w:hAnsi="Arial Narrow"/>
          <w:color w:val="262626"/>
        </w:rPr>
      </w:pPr>
      <w:r>
        <w:rPr>
          <w:rFonts w:ascii="Arial" w:hAnsi="Arial" w:cs="Arial"/>
          <w:b/>
          <w:color w:val="262626"/>
        </w:rPr>
        <w:t xml:space="preserve"> </w:t>
      </w:r>
      <w:r w:rsidRPr="007B6811">
        <w:rPr>
          <w:rFonts w:ascii="Arial" w:hAnsi="Arial" w:cs="Arial"/>
          <w:b/>
          <w:color w:val="262626"/>
        </w:rPr>
        <w:t xml:space="preserve">  </w:t>
      </w:r>
      <w:r w:rsidRPr="00433842">
        <w:rPr>
          <w:rFonts w:ascii="Arial" w:hAnsi="Arial" w:cs="Arial"/>
          <w:sz w:val="22"/>
          <w:szCs w:val="22"/>
          <w:lang w:val="sr-Cyrl-CS"/>
        </w:rPr>
        <w:t xml:space="preserve">ред. број </w:t>
      </w:r>
      <w:r w:rsidRPr="00433842">
        <w:rPr>
          <w:rFonts w:ascii="Arial Narrow" w:hAnsi="Arial Narrow"/>
          <w:color w:val="262626"/>
        </w:rPr>
        <w:t>VI/1</w:t>
      </w:r>
      <w:r>
        <w:rPr>
          <w:rFonts w:ascii="Arial Narrow" w:hAnsi="Arial Narrow"/>
          <w:color w:val="262626"/>
        </w:rPr>
        <w:t>,</w:t>
      </w:r>
      <w:r w:rsidRPr="00386229">
        <w:rPr>
          <w:rFonts w:ascii="Arial Narrow" w:hAnsi="Arial Narrow" w:cs="Arial"/>
          <w:color w:val="262626"/>
        </w:rPr>
        <w:t xml:space="preserve"> </w:t>
      </w:r>
      <w:r w:rsidR="00111699">
        <w:rPr>
          <w:rFonts w:ascii="Arial Narrow" w:hAnsi="Arial Narrow" w:cs="Arial"/>
          <w:color w:val="262626"/>
        </w:rPr>
        <w:t>„</w:t>
      </w:r>
      <w:r w:rsidRPr="00CD0073">
        <w:rPr>
          <w:rFonts w:ascii="Arial Narrow" w:hAnsi="Arial Narrow" w:cs="Arial"/>
          <w:color w:val="262626"/>
        </w:rPr>
        <w:t>Сређивање, чишћење, демонтажа ПВЦ ограде, утовар и</w:t>
      </w:r>
      <w:r w:rsidR="00111699">
        <w:rPr>
          <w:rFonts w:ascii="Arial Narrow" w:hAnsi="Arial Narrow" w:cs="Arial"/>
          <w:color w:val="262626"/>
        </w:rPr>
        <w:t xml:space="preserve"> транспорт механичких нечистоћа</w:t>
      </w:r>
      <w:r w:rsidRPr="00CD0073">
        <w:rPr>
          <w:rFonts w:ascii="Arial Narrow" w:hAnsi="Arial Narrow" w:cs="Arial"/>
          <w:color w:val="262626"/>
        </w:rPr>
        <w:t>, шута и предаја простора инвеститору</w:t>
      </w:r>
      <w:r w:rsidR="00433842">
        <w:rPr>
          <w:rFonts w:ascii="Arial Narrow" w:hAnsi="Arial Narrow" w:cs="Arial"/>
          <w:color w:val="262626"/>
        </w:rPr>
        <w:t>, јединица мере паушал“</w:t>
      </w:r>
      <w:r w:rsidR="00111699">
        <w:rPr>
          <w:rFonts w:ascii="Arial Narrow" w:hAnsi="Arial Narrow" w:cs="Arial"/>
          <w:color w:val="262626"/>
        </w:rPr>
        <w:t xml:space="preserve">“ </w:t>
      </w:r>
      <w:r>
        <w:rPr>
          <w:rFonts w:ascii="Arial Narrow" w:hAnsi="Arial Narrow"/>
          <w:color w:val="262626"/>
        </w:rPr>
        <w:t xml:space="preserve"> мења се и гласи</w:t>
      </w:r>
      <w:r w:rsidR="00111699">
        <w:rPr>
          <w:rFonts w:ascii="Arial Narrow" w:hAnsi="Arial Narrow"/>
          <w:color w:val="262626"/>
        </w:rPr>
        <w:t>:</w:t>
      </w:r>
    </w:p>
    <w:p w:rsidR="00386229" w:rsidRPr="00433842" w:rsidRDefault="00111699" w:rsidP="00386229">
      <w:pPr>
        <w:ind w:right="-1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0073">
        <w:rPr>
          <w:rFonts w:ascii="Arial Narrow" w:hAnsi="Arial Narrow"/>
          <w:color w:val="262626"/>
        </w:rPr>
        <w:t>I/1</w:t>
      </w:r>
      <w:r>
        <w:rPr>
          <w:rFonts w:ascii="Arial Narrow" w:hAnsi="Arial Narrow" w:cs="Arial"/>
          <w:color w:val="262626"/>
          <w:lang w:val="sr-Cyrl-CS"/>
        </w:rPr>
        <w:t xml:space="preserve"> „</w:t>
      </w:r>
      <w:r w:rsidR="00386229">
        <w:rPr>
          <w:rFonts w:ascii="Arial Narrow" w:hAnsi="Arial Narrow" w:cs="Arial"/>
          <w:color w:val="262626"/>
          <w:lang w:val="sr-Cyrl-CS"/>
        </w:rPr>
        <w:t>Пројекат изведеног стања оверен од стране стручног лица које поседује важећу лиценцу, у 3 примерка</w:t>
      </w:r>
      <w:r w:rsidR="00433842">
        <w:rPr>
          <w:rFonts w:ascii="Arial Narrow" w:hAnsi="Arial Narrow" w:cs="Arial"/>
          <w:color w:val="262626"/>
        </w:rPr>
        <w:t>, јединица мере; ком</w:t>
      </w:r>
      <w:proofErr w:type="gramStart"/>
      <w:r w:rsidR="00433842">
        <w:rPr>
          <w:rFonts w:ascii="Arial Narrow" w:hAnsi="Arial Narrow" w:cs="Arial"/>
          <w:color w:val="262626"/>
        </w:rPr>
        <w:t>“ ,</w:t>
      </w:r>
      <w:proofErr w:type="gramEnd"/>
      <w:r w:rsidR="00433842">
        <w:rPr>
          <w:rFonts w:ascii="Arial Narrow" w:hAnsi="Arial Narrow" w:cs="Arial"/>
          <w:color w:val="262626"/>
        </w:rPr>
        <w:t xml:space="preserve"> (страна  35 Конкурсне документације)</w:t>
      </w:r>
      <w:r w:rsidR="006A7559">
        <w:rPr>
          <w:rFonts w:ascii="Arial Narrow" w:hAnsi="Arial Narrow" w:cs="Arial"/>
          <w:color w:val="262626"/>
        </w:rPr>
        <w:t>.</w:t>
      </w:r>
    </w:p>
    <w:p w:rsidR="008700BD" w:rsidRDefault="008700BD" w:rsidP="00F13B17">
      <w:pPr>
        <w:pStyle w:val="NoSpacing"/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734CAA" w:rsidRPr="00C63D5F" w:rsidRDefault="00734CAA" w:rsidP="00C63D5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:rsidR="008700BD" w:rsidRDefault="008700BD" w:rsidP="00734CAA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Default="004626FB" w:rsidP="00183CCA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111699">
        <w:rPr>
          <w:rStyle w:val="Strong"/>
          <w:rFonts w:ascii="Arial" w:hAnsi="Arial" w:cs="Arial"/>
          <w:b w:val="0"/>
          <w:sz w:val="22"/>
          <w:szCs w:val="22"/>
          <w:lang w:val="sr-Cyrl-CS"/>
        </w:rPr>
        <w:t>20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</w:t>
      </w:r>
      <w:r w:rsidR="00A919F3">
        <w:rPr>
          <w:rStyle w:val="Strong"/>
          <w:rFonts w:ascii="Arial" w:hAnsi="Arial" w:cs="Arial"/>
          <w:b w:val="0"/>
          <w:sz w:val="22"/>
          <w:szCs w:val="22"/>
          <w:lang w:val="sr-Cyrl-CS"/>
        </w:rPr>
        <w:t>4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</w:t>
      </w:r>
      <w:r w:rsidR="00BA286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5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 године</w:t>
      </w:r>
    </w:p>
    <w:p w:rsidR="00F13B17" w:rsidRDefault="00F13B17" w:rsidP="00183CCA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C63D5F" w:rsidRDefault="00734CAA" w:rsidP="00734CAA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Заменик 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п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редседник</w:t>
      </w:r>
      <w:r w:rsidR="00C63D5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а</w:t>
      </w:r>
      <w:r w:rsidR="008700BD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</w:p>
    <w:p w:rsidR="00895CA8" w:rsidRPr="008700BD" w:rsidRDefault="00C63D5F" w:rsidP="00734CAA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Комисије за јавну набавку</w:t>
      </w:r>
    </w:p>
    <w:p w:rsidR="00895CA8" w:rsidRDefault="00895CA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4CAA" w:rsidRDefault="00734CAA" w:rsidP="00734CA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</w:p>
    <w:p w:rsidR="00895CA8" w:rsidRPr="004E1D44" w:rsidRDefault="00734CAA" w:rsidP="00734CAA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  <w:r w:rsidR="00C63D5F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3D5F">
        <w:rPr>
          <w:rFonts w:ascii="Arial" w:hAnsi="Arial" w:cs="Arial"/>
          <w:sz w:val="22"/>
          <w:szCs w:val="22"/>
          <w:lang w:val="sr-Cyrl-CS"/>
        </w:rPr>
        <w:t>Милка Жугић</w:t>
      </w:r>
      <w:r w:rsidR="004E1D44">
        <w:rPr>
          <w:rFonts w:ascii="Arial" w:hAnsi="Arial" w:cs="Arial"/>
          <w:sz w:val="22"/>
          <w:szCs w:val="22"/>
          <w:lang/>
        </w:rPr>
        <w:t>, с.р.</w:t>
      </w:r>
    </w:p>
    <w:p w:rsidR="006A7559" w:rsidRDefault="006A7559" w:rsidP="00734CAA">
      <w:pPr>
        <w:rPr>
          <w:rFonts w:ascii="Arial" w:hAnsi="Arial" w:cs="Arial"/>
          <w:sz w:val="22"/>
          <w:szCs w:val="22"/>
          <w:lang w:val="sr-Cyrl-CS"/>
        </w:rPr>
      </w:pPr>
    </w:p>
    <w:p w:rsidR="006A7559" w:rsidRDefault="006A7559" w:rsidP="00734CAA">
      <w:pPr>
        <w:rPr>
          <w:rFonts w:ascii="Arial" w:hAnsi="Arial" w:cs="Arial"/>
          <w:sz w:val="22"/>
          <w:szCs w:val="22"/>
          <w:lang w:val="sr-Cyrl-CS"/>
        </w:rPr>
      </w:pPr>
    </w:p>
    <w:p w:rsidR="006A7559" w:rsidRDefault="006A7559" w:rsidP="006A755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НАПОМЕНА: на следећој страни је коригован образац Структуре цена </w:t>
      </w: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</w:pPr>
    </w:p>
    <w:p w:rsidR="007954B9" w:rsidRDefault="007954B9" w:rsidP="006A7559">
      <w:pPr>
        <w:rPr>
          <w:rFonts w:ascii="Arial" w:hAnsi="Arial" w:cs="Arial"/>
          <w:lang w:val="sr-Cyrl-CS"/>
        </w:rPr>
        <w:sectPr w:rsidR="007954B9" w:rsidSect="00744B2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4B9" w:rsidRPr="004B3831" w:rsidRDefault="007954B9" w:rsidP="007954B9">
      <w:pPr>
        <w:ind w:right="-16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5B4859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7. </w:t>
      </w:r>
      <w:r w:rsidRPr="005B4859">
        <w:rPr>
          <w:rFonts w:ascii="Arial" w:hAnsi="Arial" w:cs="Arial"/>
          <w:b/>
          <w:sz w:val="22"/>
          <w:szCs w:val="22"/>
          <w:lang w:val="sr-Cyrl-CS"/>
        </w:rPr>
        <w:t>СТРУКТУРА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B4859">
        <w:rPr>
          <w:rFonts w:ascii="Arial" w:hAnsi="Arial" w:cs="Arial"/>
          <w:b/>
          <w:sz w:val="22"/>
          <w:szCs w:val="22"/>
          <w:lang w:val="sr-Cyrl-CS"/>
        </w:rPr>
        <w:t>ЦЕНЕ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2"/>
        <w:gridCol w:w="6390"/>
        <w:gridCol w:w="990"/>
        <w:gridCol w:w="1260"/>
        <w:gridCol w:w="1260"/>
        <w:gridCol w:w="1260"/>
        <w:gridCol w:w="1350"/>
        <w:gridCol w:w="11"/>
        <w:gridCol w:w="1362"/>
      </w:tblGrid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AB2B79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>
              <w:rPr>
                <w:rFonts w:ascii="Arial Narrow" w:hAnsi="Arial Narrow"/>
                <w:color w:val="262626"/>
                <w:lang w:val="sr-Cyrl-CS"/>
              </w:rPr>
              <w:t>А</w:t>
            </w:r>
          </w:p>
        </w:tc>
        <w:tc>
          <w:tcPr>
            <w:tcW w:w="13905" w:type="dxa"/>
            <w:gridSpan w:val="9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5E615F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>
              <w:rPr>
                <w:rFonts w:ascii="Arial Narrow" w:hAnsi="Arial Narrow"/>
                <w:b/>
                <w:color w:val="262626"/>
              </w:rPr>
              <w:t xml:space="preserve"> </w:t>
            </w:r>
            <w:r w:rsidRPr="007B6811">
              <w:rPr>
                <w:rFonts w:ascii="Arial" w:hAnsi="Arial" w:cs="Arial"/>
                <w:b/>
                <w:color w:val="262626"/>
              </w:rPr>
              <w:t>АРХИТЕКТОНСКО  ГРАЂЕВИНСКИ  ДЕО ПРОСТОРА ЗА ФИТНЕС</w:t>
            </w:r>
            <w:r>
              <w:rPr>
                <w:rFonts w:ascii="Arial Narrow" w:hAnsi="Arial Narrow"/>
                <w:b/>
                <w:color w:val="262626"/>
              </w:rPr>
              <w:t xml:space="preserve">    </w:t>
            </w:r>
          </w:p>
        </w:tc>
      </w:tr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3905" w:type="dxa"/>
            <w:gridSpan w:val="9"/>
          </w:tcPr>
          <w:p w:rsidR="007954B9" w:rsidRPr="00EF4ED4" w:rsidRDefault="007954B9" w:rsidP="007954B9">
            <w:pPr>
              <w:rPr>
                <w:rFonts w:ascii="Arial" w:hAnsi="Arial" w:cs="Arial"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ПРИПРЕМНИ  РАДОВИ</w:t>
            </w: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9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99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9B085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73" w:type="dxa"/>
            <w:gridSpan w:val="2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I/1</w:t>
            </w:r>
          </w:p>
        </w:tc>
        <w:tc>
          <w:tcPr>
            <w:tcW w:w="639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Геодетско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снимање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обележавање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Позиција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обухвата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геодетско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снимање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ситуационог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плана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потребе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пројектовања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преношење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пројекта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терен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обележавање-исколчавање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пренос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нивелационог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решења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)</w:t>
            </w:r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  <w:lang w:val="sr-Latn-CS"/>
              </w:rPr>
              <w:t>m</w:t>
            </w:r>
            <w:r w:rsidRPr="00CD0073">
              <w:rPr>
                <w:rFonts w:ascii="Arial Narrow" w:hAnsi="Arial Narrow"/>
                <w:color w:val="262626"/>
              </w:rPr>
              <w:t>²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530,66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I/2</w:t>
            </w:r>
          </w:p>
        </w:tc>
        <w:tc>
          <w:tcPr>
            <w:tcW w:w="639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Испитивање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стишљивости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=25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МPa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.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Место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број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контрола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одређује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надзорни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орган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цена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једном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изласку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без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обзира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број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опита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)</w:t>
            </w:r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I/3</w:t>
            </w:r>
          </w:p>
        </w:tc>
        <w:tc>
          <w:tcPr>
            <w:tcW w:w="6390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  <w:lang w:val="sr-Cyrl-CS"/>
              </w:rPr>
            </w:pPr>
          </w:p>
          <w:p w:rsidR="007954B9" w:rsidRPr="009D36D3" w:rsidRDefault="007954B9" w:rsidP="007954B9">
            <w:pPr>
              <w:rPr>
                <w:rFonts w:ascii="Arial Narrow" w:hAnsi="Arial Narrow" w:cs="Arial"/>
                <w:color w:val="262626"/>
                <w:lang w:val="sr-Cyrl-CS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уградња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ПВЦ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ограде</w:t>
            </w:r>
            <w:proofErr w:type="spellEnd"/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  <w:lang w:val="sr-Latn-CS"/>
              </w:rPr>
              <w:t>m</w:t>
            </w:r>
            <w:r w:rsidRPr="00CD0073">
              <w:rPr>
                <w:rFonts w:ascii="Arial Narrow" w:hAnsi="Arial Narrow"/>
                <w:color w:val="262626"/>
              </w:rPr>
              <w:t>¹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130,00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1182" w:type="dxa"/>
            <w:gridSpan w:val="6"/>
          </w:tcPr>
          <w:p w:rsidR="007954B9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</w:p>
          <w:p w:rsidR="007954B9" w:rsidRPr="004157EB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157EB">
              <w:rPr>
                <w:rFonts w:ascii="Arial Narrow" w:hAnsi="Arial Narrow"/>
                <w:b/>
                <w:color w:val="262626"/>
              </w:rPr>
              <w:t>УКУПНО ПРИПРЕМНИ РАДОВИ</w:t>
            </w:r>
          </w:p>
        </w:tc>
        <w:tc>
          <w:tcPr>
            <w:tcW w:w="1361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6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Pr="00471418" w:rsidRDefault="007954B9" w:rsidP="007954B9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"/>
        <w:gridCol w:w="6300"/>
        <w:gridCol w:w="990"/>
        <w:gridCol w:w="1260"/>
        <w:gridCol w:w="1260"/>
        <w:gridCol w:w="1249"/>
        <w:gridCol w:w="11"/>
        <w:gridCol w:w="1350"/>
        <w:gridCol w:w="1350"/>
      </w:tblGrid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</w:t>
            </w:r>
          </w:p>
        </w:tc>
        <w:tc>
          <w:tcPr>
            <w:tcW w:w="13819" w:type="dxa"/>
            <w:gridSpan w:val="9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ДЕМОНТАЖА И РУШЕЊЕ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99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2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61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II/1</w:t>
            </w:r>
          </w:p>
        </w:tc>
        <w:tc>
          <w:tcPr>
            <w:tcW w:w="6300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Утовар и одвоз бетонских ђубријера</w:t>
            </w:r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F87D73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>
              <w:rPr>
                <w:rFonts w:ascii="Arial Narrow" w:hAnsi="Arial Narrow"/>
                <w:color w:val="262626"/>
                <w:lang w:val="sr-Cyrl-CS"/>
              </w:rPr>
              <w:t>1</w:t>
            </w:r>
          </w:p>
        </w:tc>
        <w:tc>
          <w:tcPr>
            <w:tcW w:w="1260" w:type="dxa"/>
            <w:vAlign w:val="bottom"/>
          </w:tcPr>
          <w:p w:rsidR="007954B9" w:rsidRPr="00E00897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9" w:type="dxa"/>
            <w:vAlign w:val="bottom"/>
          </w:tcPr>
          <w:p w:rsidR="007954B9" w:rsidRPr="00E00897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7954B9" w:rsidRPr="00E00897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E00897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</w:t>
            </w:r>
          </w:p>
        </w:tc>
        <w:tc>
          <w:tcPr>
            <w:tcW w:w="11119" w:type="dxa"/>
            <w:gridSpan w:val="7"/>
          </w:tcPr>
          <w:p w:rsidR="007954B9" w:rsidRDefault="007954B9" w:rsidP="007954B9">
            <w:pPr>
              <w:jc w:val="right"/>
              <w:rPr>
                <w:rFonts w:ascii="Arial Narrow" w:hAnsi="Arial Narrow"/>
                <w:color w:val="262626"/>
                <w:lang w:val="sr-Latn-CS"/>
              </w:rPr>
            </w:pPr>
          </w:p>
          <w:p w:rsidR="007954B9" w:rsidRPr="004157EB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157EB">
              <w:rPr>
                <w:rFonts w:ascii="Arial Narrow" w:hAnsi="Arial Narrow"/>
                <w:b/>
                <w:color w:val="262626"/>
              </w:rPr>
              <w:t>УКУПНО ДЕМОНТАЖА И РУШЕЊЕ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7F4E92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Pr="00123E13" w:rsidRDefault="007954B9" w:rsidP="007954B9">
      <w:pPr>
        <w:ind w:left="-1276" w:firstLine="1276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349"/>
        <w:gridCol w:w="990"/>
        <w:gridCol w:w="1260"/>
        <w:gridCol w:w="1260"/>
        <w:gridCol w:w="1260"/>
        <w:gridCol w:w="1350"/>
        <w:gridCol w:w="1350"/>
      </w:tblGrid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</w:t>
            </w:r>
          </w:p>
        </w:tc>
        <w:tc>
          <w:tcPr>
            <w:tcW w:w="13819" w:type="dxa"/>
            <w:gridSpan w:val="7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ЗЕМЉАНИ  РАДОВИ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99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III/1</w:t>
            </w:r>
          </w:p>
        </w:tc>
        <w:tc>
          <w:tcPr>
            <w:tcW w:w="6349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Ручно нивелисање површине</w:t>
            </w:r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м²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99,05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III/2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скидање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земље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III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категорије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испошћеног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одвозом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депонију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i/>
                <w:iCs/>
                <w:color w:val="262626"/>
              </w:rPr>
              <w:br/>
            </w:r>
            <w:r w:rsidRPr="00CD0073">
              <w:rPr>
                <w:rFonts w:ascii="Arial Narrow" w:hAnsi="Arial Narrow" w:cs="Arial"/>
                <w:color w:val="262626"/>
              </w:rPr>
              <w:t xml:space="preserve">80%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</w:t>
            </w:r>
            <w:proofErr w:type="spellEnd"/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42,70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III/3</w:t>
            </w:r>
          </w:p>
        </w:tc>
        <w:tc>
          <w:tcPr>
            <w:tcW w:w="6349" w:type="dxa"/>
          </w:tcPr>
          <w:p w:rsidR="007954B9" w:rsidRPr="00B00218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скидање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земље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III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категорије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испошћеног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одвозом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депонију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15км.  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r w:rsidRPr="00CD0073">
              <w:rPr>
                <w:rFonts w:ascii="Arial Narrow" w:hAnsi="Arial Narrow" w:cs="Arial"/>
                <w:color w:val="262626"/>
              </w:rPr>
              <w:lastRenderedPageBreak/>
              <w:t xml:space="preserve">20%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lastRenderedPageBreak/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10,68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III/4</w:t>
            </w:r>
          </w:p>
        </w:tc>
        <w:tc>
          <w:tcPr>
            <w:tcW w:w="6349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>
              <w:rPr>
                <w:rFonts w:ascii="Arial Narrow" w:hAnsi="Arial Narrow" w:cs="Arial"/>
                <w:color w:val="262626"/>
              </w:rPr>
              <w:t>Хумусирање</w:t>
            </w:r>
            <w:proofErr w:type="spellEnd"/>
            <w:r>
              <w:rPr>
                <w:rFonts w:ascii="Arial Narrow" w:hAnsi="Arial Narrow" w:cs="Arial"/>
                <w:color w:val="262626"/>
              </w:rPr>
              <w:t>.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>и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скоп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r>
              <w:rPr>
                <w:rFonts w:ascii="Arial Narrow" w:hAnsi="Arial Narrow" w:cs="Arial"/>
                <w:color w:val="262626"/>
              </w:rPr>
              <w:t xml:space="preserve">У појасу ширине 2м око чврстих застора, </w:t>
            </w:r>
          </w:p>
          <w:p w:rsidR="007954B9" w:rsidRPr="00B00218" w:rsidRDefault="007954B9" w:rsidP="007954B9">
            <w:pPr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</w:rPr>
              <w:t>дебљине 8цм</w:t>
            </w:r>
          </w:p>
        </w:tc>
        <w:tc>
          <w:tcPr>
            <w:tcW w:w="99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29,04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</w:t>
            </w:r>
          </w:p>
        </w:tc>
        <w:tc>
          <w:tcPr>
            <w:tcW w:w="11119" w:type="dxa"/>
            <w:gridSpan w:val="5"/>
          </w:tcPr>
          <w:p w:rsidR="007954B9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</w:p>
          <w:p w:rsidR="007954B9" w:rsidRPr="00777DF3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777DF3">
              <w:rPr>
                <w:rFonts w:ascii="Arial Narrow" w:hAnsi="Arial Narrow"/>
                <w:b/>
                <w:color w:val="262626"/>
              </w:rPr>
              <w:t>УКУПНО ЗЕМЉАНИ РАДОВИ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6351"/>
        <w:gridCol w:w="1078"/>
        <w:gridCol w:w="1246"/>
        <w:gridCol w:w="1248"/>
        <w:gridCol w:w="1248"/>
        <w:gridCol w:w="1325"/>
        <w:gridCol w:w="1325"/>
      </w:tblGrid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</w:t>
            </w:r>
          </w:p>
        </w:tc>
        <w:tc>
          <w:tcPr>
            <w:tcW w:w="13821" w:type="dxa"/>
            <w:gridSpan w:val="7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 xml:space="preserve">АРХИТЕКТОНСКО - ГРАЂЕВИНСКИ  РАДОВИ </w:t>
            </w: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78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4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48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248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25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25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IV/1</w:t>
            </w: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подлоге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шљунковито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песковитог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материјала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 xml:space="preserve">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слоју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просечне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20%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97.75 м3 x 0.1 =9.78 m3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9.78*0.2=1.96</w:t>
            </w:r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1,96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IV/2</w:t>
            </w: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подлоге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шљунковито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песковитог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материјала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 xml:space="preserve">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слоју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просечне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свих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80%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97.75 м3 x 0.1 =9.78 m3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9.78*0.8=7.82</w:t>
            </w:r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7,82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IV/3</w:t>
            </w: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армираног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МБ 30,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арматурна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мрежа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Q188,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метлисањем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горње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површине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97.75 м3 x 0.1 =9.78 m3</w:t>
            </w:r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9,78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IV/4</w:t>
            </w: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новог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армирано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степеништа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дим.газишта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15/30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(12.5/40 </w:t>
            </w:r>
            <w:proofErr w:type="spellStart"/>
            <w:proofErr w:type="gram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)</w:t>
            </w:r>
            <w:proofErr w:type="gram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плоча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д=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армирана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Q335,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подлози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д=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завршном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обрадом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степеника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метлисањем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Рампа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IV/5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уградња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сивог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баштенског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ивичњака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. 8/20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(8/19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6/20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),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положеног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јастук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подлози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д=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Ивичњак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каменог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агрегата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м¹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77,00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IV/6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6351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подлоге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каменог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агрегата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Ø 4-7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gramStart"/>
            <w:r w:rsidRPr="00CD0073">
              <w:rPr>
                <w:rFonts w:ascii="Arial Narrow" w:hAnsi="Arial Narrow" w:cs="Arial"/>
                <w:color w:val="262626"/>
              </w:rPr>
              <w:t>( 6</w:t>
            </w:r>
            <w:proofErr w:type="gramEnd"/>
            <w:r w:rsidRPr="00CD0073">
              <w:rPr>
                <w:rFonts w:ascii="Arial Narrow" w:hAnsi="Arial Narrow" w:cs="Arial"/>
                <w:color w:val="262626"/>
              </w:rPr>
              <w:t xml:space="preserve">-7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),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означених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30цм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разбоја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1.75м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справе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истезање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односно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40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мердевина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вратила</w:t>
            </w:r>
            <w:proofErr w:type="spellEnd"/>
          </w:p>
        </w:tc>
        <w:tc>
          <w:tcPr>
            <w:tcW w:w="107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46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35,14</w:t>
            </w: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25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IV</w:t>
            </w:r>
          </w:p>
        </w:tc>
        <w:tc>
          <w:tcPr>
            <w:tcW w:w="11171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374A27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374A27">
              <w:rPr>
                <w:rFonts w:ascii="Arial Narrow" w:hAnsi="Arial Narrow"/>
                <w:b/>
                <w:color w:val="262626"/>
              </w:rPr>
              <w:t>УКУПНО АРХИТЕКТОНСКО - ГРАЂЕВИНСКИ  РАДОВИ</w:t>
            </w:r>
          </w:p>
        </w:tc>
        <w:tc>
          <w:tcPr>
            <w:tcW w:w="1325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25" w:type="dxa"/>
          </w:tcPr>
          <w:p w:rsidR="007954B9" w:rsidRPr="007F4E92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Pr="00AB2B79" w:rsidRDefault="007954B9" w:rsidP="007954B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0"/>
        <w:gridCol w:w="6300"/>
        <w:gridCol w:w="1080"/>
        <w:gridCol w:w="1260"/>
        <w:gridCol w:w="1260"/>
        <w:gridCol w:w="1170"/>
        <w:gridCol w:w="1350"/>
        <w:gridCol w:w="1350"/>
      </w:tblGrid>
      <w:tr w:rsidR="007954B9" w:rsidRPr="00CD0073" w:rsidTr="007954B9">
        <w:tc>
          <w:tcPr>
            <w:tcW w:w="8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3820" w:type="dxa"/>
            <w:gridSpan w:val="8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ПАРКОВСКА  ОПРЕМА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V/1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бр.1-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моталица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V/2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бр.2-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седећи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легпрес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V/3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Израда фитнес реквизита бр.3-</w:t>
            </w:r>
            <w:r>
              <w:rPr>
                <w:rFonts w:ascii="Arial Narrow" w:hAnsi="Arial Narrow" w:cs="Arial"/>
                <w:color w:val="262626"/>
              </w:rPr>
              <w:t xml:space="preserve"> </w:t>
            </w:r>
            <w:r w:rsidRPr="00CD0073">
              <w:rPr>
                <w:rFonts w:ascii="Arial Narrow" w:hAnsi="Arial Narrow" w:cs="Arial"/>
                <w:color w:val="262626"/>
              </w:rPr>
              <w:t>хиперекстензија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V/4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бр.4-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вратило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трбушњаци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разбој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V/5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бр.5-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склекови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V/6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бр.6-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полигон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мањи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V/7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бр.7-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минифитнес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твист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V/8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реквизита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бр.8-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минифитнес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изиглајдер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твист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седећи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седећи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легпрес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V/9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6300" w:type="dxa"/>
          </w:tcPr>
          <w:p w:rsidR="007954B9" w:rsidRPr="00B00218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Армирано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чесма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облику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призме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40/40*105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опремљена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славином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одводном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решетком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Ø110. </w:t>
            </w:r>
            <w:r>
              <w:rPr>
                <w:rFonts w:ascii="Arial Narrow" w:hAnsi="Arial Narrow" w:cs="Arial"/>
                <w:color w:val="262626"/>
              </w:rPr>
              <w:t>Обрачун паушално. У цену урачунати водоводну линију Ø3/4 и канализациони одвод Ø 110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V/10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proofErr w:type="gram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и</w:t>
            </w:r>
            <w:proofErr w:type="gram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четвороугаоних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ђубријера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. 44x44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h= 67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улошком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поцинкованог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лима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Ø32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5,00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1120" w:type="dxa"/>
            <w:gridSpan w:val="6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374A27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374A27">
              <w:rPr>
                <w:rFonts w:ascii="Arial Narrow" w:hAnsi="Arial Narrow"/>
                <w:b/>
                <w:color w:val="262626"/>
              </w:rPr>
              <w:t>УКУПНО  ПАРКОВСКА  ОПРЕМА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rFonts w:ascii="Arial" w:hAnsi="Arial" w:cs="Arial"/>
          <w:sz w:val="22"/>
          <w:szCs w:val="22"/>
          <w:lang w:val="sr-Cyrl-CS"/>
        </w:rPr>
      </w:pPr>
    </w:p>
    <w:p w:rsidR="007954B9" w:rsidRDefault="007954B9" w:rsidP="007954B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49"/>
        <w:gridCol w:w="1080"/>
        <w:gridCol w:w="1260"/>
        <w:gridCol w:w="1260"/>
        <w:gridCol w:w="1170"/>
        <w:gridCol w:w="1350"/>
        <w:gridCol w:w="1350"/>
      </w:tblGrid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</w:t>
            </w:r>
          </w:p>
        </w:tc>
        <w:tc>
          <w:tcPr>
            <w:tcW w:w="13819" w:type="dxa"/>
            <w:gridSpan w:val="7"/>
          </w:tcPr>
          <w:p w:rsidR="007954B9" w:rsidRPr="00C9322A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 w:rsidRPr="00C9322A">
              <w:rPr>
                <w:rFonts w:ascii="Arial Narrow" w:hAnsi="Arial Narrow"/>
                <w:b/>
                <w:color w:val="262626"/>
              </w:rPr>
              <w:t>ОЗЕЛЕЊАВАЊЕ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VI/</w:t>
            </w:r>
            <w:r>
              <w:rPr>
                <w:rFonts w:ascii="Arial Narrow" w:hAnsi="Arial Narrow"/>
                <w:color w:val="262626"/>
                <w:lang w:val="sr-Cyrl-CS"/>
              </w:rPr>
              <w:t>1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Садња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школованих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високих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лишћара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старости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година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висине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2-3м - 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комплетна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припрема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садног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места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20,00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VI/</w:t>
            </w:r>
            <w:r>
              <w:rPr>
                <w:rFonts w:ascii="Arial Narrow" w:hAnsi="Arial Narrow"/>
                <w:color w:val="262626"/>
                <w:lang w:val="sr-Cyrl-CS"/>
              </w:rPr>
              <w:t>2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-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обнова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травњака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сетвом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ротофрезирањем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ђубрењем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грубим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финим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планирањем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заливањем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м²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862,00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</w:t>
            </w:r>
          </w:p>
        </w:tc>
        <w:tc>
          <w:tcPr>
            <w:tcW w:w="11119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374A27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374A27">
              <w:rPr>
                <w:rFonts w:ascii="Arial Narrow" w:hAnsi="Arial Narrow"/>
                <w:b/>
                <w:color w:val="262626"/>
              </w:rPr>
              <w:t>УКУПНО ОЗЕЛЕЊАВАЊЕ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rFonts w:ascii="Arial" w:hAnsi="Arial" w:cs="Arial"/>
          <w:sz w:val="22"/>
          <w:szCs w:val="22"/>
          <w:lang w:val="sr-Cyrl-CS"/>
        </w:rPr>
      </w:pPr>
    </w:p>
    <w:p w:rsidR="007954B9" w:rsidRDefault="007954B9" w:rsidP="007954B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348"/>
        <w:gridCol w:w="1080"/>
        <w:gridCol w:w="1260"/>
        <w:gridCol w:w="1260"/>
        <w:gridCol w:w="1193"/>
        <w:gridCol w:w="1327"/>
        <w:gridCol w:w="1350"/>
      </w:tblGrid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VII</w:t>
            </w:r>
          </w:p>
        </w:tc>
        <w:tc>
          <w:tcPr>
            <w:tcW w:w="13818" w:type="dxa"/>
            <w:gridSpan w:val="7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C97450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 w:rsidRPr="00C97450">
              <w:rPr>
                <w:rFonts w:ascii="Arial Narrow" w:hAnsi="Arial Narrow"/>
                <w:b/>
                <w:color w:val="262626"/>
              </w:rPr>
              <w:t>ЗАВРШНИ  РАДОВИ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8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93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27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VII/1</w:t>
            </w:r>
          </w:p>
        </w:tc>
        <w:tc>
          <w:tcPr>
            <w:tcW w:w="6348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 xml:space="preserve">Сређивање, чишћење, демонтажа ПВЦ ограде, утовар и транспорт механичких нечистоћа, шута </w:t>
            </w: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и предаја простора инвеститору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паушал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</w:t>
            </w:r>
          </w:p>
        </w:tc>
        <w:tc>
          <w:tcPr>
            <w:tcW w:w="126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193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327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35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VII</w:t>
            </w:r>
          </w:p>
        </w:tc>
        <w:tc>
          <w:tcPr>
            <w:tcW w:w="11141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374A27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374A27">
              <w:rPr>
                <w:rFonts w:ascii="Arial Narrow" w:hAnsi="Arial Narrow"/>
                <w:b/>
                <w:color w:val="262626"/>
              </w:rPr>
              <w:t>УКУПНО ЗАВРШНИ  РАДОВИ</w:t>
            </w:r>
          </w:p>
        </w:tc>
        <w:tc>
          <w:tcPr>
            <w:tcW w:w="1327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ind w:left="-1276" w:firstLine="1276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</w:p>
    <w:p w:rsidR="007954B9" w:rsidRDefault="007954B9" w:rsidP="007954B9">
      <w:pPr>
        <w:ind w:left="-1276" w:firstLine="1276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</w:p>
    <w:tbl>
      <w:tblPr>
        <w:tblW w:w="126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0"/>
        <w:gridCol w:w="3600"/>
      </w:tblGrid>
      <w:tr w:rsidR="007954B9" w:rsidRPr="006A4F0B" w:rsidTr="007954B9">
        <w:tc>
          <w:tcPr>
            <w:tcW w:w="12600" w:type="dxa"/>
            <w:gridSpan w:val="2"/>
            <w:shd w:val="clear" w:color="auto" w:fill="DDD9C3"/>
          </w:tcPr>
          <w:p w:rsidR="007954B9" w:rsidRPr="006A4F0B" w:rsidRDefault="007954B9" w:rsidP="007954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45F37">
              <w:rPr>
                <w:rFonts w:ascii="Arial" w:hAnsi="Arial" w:cs="Arial"/>
                <w:b/>
                <w:bCs/>
                <w:shd w:val="clear" w:color="auto" w:fill="DDD9C3"/>
                <w:lang w:val="ru-RU"/>
              </w:rPr>
              <w:t xml:space="preserve">А) РЕКАПИТУЛАЦИЈА СТРУКТУРЕ ЦЕНЕ ЗА </w:t>
            </w:r>
            <w:r w:rsidRPr="00A45F37">
              <w:rPr>
                <w:rFonts w:ascii="Arial" w:hAnsi="Arial" w:cs="Arial"/>
                <w:b/>
                <w:color w:val="262626"/>
                <w:shd w:val="clear" w:color="auto" w:fill="DDD9C3"/>
              </w:rPr>
              <w:t>ПРОСТОР ЗА ФИТНЕС</w:t>
            </w:r>
            <w:r>
              <w:rPr>
                <w:rFonts w:ascii="Arial Narrow" w:hAnsi="Arial Narrow"/>
                <w:b/>
                <w:color w:val="262626"/>
              </w:rPr>
              <w:t xml:space="preserve">    </w:t>
            </w:r>
          </w:p>
        </w:tc>
      </w:tr>
      <w:tr w:rsidR="007954B9" w:rsidRPr="006A4F0B" w:rsidTr="007954B9">
        <w:trPr>
          <w:trHeight w:val="632"/>
        </w:trPr>
        <w:tc>
          <w:tcPr>
            <w:tcW w:w="9000" w:type="dxa"/>
          </w:tcPr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РАДОВА</w:t>
            </w: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+...+-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VII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БЕЗ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  <w:tr w:rsidR="007954B9" w:rsidRPr="006A4F0B" w:rsidTr="007954B9">
        <w:trPr>
          <w:trHeight w:val="524"/>
        </w:trPr>
        <w:tc>
          <w:tcPr>
            <w:tcW w:w="9000" w:type="dxa"/>
          </w:tcPr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РАДОВА</w:t>
            </w: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+...+-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VII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СА 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2"/>
        <w:gridCol w:w="6390"/>
        <w:gridCol w:w="1080"/>
        <w:gridCol w:w="1260"/>
        <w:gridCol w:w="1260"/>
        <w:gridCol w:w="1170"/>
        <w:gridCol w:w="1350"/>
        <w:gridCol w:w="11"/>
        <w:gridCol w:w="1362"/>
      </w:tblGrid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AB2B79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>
              <w:rPr>
                <w:rFonts w:ascii="Arial Narrow" w:hAnsi="Arial Narrow"/>
                <w:color w:val="262626"/>
                <w:lang w:val="sr-Cyrl-CS"/>
              </w:rPr>
              <w:t>Б</w:t>
            </w:r>
          </w:p>
        </w:tc>
        <w:tc>
          <w:tcPr>
            <w:tcW w:w="13905" w:type="dxa"/>
            <w:gridSpan w:val="9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5E615F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>
              <w:rPr>
                <w:rFonts w:ascii="Arial Narrow" w:hAnsi="Arial Narrow"/>
                <w:b/>
                <w:color w:val="262626"/>
              </w:rPr>
              <w:t xml:space="preserve"> </w:t>
            </w:r>
            <w:r w:rsidRPr="007B6811">
              <w:rPr>
                <w:rFonts w:ascii="Arial" w:hAnsi="Arial" w:cs="Arial"/>
                <w:b/>
                <w:color w:val="262626"/>
              </w:rPr>
              <w:t>АРХИТЕКТОНСКО  ГРАЂЕВИНСКИ  ДЕО ПРОСТОРА СА ШАХ СТОЛОВИМА</w:t>
            </w:r>
          </w:p>
        </w:tc>
      </w:tr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3905" w:type="dxa"/>
            <w:gridSpan w:val="9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  <w:r w:rsidRPr="005E615F">
              <w:rPr>
                <w:rFonts w:ascii="Arial Narrow" w:hAnsi="Arial Narrow"/>
                <w:b/>
                <w:color w:val="262626"/>
              </w:rPr>
              <w:t>ПРИПРЕМНИ  РАДОВИ</w:t>
            </w: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9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9B085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73" w:type="dxa"/>
            <w:gridSpan w:val="2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I/1</w:t>
            </w:r>
          </w:p>
        </w:tc>
        <w:tc>
          <w:tcPr>
            <w:tcW w:w="639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Геодетско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снимање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обележавање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Позиција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обухвата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геодетско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снимање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ситуационог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плана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потребе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пројектовања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преношење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пројекта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терен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обележавање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-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исколчавање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пренос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нивелационог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решења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)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м²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924,00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I/2</w:t>
            </w:r>
          </w:p>
        </w:tc>
        <w:tc>
          <w:tcPr>
            <w:tcW w:w="6390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  <w:lang w:val="sr-Cyrl-CS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Испитивање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стишљивости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Мс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=25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МPa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. </w:t>
            </w: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Место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број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контрола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одређује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надзорни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орган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(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цена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једном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изласку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без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обзира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број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опита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)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28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I/3</w:t>
            </w:r>
          </w:p>
        </w:tc>
        <w:tc>
          <w:tcPr>
            <w:tcW w:w="6390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  <w:lang w:val="sr-Cyrl-CS"/>
              </w:rPr>
            </w:pP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уградња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ПВЦ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ограде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м¹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252,00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73" w:type="dxa"/>
            <w:gridSpan w:val="2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06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1182" w:type="dxa"/>
            <w:gridSpan w:val="6"/>
          </w:tcPr>
          <w:p w:rsidR="007954B9" w:rsidRDefault="007954B9" w:rsidP="007954B9">
            <w:pPr>
              <w:jc w:val="right"/>
              <w:rPr>
                <w:rFonts w:ascii="Arial Narrow" w:hAnsi="Arial Narrow"/>
                <w:color w:val="262626"/>
              </w:rPr>
            </w:pPr>
          </w:p>
          <w:p w:rsidR="007954B9" w:rsidRPr="00713F36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713F36">
              <w:rPr>
                <w:rFonts w:ascii="Arial Narrow" w:hAnsi="Arial Narrow"/>
                <w:b/>
                <w:color w:val="262626"/>
              </w:rPr>
              <w:t>УКУПНО ПРИПРЕМНИ РАДОВИ</w:t>
            </w:r>
          </w:p>
        </w:tc>
        <w:tc>
          <w:tcPr>
            <w:tcW w:w="1361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6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Pr="00123E13" w:rsidRDefault="007954B9" w:rsidP="007954B9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349"/>
        <w:gridCol w:w="1080"/>
        <w:gridCol w:w="1260"/>
        <w:gridCol w:w="1260"/>
        <w:gridCol w:w="1170"/>
        <w:gridCol w:w="1350"/>
        <w:gridCol w:w="1350"/>
      </w:tblGrid>
      <w:tr w:rsidR="007954B9" w:rsidRPr="00CD0073" w:rsidTr="007954B9">
        <w:tc>
          <w:tcPr>
            <w:tcW w:w="851" w:type="dxa"/>
          </w:tcPr>
          <w:p w:rsidR="007954B9" w:rsidRPr="00EF4ED4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</w:rPr>
              <w:t>I</w:t>
            </w:r>
            <w:r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3819" w:type="dxa"/>
            <w:gridSpan w:val="7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ЗЕМЉАНИ  РАДОВИ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35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II/1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скидање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земље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III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категорије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испошћеног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одвозом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депонију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170.85 m²*0.22=37.59m</w:t>
            </w:r>
            <w:r w:rsidRPr="00CD0073">
              <w:rPr>
                <w:rFonts w:ascii="Arial Narrow" w:hAnsi="Arial Narrow" w:cs="Calibri"/>
                <w:color w:val="262626"/>
              </w:rPr>
              <w:t>³</w:t>
            </w:r>
            <w:r w:rsidRPr="00CD0073">
              <w:rPr>
                <w:rFonts w:ascii="Arial Narrow" w:hAnsi="Arial Narrow" w:cs="Arial"/>
                <w:i/>
                <w:iCs/>
                <w:color w:val="262626"/>
              </w:rPr>
              <w:br/>
            </w:r>
            <w:r w:rsidRPr="00CD0073">
              <w:rPr>
                <w:rFonts w:ascii="Arial Narrow" w:hAnsi="Arial Narrow" w:cs="Arial"/>
                <w:color w:val="262626"/>
              </w:rPr>
              <w:t xml:space="preserve">80%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37.59m³ * 0.8=30.07m</w:t>
            </w:r>
            <w:r w:rsidRPr="00CD0073">
              <w:rPr>
                <w:rFonts w:ascii="Arial Narrow" w:hAnsi="Arial Narrow" w:cs="Calibri"/>
                <w:color w:val="262626"/>
              </w:rPr>
              <w:t>³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30,07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II/2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скидање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земље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III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категорије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испошћеног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одвозом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депонију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15км.  </w:t>
            </w:r>
            <w:r w:rsidRPr="00CD0073">
              <w:rPr>
                <w:rFonts w:ascii="Arial Narrow" w:hAnsi="Arial Narrow" w:cs="Arial"/>
                <w:color w:val="262626"/>
              </w:rPr>
              <w:br/>
              <w:t xml:space="preserve">20%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37.59m³ * 0.2=7.52m³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7,52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II/3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Хумусирање</w:t>
            </w:r>
            <w:proofErr w:type="spellEnd"/>
            <w:proofErr w:type="gramStart"/>
            <w:r w:rsidRPr="00CD0073">
              <w:rPr>
                <w:rFonts w:ascii="Arial Narrow" w:hAnsi="Arial Narrow" w:cs="Arial"/>
                <w:color w:val="262626"/>
              </w:rPr>
              <w:t>.</w:t>
            </w:r>
            <w:proofErr w:type="gramEnd"/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Ископ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утовар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15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км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хумуса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r w:rsidRPr="00CD0073">
              <w:rPr>
                <w:rFonts w:ascii="Arial Narrow" w:hAnsi="Arial Narrow" w:cs="Arial"/>
                <w:color w:val="262626"/>
              </w:rPr>
              <w:lastRenderedPageBreak/>
              <w:t>П=450.36м²</w:t>
            </w:r>
            <w:r w:rsidRPr="00CD0073">
              <w:rPr>
                <w:rFonts w:ascii="Arial Narrow" w:hAnsi="Arial Narrow" w:cs="Arial"/>
                <w:color w:val="262626"/>
              </w:rPr>
              <w:br/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слоја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8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lastRenderedPageBreak/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36,03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35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</w:t>
            </w:r>
          </w:p>
        </w:tc>
        <w:tc>
          <w:tcPr>
            <w:tcW w:w="11119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713F36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713F36">
              <w:rPr>
                <w:rFonts w:ascii="Arial Narrow" w:hAnsi="Arial Narrow"/>
                <w:b/>
                <w:color w:val="262626"/>
              </w:rPr>
              <w:t>УКУПНО ЗЕМЉАНИ РАДОВИ</w:t>
            </w: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3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349"/>
        <w:gridCol w:w="1080"/>
        <w:gridCol w:w="1260"/>
        <w:gridCol w:w="1260"/>
        <w:gridCol w:w="1170"/>
        <w:gridCol w:w="1242"/>
        <w:gridCol w:w="1458"/>
      </w:tblGrid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</w:t>
            </w:r>
          </w:p>
        </w:tc>
        <w:tc>
          <w:tcPr>
            <w:tcW w:w="13819" w:type="dxa"/>
            <w:gridSpan w:val="7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 xml:space="preserve">АРХИТЕКТОНСКО - ГРАЂЕВИНСКИ  РАДОВИ 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24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458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III/1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подлоге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шљунковито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песковитог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материјала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 xml:space="preserve">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слоју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просечне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170,85м²*0,1=17,09м³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20%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ручно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17,09 м3 x 0.1 =3,42 m3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3,42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2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5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rPr>
          <w:trHeight w:val="1635"/>
        </w:trPr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</w:t>
            </w:r>
            <w:r>
              <w:rPr>
                <w:rFonts w:ascii="Arial Narrow" w:hAnsi="Arial Narrow"/>
                <w:color w:val="262626"/>
              </w:rPr>
              <w:t>/</w:t>
            </w:r>
            <w:r>
              <w:rPr>
                <w:rFonts w:ascii="Arial Narrow" w:hAnsi="Arial Narrow"/>
                <w:color w:val="262626"/>
                <w:lang w:val="sr-Cyrl-CS"/>
              </w:rPr>
              <w:t>2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подлоге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шљунковито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песковитог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материјала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разастирањем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 xml:space="preserve">У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слоју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просечне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дебљине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10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испод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свих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170,85м2*0,1=17,09м3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80%</w:t>
            </w:r>
            <w:r>
              <w:rPr>
                <w:rFonts w:ascii="Arial Narrow" w:hAnsi="Arial Narrow" w:cs="Arial"/>
                <w:color w:val="262626"/>
                <w:lang w:val="sr-Cyrl-CS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машински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br/>
              <w:t>17,09м3*0,8=13,67м3</w:t>
            </w:r>
          </w:p>
        </w:tc>
        <w:tc>
          <w:tcPr>
            <w:tcW w:w="108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13,67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2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5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III/</w:t>
            </w:r>
            <w:r>
              <w:rPr>
                <w:rFonts w:ascii="Arial Narrow" w:hAnsi="Arial Narrow"/>
                <w:color w:val="262626"/>
                <w:lang w:val="sr-Cyrl-CS"/>
              </w:rPr>
              <w:t>3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застора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армираног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МБ 30,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арматурна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мрежа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Q188,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метлисањем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горње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површине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  <w:r w:rsidRPr="00CD0073">
              <w:rPr>
                <w:rFonts w:ascii="Arial Narrow" w:hAnsi="Arial Narrow" w:cs="Arial"/>
                <w:color w:val="262626"/>
              </w:rPr>
              <w:br/>
              <w:t>д=10 цм</w:t>
            </w:r>
            <w:r>
              <w:rPr>
                <w:rFonts w:ascii="Arial Narrow" w:hAnsi="Arial Narrow" w:cs="Arial"/>
                <w:color w:val="262626"/>
              </w:rPr>
              <w:t xml:space="preserve">   </w:t>
            </w:r>
            <w:r w:rsidRPr="00CD0073">
              <w:rPr>
                <w:rFonts w:ascii="Arial Narrow" w:hAnsi="Arial Narrow" w:cs="Arial"/>
                <w:color w:val="262626"/>
              </w:rPr>
              <w:t>П=170,85 м²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м³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17,09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42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58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III</w:t>
            </w:r>
          </w:p>
        </w:tc>
        <w:tc>
          <w:tcPr>
            <w:tcW w:w="11119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713F36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713F36">
              <w:rPr>
                <w:rFonts w:ascii="Arial Narrow" w:hAnsi="Arial Narrow"/>
                <w:b/>
                <w:color w:val="262626"/>
              </w:rPr>
              <w:t>УКУПНО АРХИТЕКТОНСКО - ГРАЂЕВИНСКИ  РАДОВИ</w:t>
            </w:r>
          </w:p>
        </w:tc>
        <w:tc>
          <w:tcPr>
            <w:tcW w:w="124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458" w:type="dxa"/>
          </w:tcPr>
          <w:p w:rsidR="007954B9" w:rsidRPr="007F4E92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0"/>
        <w:gridCol w:w="6300"/>
        <w:gridCol w:w="1080"/>
        <w:gridCol w:w="1260"/>
        <w:gridCol w:w="1260"/>
        <w:gridCol w:w="1170"/>
        <w:gridCol w:w="1260"/>
        <w:gridCol w:w="1440"/>
      </w:tblGrid>
      <w:tr w:rsidR="007954B9" w:rsidRPr="00CD0073" w:rsidTr="007954B9">
        <w:tc>
          <w:tcPr>
            <w:tcW w:w="8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  <w:lang w:val="sr-Latn-CS"/>
              </w:rPr>
              <w:t>I</w:t>
            </w:r>
            <w:r w:rsidRPr="00CD0073"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3820" w:type="dxa"/>
            <w:gridSpan w:val="8"/>
          </w:tcPr>
          <w:p w:rsidR="007954B9" w:rsidRPr="00EF4ED4" w:rsidRDefault="007954B9" w:rsidP="007954B9">
            <w:pPr>
              <w:rPr>
                <w:rFonts w:ascii="Arial" w:hAnsi="Arial" w:cs="Arial"/>
                <w:b/>
                <w:color w:val="262626"/>
              </w:rPr>
            </w:pPr>
            <w:r w:rsidRPr="00EF4ED4">
              <w:rPr>
                <w:rFonts w:ascii="Arial" w:hAnsi="Arial" w:cs="Arial"/>
                <w:b/>
                <w:color w:val="262626"/>
              </w:rPr>
              <w:t>ПАРКОВСКА  ОПРЕМА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44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  <w:lang w:val="sr-Latn-CS"/>
              </w:rPr>
              <w:t>I</w:t>
            </w:r>
            <w:r w:rsidRPr="00CD0073">
              <w:rPr>
                <w:rFonts w:ascii="Arial Narrow" w:hAnsi="Arial Narrow"/>
                <w:color w:val="262626"/>
              </w:rPr>
              <w:t>V/1</w:t>
            </w:r>
          </w:p>
        </w:tc>
        <w:tc>
          <w:tcPr>
            <w:tcW w:w="6300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Израда и монтажа гарнитуре ″Карађорђе″ са шах таблом (две клупе без наслона и сто)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4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rPr>
          <w:trHeight w:val="447"/>
        </w:trPr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I</w:t>
            </w:r>
            <w:r w:rsidRPr="00CD0073">
              <w:rPr>
                <w:rFonts w:ascii="Arial Narrow" w:hAnsi="Arial Narrow"/>
                <w:color w:val="262626"/>
              </w:rPr>
              <w:t>V/2</w:t>
            </w:r>
          </w:p>
        </w:tc>
        <w:tc>
          <w:tcPr>
            <w:tcW w:w="6300" w:type="dxa"/>
          </w:tcPr>
          <w:p w:rsidR="007954B9" w:rsidRPr="00713F36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Набавка и уградња бетонске клупе са наслоном</w:t>
            </w:r>
          </w:p>
        </w:tc>
        <w:tc>
          <w:tcPr>
            <w:tcW w:w="108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к</w:t>
            </w:r>
            <w:r w:rsidRPr="00CD0073">
              <w:rPr>
                <w:rFonts w:ascii="Arial Narrow" w:hAnsi="Arial Narrow"/>
                <w:color w:val="262626"/>
              </w:rPr>
              <w:t>ом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4,00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4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900" w:type="dxa"/>
            <w:gridSpan w:val="2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I</w:t>
            </w:r>
            <w:r w:rsidRPr="00CD0073">
              <w:rPr>
                <w:rFonts w:ascii="Arial Narrow" w:hAnsi="Arial Narrow"/>
                <w:color w:val="262626"/>
              </w:rPr>
              <w:t>V/3</w:t>
            </w:r>
          </w:p>
        </w:tc>
        <w:tc>
          <w:tcPr>
            <w:tcW w:w="6300" w:type="dxa"/>
          </w:tcPr>
          <w:p w:rsidR="007954B9" w:rsidRDefault="007954B9" w:rsidP="007954B9">
            <w:pPr>
              <w:rPr>
                <w:rFonts w:ascii="Arial Narrow" w:hAnsi="Arial Narrow" w:cs="Arial"/>
                <w:color w:val="262626"/>
              </w:rPr>
            </w:pPr>
          </w:p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proofErr w:type="gramStart"/>
            <w:r w:rsidRPr="00CD0073">
              <w:rPr>
                <w:rFonts w:ascii="Arial Narrow" w:hAnsi="Arial Narrow" w:cs="Arial"/>
                <w:color w:val="262626"/>
              </w:rPr>
              <w:t>Набавка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 и</w:t>
            </w:r>
            <w:proofErr w:type="gram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транспорт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четвороугаоних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бетонских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ђубријера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дим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. 44x44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h= 67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улошком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од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поцинкованог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лима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Ø32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цм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>.</w:t>
            </w:r>
          </w:p>
        </w:tc>
        <w:tc>
          <w:tcPr>
            <w:tcW w:w="108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2,00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4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  <w:lang w:val="sr-Latn-CS"/>
              </w:rPr>
              <w:t>I</w:t>
            </w:r>
            <w:r w:rsidRPr="00CD0073"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1120" w:type="dxa"/>
            <w:gridSpan w:val="6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4249C1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249C1">
              <w:rPr>
                <w:rFonts w:ascii="Arial Narrow" w:hAnsi="Arial Narrow"/>
                <w:b/>
                <w:color w:val="262626"/>
              </w:rPr>
              <w:t>УКУПНО  ПАРКОВСКА  ОПРЕМА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44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349"/>
        <w:gridCol w:w="1080"/>
        <w:gridCol w:w="1260"/>
        <w:gridCol w:w="1260"/>
        <w:gridCol w:w="1170"/>
        <w:gridCol w:w="1260"/>
        <w:gridCol w:w="1440"/>
      </w:tblGrid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3819" w:type="dxa"/>
            <w:gridSpan w:val="7"/>
          </w:tcPr>
          <w:p w:rsidR="007954B9" w:rsidRPr="00C9322A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 w:rsidRPr="00C9322A">
              <w:rPr>
                <w:rFonts w:ascii="Arial Narrow" w:hAnsi="Arial Narrow"/>
                <w:b/>
                <w:color w:val="262626"/>
              </w:rPr>
              <w:t>ОЗЕЛЕЊАВАЊЕ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44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V/</w:t>
            </w:r>
            <w:r>
              <w:rPr>
                <w:rFonts w:ascii="Arial Narrow" w:hAnsi="Arial Narrow"/>
                <w:color w:val="262626"/>
                <w:lang w:val="sr-Cyrl-CS"/>
              </w:rPr>
              <w:t>1</w:t>
            </w:r>
          </w:p>
        </w:tc>
        <w:tc>
          <w:tcPr>
            <w:tcW w:w="6349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Израда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-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обнова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травњака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сетвом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са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ротофрезирањем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ђубрењем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грубим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финим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планирањем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,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ваљањем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и </w:t>
            </w:r>
            <w:proofErr w:type="spellStart"/>
            <w:r w:rsidRPr="00CD0073">
              <w:rPr>
                <w:rFonts w:ascii="Arial Narrow" w:hAnsi="Arial Narrow" w:cs="Arial"/>
                <w:color w:val="262626"/>
              </w:rPr>
              <w:t>заливањем</w:t>
            </w:r>
            <w:proofErr w:type="spellEnd"/>
            <w:r w:rsidRPr="00CD0073">
              <w:rPr>
                <w:rFonts w:ascii="Arial Narrow" w:hAnsi="Arial Narrow" w:cs="Arial"/>
                <w:color w:val="262626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м²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655,00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17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144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</w:tc>
      </w:tr>
      <w:tr w:rsidR="007954B9" w:rsidRPr="00CD0073" w:rsidTr="007954B9">
        <w:tc>
          <w:tcPr>
            <w:tcW w:w="851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2448FF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>
              <w:rPr>
                <w:rFonts w:ascii="Arial Narrow" w:hAnsi="Arial Narrow"/>
                <w:color w:val="262626"/>
              </w:rPr>
              <w:t>V</w:t>
            </w:r>
          </w:p>
        </w:tc>
        <w:tc>
          <w:tcPr>
            <w:tcW w:w="11119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4249C1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249C1">
              <w:rPr>
                <w:rFonts w:ascii="Arial Narrow" w:hAnsi="Arial Narrow"/>
                <w:b/>
                <w:color w:val="262626"/>
              </w:rPr>
              <w:t>УКУПНО ОЗЕЛЕЊАВАЊЕ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44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348"/>
        <w:gridCol w:w="1080"/>
        <w:gridCol w:w="1260"/>
        <w:gridCol w:w="1260"/>
        <w:gridCol w:w="1170"/>
        <w:gridCol w:w="1260"/>
        <w:gridCol w:w="1440"/>
      </w:tblGrid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2448FF" w:rsidRDefault="007954B9" w:rsidP="007954B9">
            <w:pPr>
              <w:jc w:val="center"/>
              <w:rPr>
                <w:rFonts w:ascii="Arial Narrow" w:hAnsi="Arial Narrow"/>
                <w:color w:val="262626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</w:rPr>
              <w:t>VI</w:t>
            </w:r>
          </w:p>
        </w:tc>
        <w:tc>
          <w:tcPr>
            <w:tcW w:w="13818" w:type="dxa"/>
            <w:gridSpan w:val="7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C97450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 w:rsidRPr="00C97450">
              <w:rPr>
                <w:rFonts w:ascii="Arial Narrow" w:hAnsi="Arial Narrow"/>
                <w:b/>
                <w:color w:val="262626"/>
              </w:rPr>
              <w:t>ЗАВРШНИ  РАДОВИ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8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ОПИС РАДОВА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44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V</w:t>
            </w:r>
            <w:r w:rsidRPr="00CD0073">
              <w:rPr>
                <w:rFonts w:ascii="Arial Narrow" w:hAnsi="Arial Narrow"/>
                <w:color w:val="262626"/>
              </w:rPr>
              <w:t>I/1</w:t>
            </w:r>
          </w:p>
        </w:tc>
        <w:tc>
          <w:tcPr>
            <w:tcW w:w="6348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 w:rsidRPr="00CD0073">
              <w:rPr>
                <w:rFonts w:ascii="Arial Narrow" w:hAnsi="Arial Narrow" w:cs="Arial"/>
                <w:color w:val="262626"/>
              </w:rPr>
              <w:t>Сређивање, чишћење, демонтажа ПВЦ ограде, утовар и транспорт механичких нечистоћа , шута и предаја простора инвеститору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паушал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</w:t>
            </w:r>
          </w:p>
        </w:tc>
        <w:tc>
          <w:tcPr>
            <w:tcW w:w="126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26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V</w:t>
            </w:r>
            <w:r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1118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4249C1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249C1">
              <w:rPr>
                <w:rFonts w:ascii="Arial Narrow" w:hAnsi="Arial Narrow"/>
                <w:b/>
                <w:color w:val="262626"/>
              </w:rPr>
              <w:t>УКУПНО ЗАВРШНИ  РАДОВИ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44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26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0"/>
        <w:gridCol w:w="3600"/>
      </w:tblGrid>
      <w:tr w:rsidR="007954B9" w:rsidRPr="006A4F0B" w:rsidTr="007954B9">
        <w:tc>
          <w:tcPr>
            <w:tcW w:w="12600" w:type="dxa"/>
            <w:gridSpan w:val="2"/>
            <w:shd w:val="clear" w:color="auto" w:fill="DBE5F1"/>
          </w:tcPr>
          <w:p w:rsidR="007954B9" w:rsidRPr="006A4F0B" w:rsidRDefault="007954B9" w:rsidP="007954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448FF">
              <w:rPr>
                <w:rFonts w:ascii="Arial" w:hAnsi="Arial" w:cs="Arial"/>
                <w:b/>
                <w:bCs/>
                <w:lang w:val="ru-RU"/>
              </w:rPr>
              <w:t xml:space="preserve">Б) РЕКАПИТУЛАЦИЈА СТРУКТУРЕ ЦЕНЕ ЗА </w:t>
            </w:r>
            <w:r w:rsidRPr="002448FF">
              <w:rPr>
                <w:rFonts w:ascii="Arial" w:hAnsi="Arial" w:cs="Arial"/>
                <w:b/>
                <w:color w:val="262626"/>
              </w:rPr>
              <w:t>ПРОСТОР</w:t>
            </w:r>
            <w:r w:rsidRPr="002448FF">
              <w:rPr>
                <w:rFonts w:ascii="Arial" w:hAnsi="Arial" w:cs="Arial"/>
                <w:b/>
                <w:color w:val="262626"/>
                <w:shd w:val="clear" w:color="auto" w:fill="DDD9C3"/>
              </w:rPr>
              <w:t xml:space="preserve"> </w:t>
            </w:r>
            <w:r w:rsidRPr="007B6811">
              <w:rPr>
                <w:rFonts w:ascii="Arial" w:hAnsi="Arial" w:cs="Arial"/>
                <w:b/>
                <w:color w:val="262626"/>
              </w:rPr>
              <w:t>СА ШАХ СТОЛОВИМА</w:t>
            </w:r>
          </w:p>
        </w:tc>
      </w:tr>
      <w:tr w:rsidR="007954B9" w:rsidRPr="006A4F0B" w:rsidTr="007954B9">
        <w:trPr>
          <w:trHeight w:val="632"/>
        </w:trPr>
        <w:tc>
          <w:tcPr>
            <w:tcW w:w="9000" w:type="dxa"/>
          </w:tcPr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РАДОВА</w:t>
            </w: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+...+-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VI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БЕЗ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  <w:tr w:rsidR="007954B9" w:rsidRPr="006A4F0B" w:rsidTr="007954B9">
        <w:trPr>
          <w:trHeight w:val="524"/>
        </w:trPr>
        <w:tc>
          <w:tcPr>
            <w:tcW w:w="9000" w:type="dxa"/>
          </w:tcPr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РАДОВА</w:t>
            </w: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+...+-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VI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СА 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46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348"/>
        <w:gridCol w:w="1080"/>
        <w:gridCol w:w="1260"/>
        <w:gridCol w:w="1260"/>
        <w:gridCol w:w="1170"/>
        <w:gridCol w:w="1260"/>
        <w:gridCol w:w="1440"/>
      </w:tblGrid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4249C1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  <w:lang w:val="sr-Cyrl-CS"/>
              </w:rPr>
            </w:pPr>
            <w:r w:rsidRPr="003071EC">
              <w:rPr>
                <w:rFonts w:ascii="Arial Narrow" w:hAnsi="Arial Narrow"/>
                <w:b/>
                <w:color w:val="262626"/>
                <w:lang w:val="sr-Cyrl-CS"/>
              </w:rPr>
              <w:t>В</w:t>
            </w:r>
          </w:p>
        </w:tc>
        <w:tc>
          <w:tcPr>
            <w:tcW w:w="13818" w:type="dxa"/>
            <w:gridSpan w:val="7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C97450" w:rsidRDefault="007954B9" w:rsidP="007954B9">
            <w:pPr>
              <w:rPr>
                <w:rFonts w:ascii="Arial Narrow" w:hAnsi="Arial Narrow"/>
                <w:b/>
                <w:color w:val="262626"/>
              </w:rPr>
            </w:pPr>
            <w:r w:rsidRPr="004249C1">
              <w:rPr>
                <w:rFonts w:ascii="Arial Narrow" w:hAnsi="Arial Narrow" w:cs="Arial"/>
                <w:b/>
                <w:color w:val="262626"/>
              </w:rPr>
              <w:t xml:space="preserve">ИЗРАДА ПРОЈЕКТА ИЗВЕДЕНОГ СТАЊА  </w:t>
            </w:r>
            <w:r w:rsidRPr="004249C1">
              <w:rPr>
                <w:rFonts w:ascii="Arial Narrow" w:hAnsi="Arial Narrow"/>
                <w:b/>
                <w:color w:val="262626"/>
              </w:rPr>
              <w:t xml:space="preserve"> 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Ред.број</w:t>
            </w:r>
          </w:p>
        </w:tc>
        <w:tc>
          <w:tcPr>
            <w:tcW w:w="6348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ОПИС 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>УСЛУГЕ</w:t>
            </w:r>
          </w:p>
        </w:tc>
        <w:tc>
          <w:tcPr>
            <w:tcW w:w="108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Јединица мере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Количина </w:t>
            </w:r>
          </w:p>
        </w:tc>
        <w:tc>
          <w:tcPr>
            <w:tcW w:w="1260" w:type="dxa"/>
          </w:tcPr>
          <w:p w:rsidR="007954B9" w:rsidRPr="0084442D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 xml:space="preserve"> без ПДВ</w:t>
            </w:r>
          </w:p>
        </w:tc>
        <w:tc>
          <w:tcPr>
            <w:tcW w:w="117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>Јединична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без ПДВ</w:t>
            </w:r>
          </w:p>
        </w:tc>
        <w:tc>
          <w:tcPr>
            <w:tcW w:w="1440" w:type="dxa"/>
          </w:tcPr>
          <w:p w:rsidR="007954B9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Укупна</w:t>
            </w:r>
            <w:r w:rsidRPr="00CD0073">
              <w:rPr>
                <w:rFonts w:ascii="Arial Narrow" w:hAnsi="Arial Narrow"/>
                <w:color w:val="262626"/>
                <w:sz w:val="18"/>
                <w:szCs w:val="18"/>
              </w:rPr>
              <w:t xml:space="preserve"> цена</w:t>
            </w:r>
            <w:r>
              <w:rPr>
                <w:rFonts w:ascii="Arial Narrow" w:hAnsi="Arial Narrow"/>
                <w:color w:val="262626"/>
                <w:sz w:val="18"/>
                <w:szCs w:val="18"/>
              </w:rPr>
              <w:t xml:space="preserve"> </w:t>
            </w: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  <w:sz w:val="18"/>
                <w:szCs w:val="18"/>
              </w:rPr>
            </w:pPr>
            <w:r>
              <w:rPr>
                <w:rFonts w:ascii="Arial Narrow" w:hAnsi="Arial Narrow"/>
                <w:color w:val="262626"/>
                <w:sz w:val="18"/>
                <w:szCs w:val="18"/>
                <w:lang w:val="sr-Cyrl-CS"/>
              </w:rPr>
              <w:t>са ПДВ</w:t>
            </w: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I/1</w:t>
            </w:r>
          </w:p>
        </w:tc>
        <w:tc>
          <w:tcPr>
            <w:tcW w:w="6348" w:type="dxa"/>
          </w:tcPr>
          <w:p w:rsidR="007954B9" w:rsidRPr="00CD0073" w:rsidRDefault="007954B9" w:rsidP="007954B9">
            <w:pPr>
              <w:rPr>
                <w:rFonts w:ascii="Arial Narrow" w:hAnsi="Arial Narrow" w:cs="Arial"/>
                <w:color w:val="262626"/>
              </w:rPr>
            </w:pPr>
            <w:r>
              <w:rPr>
                <w:rFonts w:ascii="Arial Narrow" w:hAnsi="Arial Narrow" w:cs="Arial"/>
                <w:color w:val="262626"/>
                <w:lang w:val="sr-Cyrl-CS"/>
              </w:rPr>
              <w:t>Пројекат изведеног стања оверен од стране стручног лица које поседује важећу лиценцу, у 3 примерка</w:t>
            </w:r>
          </w:p>
        </w:tc>
        <w:tc>
          <w:tcPr>
            <w:tcW w:w="108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ком</w:t>
            </w:r>
          </w:p>
        </w:tc>
        <w:tc>
          <w:tcPr>
            <w:tcW w:w="1260" w:type="dxa"/>
            <w:vAlign w:val="bottom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 w:rsidRPr="00CD0073">
              <w:rPr>
                <w:rFonts w:ascii="Arial Narrow" w:hAnsi="Arial Narrow"/>
                <w:color w:val="262626"/>
              </w:rPr>
              <w:t>1</w:t>
            </w:r>
          </w:p>
        </w:tc>
        <w:tc>
          <w:tcPr>
            <w:tcW w:w="126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26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7954B9" w:rsidRPr="00F306F3" w:rsidRDefault="007954B9" w:rsidP="007954B9">
            <w:pPr>
              <w:jc w:val="center"/>
              <w:rPr>
                <w:rFonts w:ascii="Arial Narrow" w:hAnsi="Arial Narrow"/>
                <w:color w:val="262626"/>
                <w:highlight w:val="yellow"/>
              </w:rPr>
            </w:pPr>
          </w:p>
        </w:tc>
      </w:tr>
      <w:tr w:rsidR="007954B9" w:rsidRPr="00CD0073" w:rsidTr="007954B9">
        <w:tc>
          <w:tcPr>
            <w:tcW w:w="852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</w:p>
          <w:p w:rsidR="007954B9" w:rsidRPr="00CD0073" w:rsidRDefault="007954B9" w:rsidP="007954B9">
            <w:pPr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I</w:t>
            </w:r>
          </w:p>
        </w:tc>
        <w:tc>
          <w:tcPr>
            <w:tcW w:w="11118" w:type="dxa"/>
            <w:gridSpan w:val="5"/>
          </w:tcPr>
          <w:p w:rsidR="007954B9" w:rsidRPr="00CD0073" w:rsidRDefault="007954B9" w:rsidP="007954B9">
            <w:pPr>
              <w:rPr>
                <w:rFonts w:ascii="Arial Narrow" w:hAnsi="Arial Narrow"/>
                <w:color w:val="262626"/>
              </w:rPr>
            </w:pPr>
          </w:p>
          <w:p w:rsidR="007954B9" w:rsidRPr="004249C1" w:rsidRDefault="007954B9" w:rsidP="007954B9">
            <w:pPr>
              <w:jc w:val="right"/>
              <w:rPr>
                <w:rFonts w:ascii="Arial Narrow" w:hAnsi="Arial Narrow"/>
                <w:b/>
                <w:color w:val="262626"/>
              </w:rPr>
            </w:pPr>
            <w:r w:rsidRPr="004249C1">
              <w:rPr>
                <w:rFonts w:ascii="Arial Narrow" w:hAnsi="Arial Narrow"/>
                <w:b/>
                <w:color w:val="262626"/>
              </w:rPr>
              <w:t xml:space="preserve">УКУПНО </w:t>
            </w:r>
            <w:r w:rsidRPr="004249C1">
              <w:rPr>
                <w:rFonts w:ascii="Arial Narrow" w:hAnsi="Arial Narrow" w:cs="Arial"/>
                <w:b/>
                <w:color w:val="262626"/>
              </w:rPr>
              <w:t xml:space="preserve">ИЗРАДА ПРОЈЕКТА ИЗВЕДЕНОГ СТАЊА  </w:t>
            </w:r>
            <w:r w:rsidRPr="004249C1">
              <w:rPr>
                <w:rFonts w:ascii="Arial Narrow" w:hAnsi="Arial Narrow"/>
                <w:b/>
                <w:color w:val="262626"/>
              </w:rPr>
              <w:t xml:space="preserve"> </w:t>
            </w:r>
          </w:p>
        </w:tc>
        <w:tc>
          <w:tcPr>
            <w:tcW w:w="126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  <w:tc>
          <w:tcPr>
            <w:tcW w:w="1440" w:type="dxa"/>
          </w:tcPr>
          <w:p w:rsidR="007954B9" w:rsidRPr="00CD0073" w:rsidRDefault="007954B9" w:rsidP="007954B9">
            <w:pPr>
              <w:jc w:val="center"/>
              <w:rPr>
                <w:rFonts w:ascii="Arial Narrow" w:hAnsi="Arial Narrow"/>
                <w:b/>
                <w:color w:val="262626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tbl>
      <w:tblPr>
        <w:tblW w:w="126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0"/>
        <w:gridCol w:w="3600"/>
      </w:tblGrid>
      <w:tr w:rsidR="007954B9" w:rsidRPr="006A4F0B" w:rsidTr="007954B9">
        <w:tc>
          <w:tcPr>
            <w:tcW w:w="12600" w:type="dxa"/>
            <w:gridSpan w:val="2"/>
            <w:shd w:val="clear" w:color="auto" w:fill="F2DBDB"/>
          </w:tcPr>
          <w:p w:rsidR="007954B9" w:rsidRDefault="007954B9" w:rsidP="007954B9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УКУПНА </w:t>
            </w:r>
            <w:r w:rsidRPr="002448FF">
              <w:rPr>
                <w:rFonts w:ascii="Arial" w:hAnsi="Arial" w:cs="Arial"/>
                <w:b/>
                <w:bCs/>
                <w:lang w:val="ru-RU"/>
              </w:rPr>
              <w:t xml:space="preserve">РЕКАПИТУЛАЦИЈА СТРУКТУРЕ ЦЕНЕ </w:t>
            </w:r>
          </w:p>
          <w:p w:rsidR="007954B9" w:rsidRPr="006A4F0B" w:rsidRDefault="007954B9" w:rsidP="007954B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448FF">
              <w:rPr>
                <w:rFonts w:ascii="Arial" w:hAnsi="Arial" w:cs="Arial"/>
                <w:b/>
                <w:bCs/>
                <w:lang w:val="ru-RU"/>
              </w:rPr>
              <w:t xml:space="preserve">ЗА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ФИТНЕС И </w:t>
            </w:r>
            <w:r w:rsidRPr="002448FF">
              <w:rPr>
                <w:rFonts w:ascii="Arial" w:hAnsi="Arial" w:cs="Arial"/>
                <w:b/>
                <w:color w:val="262626"/>
              </w:rPr>
              <w:t>ПРОСТОР</w:t>
            </w:r>
            <w:r w:rsidRPr="002448FF">
              <w:rPr>
                <w:rFonts w:ascii="Arial" w:hAnsi="Arial" w:cs="Arial"/>
                <w:b/>
                <w:color w:val="262626"/>
                <w:shd w:val="clear" w:color="auto" w:fill="DDD9C3"/>
              </w:rPr>
              <w:t xml:space="preserve"> </w:t>
            </w:r>
            <w:r w:rsidRPr="007B6811">
              <w:rPr>
                <w:rFonts w:ascii="Arial" w:hAnsi="Arial" w:cs="Arial"/>
                <w:b/>
                <w:color w:val="262626"/>
              </w:rPr>
              <w:t>СА ШАХ СТОЛОВИМА</w:t>
            </w:r>
            <w:r>
              <w:rPr>
                <w:rFonts w:ascii="Arial" w:hAnsi="Arial" w:cs="Arial"/>
                <w:b/>
                <w:color w:val="262626"/>
              </w:rPr>
              <w:t xml:space="preserve"> И ИЗРАДУ ПРОЈЕКТА ИЗВЕДЕНОГ СТАЊА</w:t>
            </w:r>
          </w:p>
        </w:tc>
      </w:tr>
      <w:tr w:rsidR="007954B9" w:rsidRPr="006A4F0B" w:rsidTr="007954B9">
        <w:trPr>
          <w:trHeight w:val="632"/>
        </w:trPr>
        <w:tc>
          <w:tcPr>
            <w:tcW w:w="90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Б+В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БЕЗ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  <w:tr w:rsidR="007954B9" w:rsidRPr="006A4F0B" w:rsidTr="007954B9">
        <w:trPr>
          <w:trHeight w:val="524"/>
        </w:trPr>
        <w:tc>
          <w:tcPr>
            <w:tcW w:w="9000" w:type="dxa"/>
          </w:tcPr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7954B9" w:rsidRPr="006A4F0B" w:rsidRDefault="007954B9" w:rsidP="007954B9">
            <w:pPr>
              <w:jc w:val="right"/>
              <w:rPr>
                <w:rFonts w:ascii="Arial" w:hAnsi="Arial" w:cs="Arial"/>
                <w:lang w:val="ru-RU"/>
              </w:rPr>
            </w:pPr>
            <w:r w:rsidRPr="006A4F0B">
              <w:rPr>
                <w:rFonts w:ascii="Arial" w:hAnsi="Arial" w:cs="Arial"/>
                <w:sz w:val="22"/>
                <w:szCs w:val="22"/>
                <w:lang w:val="ru-RU"/>
              </w:rPr>
              <w:t xml:space="preserve">УКУПНА ЦЕНА </w:t>
            </w:r>
            <w:r w:rsidRPr="004B3831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Б+В</w:t>
            </w:r>
            <w:r w:rsidRPr="004B383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A4F0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СА  ПДВ</w:t>
            </w:r>
          </w:p>
        </w:tc>
        <w:tc>
          <w:tcPr>
            <w:tcW w:w="3600" w:type="dxa"/>
          </w:tcPr>
          <w:p w:rsidR="007954B9" w:rsidRPr="006A4F0B" w:rsidRDefault="007954B9" w:rsidP="007954B9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954B9" w:rsidRDefault="007954B9" w:rsidP="007954B9">
      <w:pPr>
        <w:rPr>
          <w:lang w:val="sr-Cyrl-CS"/>
        </w:rPr>
      </w:pPr>
    </w:p>
    <w:p w:rsidR="007954B9" w:rsidRDefault="007954B9" w:rsidP="007954B9">
      <w:pPr>
        <w:rPr>
          <w:lang w:val="sr-Cyrl-CS"/>
        </w:rPr>
      </w:pPr>
    </w:p>
    <w:p w:rsidR="007954B9" w:rsidRPr="00D05942" w:rsidRDefault="007954B9" w:rsidP="007954B9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          </w:t>
      </w:r>
      <w:r w:rsidRPr="00D05942">
        <w:rPr>
          <w:rFonts w:ascii="Arial" w:hAnsi="Arial"/>
          <w:sz w:val="22"/>
          <w:szCs w:val="22"/>
          <w:lang w:val="sr-Latn-CS"/>
        </w:rPr>
        <w:t xml:space="preserve">Датум _____________                </w:t>
      </w:r>
      <w:r>
        <w:rPr>
          <w:rFonts w:ascii="Arial" w:hAnsi="Arial"/>
          <w:sz w:val="22"/>
          <w:szCs w:val="22"/>
          <w:lang w:val="sr-Cyrl-CS"/>
        </w:rPr>
        <w:t xml:space="preserve">                                                                 </w:t>
      </w:r>
      <w:r w:rsidRPr="00D05942">
        <w:rPr>
          <w:rFonts w:ascii="Arial" w:hAnsi="Arial"/>
          <w:sz w:val="22"/>
          <w:szCs w:val="22"/>
          <w:lang w:val="sr-Latn-CS"/>
        </w:rPr>
        <w:t xml:space="preserve">М.П.  </w:t>
      </w:r>
      <w:r>
        <w:rPr>
          <w:rFonts w:ascii="Arial" w:hAnsi="Arial"/>
          <w:sz w:val="22"/>
          <w:szCs w:val="22"/>
        </w:rPr>
        <w:t xml:space="preserve">         </w:t>
      </w:r>
      <w:r w:rsidRPr="00D05942">
        <w:rPr>
          <w:rFonts w:ascii="Arial" w:hAnsi="Arial"/>
          <w:sz w:val="22"/>
          <w:szCs w:val="22"/>
          <w:lang w:val="sr-Latn-CS"/>
        </w:rPr>
        <w:t>___________________________</w:t>
      </w:r>
      <w:r w:rsidRPr="00D05942">
        <w:rPr>
          <w:rFonts w:ascii="Arial" w:hAnsi="Arial"/>
          <w:sz w:val="22"/>
          <w:szCs w:val="22"/>
          <w:lang w:val="sr-Cyrl-CS"/>
        </w:rPr>
        <w:t>___</w:t>
      </w:r>
    </w:p>
    <w:p w:rsidR="007954B9" w:rsidRPr="00F45231" w:rsidRDefault="007954B9" w:rsidP="007954B9">
      <w:pPr>
        <w:sectPr w:rsidR="007954B9" w:rsidRPr="00F45231" w:rsidSect="007954B9">
          <w:pgSz w:w="15840" w:h="12240" w:orient="landscape" w:code="1"/>
          <w:pgMar w:top="1253" w:right="1656" w:bottom="990" w:left="432" w:header="720" w:footer="720" w:gutter="0"/>
          <w:cols w:space="720"/>
          <w:titlePg/>
          <w:docGrid w:linePitch="360"/>
        </w:sectPr>
      </w:pPr>
      <w:r w:rsidRPr="00D05942">
        <w:rPr>
          <w:rFonts w:ascii="Arial" w:hAnsi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</w:t>
      </w:r>
      <w:r w:rsidRPr="00D05942">
        <w:rPr>
          <w:rFonts w:ascii="Arial" w:hAnsi="Arial"/>
          <w:sz w:val="22"/>
          <w:szCs w:val="22"/>
          <w:lang w:val="sr-Latn-CS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 xml:space="preserve">                                                                  </w:t>
      </w:r>
      <w:r w:rsidR="00F45231">
        <w:rPr>
          <w:rFonts w:ascii="Arial" w:hAnsi="Arial"/>
          <w:sz w:val="22"/>
          <w:szCs w:val="22"/>
          <w:lang w:val="sr-Cyrl-CS"/>
        </w:rPr>
        <w:t xml:space="preserve">   </w:t>
      </w:r>
      <w:r>
        <w:rPr>
          <w:rFonts w:ascii="Arial" w:hAnsi="Arial"/>
          <w:sz w:val="22"/>
          <w:szCs w:val="22"/>
          <w:lang w:val="sr-Cyrl-CS"/>
        </w:rPr>
        <w:t xml:space="preserve"> </w:t>
      </w:r>
      <w:r w:rsidRPr="00D05942">
        <w:rPr>
          <w:rFonts w:ascii="Arial" w:hAnsi="Arial"/>
          <w:sz w:val="22"/>
          <w:szCs w:val="22"/>
          <w:lang w:val="sr-Latn-CS"/>
        </w:rPr>
        <w:t xml:space="preserve">(потпис овлашћеног лица </w:t>
      </w:r>
      <w:r>
        <w:rPr>
          <w:rFonts w:ascii="Arial" w:hAnsi="Arial"/>
          <w:sz w:val="22"/>
          <w:szCs w:val="22"/>
          <w:lang w:val="sr-Cyrl-CS"/>
        </w:rPr>
        <w:t>п</w:t>
      </w:r>
      <w:r w:rsidRPr="00D05942">
        <w:rPr>
          <w:rFonts w:ascii="Arial" w:hAnsi="Arial"/>
          <w:sz w:val="22"/>
          <w:szCs w:val="22"/>
          <w:lang w:val="sr-Latn-CS"/>
        </w:rPr>
        <w:t>онуђа</w:t>
      </w:r>
      <w:r w:rsidR="00F45231">
        <w:rPr>
          <w:rFonts w:ascii="Arial" w:hAnsi="Arial"/>
          <w:sz w:val="22"/>
          <w:szCs w:val="22"/>
        </w:rPr>
        <w:t>ча)</w:t>
      </w:r>
    </w:p>
    <w:p w:rsidR="007954B9" w:rsidRPr="007954B9" w:rsidRDefault="007954B9" w:rsidP="00F45231">
      <w:pPr>
        <w:rPr>
          <w:rFonts w:ascii="Arial" w:hAnsi="Arial" w:cs="Arial"/>
        </w:rPr>
      </w:pPr>
    </w:p>
    <w:sectPr w:rsidR="007954B9" w:rsidRPr="007954B9" w:rsidSect="00F45231">
      <w:pgSz w:w="15840" w:h="12240" w:orient="landscape"/>
      <w:pgMar w:top="1440" w:right="38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B9" w:rsidRDefault="007954B9" w:rsidP="00D96FA4">
      <w:r>
        <w:separator/>
      </w:r>
    </w:p>
  </w:endnote>
  <w:endnote w:type="continuationSeparator" w:id="0">
    <w:p w:rsidR="007954B9" w:rsidRDefault="007954B9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B9" w:rsidRDefault="007954B9" w:rsidP="00D96FA4">
      <w:r>
        <w:separator/>
      </w:r>
    </w:p>
  </w:footnote>
  <w:footnote w:type="continuationSeparator" w:id="0">
    <w:p w:rsidR="007954B9" w:rsidRDefault="007954B9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B9" w:rsidRDefault="007954B9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7954B9" w:rsidRDefault="007954B9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954B9" w:rsidRDefault="007954B9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7954B9" w:rsidRDefault="007954B9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54498F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54498F">
      <w:rPr>
        <w:rFonts w:ascii="Arial" w:hAnsi="Arial"/>
        <w:sz w:val="18"/>
        <w:szCs w:val="18"/>
      </w:rPr>
      <w:fldChar w:fldCharType="separate"/>
    </w:r>
    <w:r w:rsidR="004E1D44">
      <w:rPr>
        <w:rFonts w:ascii="Arial" w:hAnsi="Arial"/>
        <w:noProof/>
        <w:sz w:val="18"/>
        <w:szCs w:val="18"/>
      </w:rPr>
      <w:t>1</w:t>
    </w:r>
    <w:r w:rsidR="0054498F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54498F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54498F">
      <w:rPr>
        <w:rFonts w:ascii="Arial" w:hAnsi="Arial"/>
        <w:sz w:val="18"/>
        <w:szCs w:val="18"/>
      </w:rPr>
      <w:fldChar w:fldCharType="separate"/>
    </w:r>
    <w:r w:rsidR="004E1D44">
      <w:rPr>
        <w:rFonts w:ascii="Arial" w:hAnsi="Arial"/>
        <w:noProof/>
        <w:sz w:val="18"/>
        <w:szCs w:val="18"/>
      </w:rPr>
      <w:t>10</w:t>
    </w:r>
    <w:r w:rsidR="0054498F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7954B9" w:rsidRDefault="00795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EFD"/>
    <w:multiLevelType w:val="hybridMultilevel"/>
    <w:tmpl w:val="3A5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E59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90752DB"/>
    <w:multiLevelType w:val="hybridMultilevel"/>
    <w:tmpl w:val="7B9C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65B1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583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414C"/>
    <w:multiLevelType w:val="hybridMultilevel"/>
    <w:tmpl w:val="2EC0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130"/>
    <w:multiLevelType w:val="hybridMultilevel"/>
    <w:tmpl w:val="49C8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C4AE0"/>
    <w:multiLevelType w:val="hybridMultilevel"/>
    <w:tmpl w:val="E9ACEFE8"/>
    <w:lvl w:ilvl="0" w:tplc="154A1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3D78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946C2F"/>
    <w:multiLevelType w:val="hybridMultilevel"/>
    <w:tmpl w:val="B344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10F40"/>
    <w:multiLevelType w:val="hybridMultilevel"/>
    <w:tmpl w:val="F622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F3A29"/>
    <w:multiLevelType w:val="hybridMultilevel"/>
    <w:tmpl w:val="8C38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22"/>
  </w:num>
  <w:num w:numId="9">
    <w:abstractNumId w:val="18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14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23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21665"/>
    <w:rsid w:val="000827C4"/>
    <w:rsid w:val="000932B0"/>
    <w:rsid w:val="000C562D"/>
    <w:rsid w:val="000F56D0"/>
    <w:rsid w:val="00111699"/>
    <w:rsid w:val="00120B7A"/>
    <w:rsid w:val="00133267"/>
    <w:rsid w:val="00183CCA"/>
    <w:rsid w:val="00233BDC"/>
    <w:rsid w:val="00254078"/>
    <w:rsid w:val="002675FC"/>
    <w:rsid w:val="002F61EB"/>
    <w:rsid w:val="00315364"/>
    <w:rsid w:val="00386229"/>
    <w:rsid w:val="00397EAA"/>
    <w:rsid w:val="003D540C"/>
    <w:rsid w:val="003E6926"/>
    <w:rsid w:val="00400E2B"/>
    <w:rsid w:val="00433842"/>
    <w:rsid w:val="0045676B"/>
    <w:rsid w:val="004626FB"/>
    <w:rsid w:val="00480A71"/>
    <w:rsid w:val="004B1A05"/>
    <w:rsid w:val="004D5478"/>
    <w:rsid w:val="004D6940"/>
    <w:rsid w:val="004E1D44"/>
    <w:rsid w:val="004E4976"/>
    <w:rsid w:val="005050B7"/>
    <w:rsid w:val="00522B19"/>
    <w:rsid w:val="0054498F"/>
    <w:rsid w:val="0054753E"/>
    <w:rsid w:val="005612AE"/>
    <w:rsid w:val="00564356"/>
    <w:rsid w:val="00565F15"/>
    <w:rsid w:val="005C5DE1"/>
    <w:rsid w:val="005E7297"/>
    <w:rsid w:val="0063511B"/>
    <w:rsid w:val="0064590D"/>
    <w:rsid w:val="00675A55"/>
    <w:rsid w:val="006A7559"/>
    <w:rsid w:val="00722709"/>
    <w:rsid w:val="00734CAA"/>
    <w:rsid w:val="00744B2D"/>
    <w:rsid w:val="00750016"/>
    <w:rsid w:val="007954B9"/>
    <w:rsid w:val="007B1D1D"/>
    <w:rsid w:val="007C4FDB"/>
    <w:rsid w:val="007C7D88"/>
    <w:rsid w:val="00807E2F"/>
    <w:rsid w:val="008139F7"/>
    <w:rsid w:val="00822F64"/>
    <w:rsid w:val="00831BF7"/>
    <w:rsid w:val="00835DE4"/>
    <w:rsid w:val="00856225"/>
    <w:rsid w:val="00866B1C"/>
    <w:rsid w:val="00866E56"/>
    <w:rsid w:val="008700BD"/>
    <w:rsid w:val="00874EB0"/>
    <w:rsid w:val="0089072B"/>
    <w:rsid w:val="00895CA8"/>
    <w:rsid w:val="008A1AB6"/>
    <w:rsid w:val="008C3F4C"/>
    <w:rsid w:val="008E7B7F"/>
    <w:rsid w:val="00904D0E"/>
    <w:rsid w:val="00985B0C"/>
    <w:rsid w:val="009923B8"/>
    <w:rsid w:val="009E6426"/>
    <w:rsid w:val="009E7027"/>
    <w:rsid w:val="009F5B9F"/>
    <w:rsid w:val="00A56D8E"/>
    <w:rsid w:val="00A85C31"/>
    <w:rsid w:val="00A919F3"/>
    <w:rsid w:val="00AB02BC"/>
    <w:rsid w:val="00B0610F"/>
    <w:rsid w:val="00B20883"/>
    <w:rsid w:val="00B428F1"/>
    <w:rsid w:val="00B7745E"/>
    <w:rsid w:val="00BA2868"/>
    <w:rsid w:val="00BA4362"/>
    <w:rsid w:val="00BB4068"/>
    <w:rsid w:val="00BB7C0F"/>
    <w:rsid w:val="00C22A4B"/>
    <w:rsid w:val="00C329B6"/>
    <w:rsid w:val="00C4524E"/>
    <w:rsid w:val="00C57C32"/>
    <w:rsid w:val="00C63D5F"/>
    <w:rsid w:val="00C759E3"/>
    <w:rsid w:val="00CB1A6F"/>
    <w:rsid w:val="00CB212B"/>
    <w:rsid w:val="00CC11BC"/>
    <w:rsid w:val="00CE07E7"/>
    <w:rsid w:val="00D101C0"/>
    <w:rsid w:val="00D17EA5"/>
    <w:rsid w:val="00D25688"/>
    <w:rsid w:val="00D34A5B"/>
    <w:rsid w:val="00D72374"/>
    <w:rsid w:val="00D96FA4"/>
    <w:rsid w:val="00DB3ED6"/>
    <w:rsid w:val="00E53E00"/>
    <w:rsid w:val="00E659F4"/>
    <w:rsid w:val="00EA6232"/>
    <w:rsid w:val="00F13B17"/>
    <w:rsid w:val="00F26C9B"/>
    <w:rsid w:val="00F449B6"/>
    <w:rsid w:val="00F45231"/>
    <w:rsid w:val="00F6245E"/>
    <w:rsid w:val="00F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4DAD-B28F-4051-837A-F9B62B5D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smiljana.mladenovic</dc:creator>
  <cp:lastModifiedBy>user</cp:lastModifiedBy>
  <cp:revision>4</cp:revision>
  <cp:lastPrinted>2015-04-20T12:28:00Z</cp:lastPrinted>
  <dcterms:created xsi:type="dcterms:W3CDTF">2015-04-20T12:03:00Z</dcterms:created>
  <dcterms:modified xsi:type="dcterms:W3CDTF">2015-04-20T12:47:00Z</dcterms:modified>
</cp:coreProperties>
</file>