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2954B9" w:rsidP="004118A0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01393">
        <w:rPr>
          <w:rFonts w:ascii="Arial" w:hAnsi="Arial" w:cs="Arial"/>
          <w:b/>
          <w:sz w:val="22"/>
          <w:szCs w:val="22"/>
        </w:rPr>
        <w:t>o</w:t>
      </w:r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добра – </w:t>
      </w:r>
      <w:r w:rsidR="003D4AFF">
        <w:rPr>
          <w:rFonts w:ascii="Arial" w:hAnsi="Arial" w:cs="Arial"/>
          <w:b/>
          <w:sz w:val="22"/>
          <w:szCs w:val="22"/>
          <w:lang w:val="sr-Cyrl-CS"/>
        </w:rPr>
        <w:t>стручна литература</w:t>
      </w:r>
      <w:r w:rsidR="004118A0" w:rsidRPr="008D2A5D">
        <w:rPr>
          <w:rFonts w:ascii="Arial" w:hAnsi="Arial" w:cs="Arial"/>
          <w:b/>
          <w:sz w:val="22"/>
          <w:szCs w:val="22"/>
          <w:lang w:val="sr-Latn-CS"/>
        </w:rPr>
        <w:t>„</w:t>
      </w:r>
      <w:r w:rsidR="004118A0" w:rsidRPr="008D2A5D">
        <w:rPr>
          <w:rFonts w:ascii="Arial" w:hAnsi="Arial" w:cs="Arial"/>
          <w:b/>
          <w:sz w:val="22"/>
          <w:szCs w:val="22"/>
          <w:lang w:val="sr-Cyrl-CS"/>
        </w:rPr>
        <w:t>Избор судске праксе</w:t>
      </w:r>
      <w:r w:rsidR="004118A0" w:rsidRPr="008D2A5D">
        <w:rPr>
          <w:rFonts w:ascii="Arial" w:hAnsi="Arial" w:cs="Arial"/>
          <w:b/>
          <w:sz w:val="22"/>
          <w:szCs w:val="22"/>
          <w:lang w:val="sr-Latn-CS"/>
        </w:rPr>
        <w:t>“</w:t>
      </w:r>
      <w:r w:rsidR="004118A0" w:rsidRPr="008D2A5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D4AFF">
        <w:rPr>
          <w:rFonts w:ascii="Arial" w:hAnsi="Arial" w:cs="Arial"/>
          <w:b/>
          <w:sz w:val="22"/>
          <w:szCs w:val="22"/>
          <w:lang w:val="sr-Cyrl-CS"/>
        </w:rPr>
        <w:t xml:space="preserve">годишња претплата </w:t>
      </w:r>
      <w:r w:rsidR="004118A0" w:rsidRPr="008D2A5D">
        <w:rPr>
          <w:rFonts w:ascii="Arial" w:hAnsi="Arial" w:cs="Arial"/>
          <w:b/>
          <w:sz w:val="22"/>
          <w:szCs w:val="22"/>
          <w:lang w:val="sr-Cyrl-CS"/>
        </w:rPr>
        <w:t>за 201</w:t>
      </w:r>
      <w:r w:rsidR="00680A39">
        <w:rPr>
          <w:rFonts w:ascii="Arial" w:hAnsi="Arial" w:cs="Arial"/>
          <w:b/>
          <w:sz w:val="22"/>
          <w:szCs w:val="22"/>
        </w:rPr>
        <w:t>5</w:t>
      </w:r>
      <w:r w:rsidR="00680A39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="003D4AFF">
        <w:rPr>
          <w:rFonts w:ascii="Arial" w:hAnsi="Arial" w:cs="Arial"/>
          <w:b/>
          <w:sz w:val="22"/>
          <w:szCs w:val="22"/>
          <w:lang w:val="sr-Cyrl-CS"/>
        </w:rPr>
        <w:t>г</w:t>
      </w:r>
      <w:r w:rsidR="004118A0" w:rsidRPr="008D2A5D">
        <w:rPr>
          <w:rFonts w:ascii="Arial" w:hAnsi="Arial" w:cs="Arial"/>
          <w:b/>
          <w:sz w:val="22"/>
          <w:szCs w:val="22"/>
          <w:lang w:val="sr-Cyrl-CS"/>
        </w:rPr>
        <w:t>одину</w:t>
      </w:r>
    </w:p>
    <w:p w:rsidR="00B36CF8" w:rsidRDefault="00B36CF8" w:rsidP="004118A0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118A0" w:rsidRPr="00F87D85" w:rsidRDefault="004118A0" w:rsidP="004118A0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8339C2" w:rsidRPr="00B36CF8" w:rsidRDefault="007F0291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B36CF8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36CF8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r w:rsidR="00B36CF8">
        <w:rPr>
          <w:rFonts w:ascii="Arial" w:hAnsi="Arial" w:cs="Arial"/>
          <w:sz w:val="22"/>
          <w:szCs w:val="22"/>
        </w:rPr>
        <w:t xml:space="preserve">стручнa </w:t>
      </w:r>
      <w:r w:rsidR="00B36CF8">
        <w:rPr>
          <w:rFonts w:ascii="Arial" w:hAnsi="Arial" w:cs="Arial"/>
          <w:sz w:val="22"/>
          <w:szCs w:val="22"/>
          <w:lang w:val="sr-Cyrl-CS"/>
        </w:rPr>
        <w:t xml:space="preserve">литература </w:t>
      </w:r>
      <w:r w:rsidR="00B36CF8">
        <w:rPr>
          <w:rFonts w:ascii="Arial" w:hAnsi="Arial" w:cs="Arial"/>
          <w:sz w:val="22"/>
          <w:szCs w:val="22"/>
          <w:lang w:val="sr-Latn-CS"/>
        </w:rPr>
        <w:t>„</w:t>
      </w:r>
      <w:r w:rsidR="00B36CF8">
        <w:rPr>
          <w:rFonts w:ascii="Arial" w:hAnsi="Arial" w:cs="Arial"/>
          <w:sz w:val="22"/>
          <w:szCs w:val="22"/>
          <w:lang w:val="sr-Cyrl-CS"/>
        </w:rPr>
        <w:t>Избор судске праксе</w:t>
      </w:r>
      <w:r w:rsidR="00B36CF8">
        <w:rPr>
          <w:rFonts w:ascii="Arial" w:hAnsi="Arial" w:cs="Arial"/>
          <w:sz w:val="22"/>
          <w:szCs w:val="22"/>
          <w:lang w:val="sr-Latn-CS"/>
        </w:rPr>
        <w:t>“</w:t>
      </w:r>
      <w:r w:rsidR="00B36CF8">
        <w:rPr>
          <w:rFonts w:ascii="Arial" w:hAnsi="Arial" w:cs="Arial"/>
          <w:sz w:val="22"/>
          <w:szCs w:val="22"/>
          <w:lang w:val="sr-Cyrl-CS"/>
        </w:rPr>
        <w:t xml:space="preserve"> годишња претплата за 2015. годину </w:t>
      </w:r>
    </w:p>
    <w:p w:rsidR="00EF1D55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Pr="007D3255">
        <w:rPr>
          <w:rFonts w:ascii="Arial" w:hAnsi="Arial" w:cs="Arial"/>
          <w:b/>
          <w:sz w:val="22"/>
          <w:szCs w:val="22"/>
          <w:lang w:val="sr-Cyrl-CS"/>
        </w:rPr>
        <w:t>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6CF8">
        <w:rPr>
          <w:rFonts w:ascii="Arial" w:hAnsi="Arial" w:cs="Arial"/>
          <w:sz w:val="22"/>
          <w:szCs w:val="22"/>
        </w:rPr>
        <w:t>40.900</w:t>
      </w:r>
      <w:r w:rsidR="007559C6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7559C6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B36CF8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/>
          <w:sz w:val="22"/>
          <w:szCs w:val="22"/>
          <w:lang w:val="sr-Cyrl-CS"/>
        </w:rPr>
        <w:t>Најнижа понуђена цена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: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36CF8">
        <w:rPr>
          <w:rFonts w:ascii="Arial" w:hAnsi="Arial" w:cs="Arial"/>
          <w:sz w:val="22"/>
          <w:szCs w:val="22"/>
        </w:rPr>
        <w:t>40.900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B36CF8">
        <w:rPr>
          <w:rFonts w:ascii="Arial" w:hAnsi="Arial" w:cs="Arial"/>
          <w:sz w:val="22"/>
          <w:szCs w:val="22"/>
        </w:rPr>
        <w:t xml:space="preserve"> </w:t>
      </w:r>
      <w:r w:rsidR="00B36CF8">
        <w:rPr>
          <w:rFonts w:ascii="Arial" w:hAnsi="Arial" w:cs="Arial"/>
          <w:sz w:val="22"/>
          <w:szCs w:val="22"/>
          <w:lang w:val="sr-Cyrl-CS"/>
        </w:rPr>
        <w:t>и</w:t>
      </w:r>
      <w:r w:rsidR="00B36CF8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36CF8">
        <w:rPr>
          <w:rFonts w:ascii="Arial" w:hAnsi="Arial" w:cs="Arial"/>
          <w:sz w:val="22"/>
          <w:szCs w:val="22"/>
        </w:rPr>
        <w:t>40.900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B36CF8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7D3255" w:rsidRDefault="00B567DE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36CF8">
        <w:rPr>
          <w:rFonts w:ascii="Arial" w:hAnsi="Arial" w:cs="Arial"/>
          <w:sz w:val="22"/>
          <w:szCs w:val="22"/>
        </w:rPr>
        <w:t>40.900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B36CF8">
        <w:rPr>
          <w:rFonts w:ascii="Arial" w:hAnsi="Arial" w:cs="Arial"/>
          <w:sz w:val="22"/>
          <w:szCs w:val="22"/>
        </w:rPr>
        <w:t xml:space="preserve"> </w:t>
      </w:r>
      <w:r w:rsidR="00B36CF8">
        <w:rPr>
          <w:rFonts w:ascii="Arial" w:hAnsi="Arial" w:cs="Arial"/>
          <w:sz w:val="22"/>
          <w:szCs w:val="22"/>
          <w:lang w:val="sr-Cyrl-CS"/>
        </w:rPr>
        <w:t>и</w:t>
      </w:r>
      <w:r w:rsidR="00B36CF8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36CF8">
        <w:rPr>
          <w:rFonts w:ascii="Arial" w:hAnsi="Arial" w:cs="Arial"/>
          <w:sz w:val="22"/>
          <w:szCs w:val="22"/>
        </w:rPr>
        <w:t>40.900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B36CF8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D3255" w:rsidRPr="007D3255">
        <w:rPr>
          <w:rFonts w:ascii="Arial" w:hAnsi="Arial" w:cs="Arial"/>
          <w:sz w:val="22"/>
          <w:szCs w:val="22"/>
          <w:lang w:val="sr-Cyrl-CS"/>
        </w:rPr>
        <w:t>динара без ПДВ-а</w:t>
      </w:r>
      <w:r w:rsidR="007D3255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567DE" w:rsidRPr="00694073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Pr="00694073">
        <w:rPr>
          <w:rFonts w:ascii="Arial" w:hAnsi="Arial" w:cs="Arial"/>
          <w:b/>
          <w:sz w:val="22"/>
          <w:szCs w:val="22"/>
          <w:lang w:val="sr-Cyrl-CS"/>
        </w:rPr>
        <w:t>уговора који ће се извршити преко подизвођача:</w:t>
      </w:r>
      <w:r w:rsidRPr="006940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 w:rsidRPr="00694073">
        <w:rPr>
          <w:rFonts w:ascii="Arial" w:hAnsi="Arial" w:cs="Arial"/>
          <w:sz w:val="22"/>
          <w:szCs w:val="22"/>
        </w:rPr>
        <w:t>/</w:t>
      </w:r>
    </w:p>
    <w:p w:rsidR="00B567DE" w:rsidRPr="00694073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694073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B36CF8" w:rsidRPr="0069407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36CF8" w:rsidRPr="00694073">
        <w:rPr>
          <w:rFonts w:ascii="Arial" w:hAnsi="Arial" w:cs="Arial"/>
          <w:sz w:val="22"/>
          <w:szCs w:val="22"/>
          <w:lang w:val="sr-Cyrl-CS"/>
        </w:rPr>
        <w:t>28.04.2015</w:t>
      </w:r>
    </w:p>
    <w:p w:rsidR="00B567DE" w:rsidRPr="00694073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694073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Pr="006940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94073" w:rsidRPr="00694073">
        <w:rPr>
          <w:rFonts w:ascii="Arial" w:hAnsi="Arial" w:cs="Arial"/>
          <w:sz w:val="22"/>
          <w:szCs w:val="22"/>
          <w:lang w:val="sr-Latn-CS"/>
        </w:rPr>
        <w:t>14</w:t>
      </w:r>
      <w:r w:rsidR="006071C2" w:rsidRPr="00694073">
        <w:rPr>
          <w:rFonts w:ascii="Arial" w:hAnsi="Arial" w:cs="Arial"/>
          <w:sz w:val="22"/>
          <w:szCs w:val="22"/>
        </w:rPr>
        <w:t>.</w:t>
      </w:r>
      <w:r w:rsidR="002B33B6" w:rsidRPr="00694073">
        <w:rPr>
          <w:rFonts w:ascii="Arial" w:hAnsi="Arial" w:cs="Arial"/>
          <w:sz w:val="22"/>
          <w:szCs w:val="22"/>
          <w:lang w:val="sr-Cyrl-CS"/>
        </w:rPr>
        <w:t>0</w:t>
      </w:r>
      <w:r w:rsidR="004D1CA3" w:rsidRPr="00694073">
        <w:rPr>
          <w:rFonts w:ascii="Arial" w:hAnsi="Arial" w:cs="Arial"/>
          <w:sz w:val="22"/>
          <w:szCs w:val="22"/>
        </w:rPr>
        <w:t>5</w:t>
      </w:r>
      <w:r w:rsidR="0098219D" w:rsidRPr="00694073">
        <w:rPr>
          <w:rFonts w:ascii="Arial" w:hAnsi="Arial" w:cs="Arial"/>
          <w:sz w:val="22"/>
          <w:szCs w:val="22"/>
        </w:rPr>
        <w:t>.201</w:t>
      </w:r>
      <w:r w:rsidR="004D1CA3" w:rsidRPr="00694073">
        <w:rPr>
          <w:rFonts w:ascii="Arial" w:hAnsi="Arial" w:cs="Arial"/>
          <w:sz w:val="22"/>
          <w:szCs w:val="22"/>
        </w:rPr>
        <w:t>5</w:t>
      </w:r>
      <w:r w:rsidR="0098219D" w:rsidRPr="00694073">
        <w:rPr>
          <w:rFonts w:ascii="Arial" w:hAnsi="Arial" w:cs="Arial"/>
          <w:sz w:val="22"/>
          <w:szCs w:val="22"/>
        </w:rPr>
        <w:t>.</w:t>
      </w:r>
      <w:r w:rsidR="0098219D" w:rsidRPr="00694073">
        <w:rPr>
          <w:rFonts w:ascii="Arial" w:hAnsi="Arial" w:cs="Arial"/>
          <w:sz w:val="22"/>
          <w:szCs w:val="22"/>
          <w:lang w:val="sr-Cyrl-CS"/>
        </w:rPr>
        <w:t>године</w:t>
      </w:r>
    </w:p>
    <w:p w:rsidR="001563D5" w:rsidRPr="00694073" w:rsidRDefault="00B067AF" w:rsidP="001563D5">
      <w:pPr>
        <w:ind w:right="112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694073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694073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694073">
        <w:rPr>
          <w:rFonts w:ascii="Arial" w:hAnsi="Arial" w:cs="Arial"/>
          <w:sz w:val="22"/>
          <w:szCs w:val="22"/>
          <w:lang w:val="sr-Cyrl-CS"/>
        </w:rPr>
        <w:t>:</w:t>
      </w:r>
      <w:r w:rsidR="00B100A4" w:rsidRPr="006940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118A0" w:rsidRPr="00694073">
        <w:rPr>
          <w:rFonts w:ascii="Arial" w:hAnsi="Arial" w:cs="Arial"/>
          <w:sz w:val="22"/>
          <w:szCs w:val="22"/>
          <w:lang w:val="sr-Cyrl-CS"/>
        </w:rPr>
        <w:t xml:space="preserve">ИП </w:t>
      </w:r>
      <w:r w:rsidR="004118A0" w:rsidRPr="00694073">
        <w:rPr>
          <w:rFonts w:ascii="Arial" w:hAnsi="Arial" w:cs="Arial"/>
          <w:sz w:val="22"/>
          <w:szCs w:val="22"/>
          <w:lang w:val="sr-Latn-CS"/>
        </w:rPr>
        <w:t>„</w:t>
      </w:r>
      <w:r w:rsidR="004118A0" w:rsidRPr="00694073">
        <w:rPr>
          <w:rFonts w:ascii="Arial" w:hAnsi="Arial" w:cs="Arial"/>
          <w:sz w:val="22"/>
          <w:szCs w:val="22"/>
          <w:lang w:val="sr-Cyrl-CS"/>
        </w:rPr>
        <w:t>Глосаријум</w:t>
      </w:r>
      <w:r w:rsidR="004118A0" w:rsidRPr="00694073">
        <w:rPr>
          <w:rFonts w:ascii="Arial" w:hAnsi="Arial" w:cs="Arial"/>
          <w:sz w:val="22"/>
          <w:szCs w:val="22"/>
          <w:lang w:val="sr-Latn-CS"/>
        </w:rPr>
        <w:t xml:space="preserve">“ </w:t>
      </w:r>
      <w:r w:rsidR="004118A0" w:rsidRPr="00694073">
        <w:rPr>
          <w:rFonts w:ascii="Arial" w:hAnsi="Arial" w:cs="Arial"/>
          <w:sz w:val="22"/>
          <w:szCs w:val="22"/>
        </w:rPr>
        <w:t>д.о.о</w:t>
      </w:r>
      <w:r w:rsidR="004118A0" w:rsidRPr="00694073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4118A0" w:rsidRPr="00694073">
        <w:rPr>
          <w:rFonts w:ascii="Arial" w:hAnsi="Arial" w:cs="Arial"/>
          <w:color w:val="000000"/>
          <w:sz w:val="22"/>
          <w:szCs w:val="22"/>
          <w:lang w:val="sr-Cyrl-CS"/>
        </w:rPr>
        <w:t>Риге од Фере 12, Београд</w:t>
      </w:r>
    </w:p>
    <w:p w:rsidR="00EF1D55" w:rsidRPr="00694073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694073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6940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 w:rsidRPr="00694073">
        <w:rPr>
          <w:rFonts w:ascii="Arial" w:hAnsi="Arial" w:cs="Arial"/>
          <w:sz w:val="22"/>
          <w:szCs w:val="22"/>
          <w:lang w:val="sr-Cyrl-CS"/>
        </w:rPr>
        <w:t>Уговор је закључен на</w:t>
      </w:r>
      <w:r w:rsidR="001563D5" w:rsidRPr="006940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39C2" w:rsidRPr="00694073">
        <w:rPr>
          <w:rFonts w:ascii="Arial" w:hAnsi="Arial" w:cs="Arial"/>
          <w:sz w:val="22"/>
          <w:szCs w:val="22"/>
          <w:lang w:val="sr-Cyrl-CS"/>
        </w:rPr>
        <w:t xml:space="preserve">период </w:t>
      </w:r>
      <w:r w:rsidR="00B36CF8" w:rsidRPr="00694073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3D4AFF" w:rsidRPr="00694073">
        <w:rPr>
          <w:rFonts w:ascii="Arial" w:hAnsi="Arial" w:cs="Arial"/>
          <w:sz w:val="22"/>
          <w:szCs w:val="22"/>
          <w:lang w:val="sr-Cyrl-CS"/>
        </w:rPr>
        <w:t>окончања испоруке добра</w:t>
      </w:r>
    </w:p>
    <w:p w:rsidR="00B567DE" w:rsidRPr="00694073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 w:rsidRPr="00694073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6940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3255" w:rsidRPr="00694073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C935BE" w:rsidRPr="00694073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694073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694073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694073" w:rsidRPr="00694073">
        <w:rPr>
          <w:rFonts w:ascii="Arial" w:hAnsi="Arial" w:cs="Arial"/>
          <w:sz w:val="22"/>
          <w:szCs w:val="22"/>
        </w:rPr>
        <w:t>18</w:t>
      </w:r>
      <w:r w:rsidR="001563D5" w:rsidRPr="00694073">
        <w:rPr>
          <w:rFonts w:ascii="Arial" w:hAnsi="Arial" w:cs="Arial"/>
          <w:sz w:val="22"/>
          <w:szCs w:val="22"/>
        </w:rPr>
        <w:t>.</w:t>
      </w:r>
      <w:r w:rsidR="00EF1D55" w:rsidRPr="00694073">
        <w:rPr>
          <w:rFonts w:ascii="Arial" w:hAnsi="Arial" w:cs="Arial"/>
          <w:sz w:val="22"/>
          <w:szCs w:val="22"/>
          <w:lang w:val="sr-Cyrl-CS"/>
        </w:rPr>
        <w:t>0</w:t>
      </w:r>
      <w:r w:rsidR="004D1CA3" w:rsidRPr="00694073">
        <w:rPr>
          <w:rFonts w:ascii="Arial" w:hAnsi="Arial" w:cs="Arial"/>
          <w:sz w:val="22"/>
          <w:szCs w:val="22"/>
        </w:rPr>
        <w:t>5</w:t>
      </w:r>
      <w:r w:rsidRPr="00694073">
        <w:rPr>
          <w:rFonts w:ascii="Arial" w:hAnsi="Arial" w:cs="Arial"/>
          <w:sz w:val="22"/>
          <w:szCs w:val="22"/>
          <w:lang w:val="sr-Cyrl-CS"/>
        </w:rPr>
        <w:t>.201</w:t>
      </w:r>
      <w:r w:rsidR="004D1CA3" w:rsidRPr="00694073">
        <w:rPr>
          <w:rFonts w:ascii="Arial" w:hAnsi="Arial" w:cs="Arial"/>
          <w:sz w:val="22"/>
          <w:szCs w:val="22"/>
        </w:rPr>
        <w:t>5</w:t>
      </w:r>
      <w:r w:rsidRPr="00694073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B3" w:rsidRDefault="002914B3" w:rsidP="00AA09C4">
      <w:r>
        <w:separator/>
      </w:r>
    </w:p>
  </w:endnote>
  <w:endnote w:type="continuationSeparator" w:id="0">
    <w:p w:rsidR="002914B3" w:rsidRDefault="002914B3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B3" w:rsidRDefault="002914B3" w:rsidP="00AA09C4">
      <w:r>
        <w:separator/>
      </w:r>
    </w:p>
  </w:footnote>
  <w:footnote w:type="continuationSeparator" w:id="0">
    <w:p w:rsidR="002914B3" w:rsidRDefault="002914B3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96CC9"/>
    <w:rsid w:val="000B5456"/>
    <w:rsid w:val="000C1F63"/>
    <w:rsid w:val="000D1C64"/>
    <w:rsid w:val="0010124E"/>
    <w:rsid w:val="0015443B"/>
    <w:rsid w:val="001563D5"/>
    <w:rsid w:val="001A6C38"/>
    <w:rsid w:val="001E545A"/>
    <w:rsid w:val="002620B7"/>
    <w:rsid w:val="002914B3"/>
    <w:rsid w:val="0029458D"/>
    <w:rsid w:val="002954B9"/>
    <w:rsid w:val="002B33B6"/>
    <w:rsid w:val="002D44D1"/>
    <w:rsid w:val="003209D2"/>
    <w:rsid w:val="003D4AFF"/>
    <w:rsid w:val="004118A0"/>
    <w:rsid w:val="004860A5"/>
    <w:rsid w:val="004A3D19"/>
    <w:rsid w:val="004D1CA3"/>
    <w:rsid w:val="0055536F"/>
    <w:rsid w:val="00582B6A"/>
    <w:rsid w:val="005F3B1B"/>
    <w:rsid w:val="006071C2"/>
    <w:rsid w:val="00680A39"/>
    <w:rsid w:val="00694073"/>
    <w:rsid w:val="00742756"/>
    <w:rsid w:val="007559C6"/>
    <w:rsid w:val="007D3255"/>
    <w:rsid w:val="007F0291"/>
    <w:rsid w:val="008167B5"/>
    <w:rsid w:val="008339C2"/>
    <w:rsid w:val="00852749"/>
    <w:rsid w:val="00885E61"/>
    <w:rsid w:val="00897CAA"/>
    <w:rsid w:val="008A5FB7"/>
    <w:rsid w:val="0094366D"/>
    <w:rsid w:val="0098219D"/>
    <w:rsid w:val="009A11BD"/>
    <w:rsid w:val="00A27938"/>
    <w:rsid w:val="00A27F29"/>
    <w:rsid w:val="00A92027"/>
    <w:rsid w:val="00AA09C4"/>
    <w:rsid w:val="00AD1B1F"/>
    <w:rsid w:val="00B067AF"/>
    <w:rsid w:val="00B100A4"/>
    <w:rsid w:val="00B36CF8"/>
    <w:rsid w:val="00B42AC0"/>
    <w:rsid w:val="00B567DE"/>
    <w:rsid w:val="00B63DB5"/>
    <w:rsid w:val="00C01373"/>
    <w:rsid w:val="00C1786C"/>
    <w:rsid w:val="00C72F7C"/>
    <w:rsid w:val="00C731F9"/>
    <w:rsid w:val="00C85258"/>
    <w:rsid w:val="00C85E24"/>
    <w:rsid w:val="00C935BE"/>
    <w:rsid w:val="00D22B44"/>
    <w:rsid w:val="00D71D32"/>
    <w:rsid w:val="00D80B70"/>
    <w:rsid w:val="00E24F95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28</cp:revision>
  <cp:lastPrinted>2015-05-18T07:57:00Z</cp:lastPrinted>
  <dcterms:created xsi:type="dcterms:W3CDTF">2013-05-28T08:50:00Z</dcterms:created>
  <dcterms:modified xsi:type="dcterms:W3CDTF">2015-05-18T07:57:00Z</dcterms:modified>
</cp:coreProperties>
</file>