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E" w:rsidRDefault="006E4FDD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267A3">
        <w:rPr>
          <w:rFonts w:ascii="Arial" w:hAnsi="Arial" w:cs="Arial"/>
          <w:b/>
          <w:sz w:val="28"/>
          <w:szCs w:val="28"/>
          <w:lang w:val="ru-RU"/>
        </w:rPr>
        <w:t>ИЗМЕНА</w:t>
      </w:r>
      <w:r w:rsidR="00860B6E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 xml:space="preserve"> КОНКУРСНЕ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="00860B6E">
        <w:rPr>
          <w:rFonts w:ascii="Arial" w:hAnsi="Arial" w:cs="Arial"/>
          <w:b/>
          <w:sz w:val="28"/>
          <w:szCs w:val="28"/>
        </w:rPr>
        <w:t>1</w:t>
      </w:r>
      <w:r w:rsidR="00324325">
        <w:rPr>
          <w:rFonts w:ascii="Arial" w:hAnsi="Arial" w:cs="Arial"/>
          <w:b/>
          <w:sz w:val="28"/>
          <w:szCs w:val="28"/>
          <w:lang/>
        </w:rPr>
        <w:t>0</w:t>
      </w:r>
      <w:r w:rsidRPr="005267A3">
        <w:rPr>
          <w:rFonts w:ascii="Arial" w:hAnsi="Arial" w:cs="Arial"/>
          <w:b/>
          <w:sz w:val="28"/>
          <w:szCs w:val="28"/>
        </w:rPr>
        <w:t>/201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>6</w:t>
      </w:r>
    </w:p>
    <w:p w:rsidR="006E4FDD" w:rsidRPr="005267A3" w:rsidRDefault="00860B6E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И ПРОДУЖЕЊЕ РОКА ЗА ДОСТАВУ ПОНУДА</w:t>
      </w:r>
      <w:r w:rsidR="006E4FDD" w:rsidRPr="005267A3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6E4FDD" w:rsidRPr="005267A3" w:rsidRDefault="006E4FDD" w:rsidP="006E4FDD">
      <w:pPr>
        <w:pStyle w:val="NoSpacing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>ЈАВНА НАБАВКА: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НАБАВКА </w:t>
      </w:r>
      <w:r w:rsidR="00595A76">
        <w:rPr>
          <w:rFonts w:ascii="Arial" w:hAnsi="Arial" w:cs="Arial"/>
          <w:b/>
          <w:lang w:val="sr-Cyrl-CS"/>
        </w:rPr>
        <w:t>УСЛУГА</w:t>
      </w:r>
      <w:r w:rsidRPr="005267A3">
        <w:rPr>
          <w:rFonts w:ascii="Arial" w:hAnsi="Arial" w:cs="Arial"/>
          <w:b/>
          <w:lang w:val="sr-Cyrl-CS"/>
        </w:rPr>
        <w:t xml:space="preserve"> – </w:t>
      </w:r>
      <w:r w:rsidR="00324325">
        <w:rPr>
          <w:rFonts w:ascii="Arial" w:hAnsi="Arial" w:cs="Arial"/>
          <w:b/>
          <w:lang/>
        </w:rPr>
        <w:t>ЧИШЋЕЊЕ И ОДРЖАВАЊЕ ОБЈЕКАТА -</w:t>
      </w:r>
      <w:r w:rsidRPr="005267A3">
        <w:rPr>
          <w:rFonts w:ascii="Arial" w:hAnsi="Arial" w:cs="Arial"/>
          <w:b/>
          <w:lang w:val="sr-Cyrl-CS"/>
        </w:rPr>
        <w:t xml:space="preserve"> ЗА ПОТРЕБЕ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ГРАДСКЕ ОПШТИНЕ НОВИ БЕОГРАД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  <w:lang w:val="sr-Cyrl-CS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</w:t>
      </w:r>
      <w:r w:rsidR="00324325">
        <w:rPr>
          <w:rFonts w:ascii="Arial" w:hAnsi="Arial" w:cs="Arial"/>
          <w:sz w:val="22"/>
          <w:szCs w:val="22"/>
          <w:lang w:val="sr-Cyrl-CS"/>
        </w:rPr>
        <w:t>0</w:t>
      </w:r>
      <w:r w:rsidRPr="005267A3">
        <w:rPr>
          <w:rFonts w:ascii="Arial" w:hAnsi="Arial" w:cs="Arial"/>
          <w:sz w:val="22"/>
          <w:szCs w:val="22"/>
          <w:lang w:val="sr-Cyrl-CS"/>
        </w:rPr>
        <w:t>)</w:t>
      </w:r>
    </w:p>
    <w:p w:rsidR="006E4FDD" w:rsidRPr="005267A3" w:rsidRDefault="006E4FDD" w:rsidP="006E4FDD">
      <w:pPr>
        <w:jc w:val="center"/>
        <w:rPr>
          <w:rFonts w:ascii="Arial" w:hAnsi="Arial" w:cs="Arial"/>
          <w:b/>
          <w:shadow/>
          <w:lang w:val="sr-Cyrl-CS"/>
        </w:rPr>
      </w:pPr>
    </w:p>
    <w:p w:rsidR="006E4FDD" w:rsidRDefault="006E4FDD" w:rsidP="00595A7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="00595A76" w:rsidRPr="000017C4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0017C4" w:rsidRPr="000017C4">
        <w:rPr>
          <w:rFonts w:ascii="Arial" w:hAnsi="Arial" w:cs="Arial"/>
          <w:sz w:val="22"/>
          <w:szCs w:val="22"/>
          <w:lang w:val="sr-Cyrl-CS"/>
        </w:rPr>
        <w:t>-чишћење и одржавање објеката</w:t>
      </w:r>
      <w:r w:rsidR="00595A76" w:rsidRPr="005267A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595A76">
        <w:rPr>
          <w:rFonts w:ascii="Arial" w:hAnsi="Arial" w:cs="Arial"/>
          <w:sz w:val="22"/>
          <w:szCs w:val="22"/>
          <w:lang w:val="sr-Cyrl-CS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 w:rsidR="00595A76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95A76">
        <w:rPr>
          <w:rFonts w:ascii="Arial" w:hAnsi="Arial" w:cs="Arial"/>
          <w:sz w:val="22"/>
          <w:szCs w:val="22"/>
        </w:rPr>
        <w:t>1</w:t>
      </w:r>
      <w:r w:rsidR="00324325">
        <w:rPr>
          <w:rFonts w:ascii="Arial" w:hAnsi="Arial" w:cs="Arial"/>
          <w:sz w:val="22"/>
          <w:szCs w:val="22"/>
          <w:lang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r w:rsidR="00595A76">
        <w:rPr>
          <w:rFonts w:ascii="Arial" w:hAnsi="Arial" w:cs="Arial"/>
          <w:sz w:val="22"/>
          <w:szCs w:val="22"/>
          <w:lang w:val="sr-Cyrl-CS"/>
        </w:rPr>
        <w:t>добио захтев заинтересованог лица:</w:t>
      </w:r>
    </w:p>
    <w:p w:rsidR="00324325" w:rsidRDefault="00595A76" w:rsidP="00324325">
      <w:pPr>
        <w:rPr>
          <w:rFonts w:ascii="Arial" w:hAnsi="Arial" w:cs="Arial"/>
          <w:b/>
          <w:sz w:val="22"/>
          <w:szCs w:val="22"/>
          <w:lang w:val="sr-Cyrl-CS"/>
        </w:rPr>
      </w:pPr>
      <w:r w:rsidRPr="00595A76">
        <w:rPr>
          <w:rFonts w:ascii="Arial" w:hAnsi="Arial" w:cs="Arial"/>
          <w:b/>
          <w:sz w:val="22"/>
          <w:szCs w:val="22"/>
          <w:lang w:val="sr-Cyrl-CS"/>
        </w:rPr>
        <w:t>ПИТАЊЕ:</w:t>
      </w:r>
    </w:p>
    <w:p w:rsidR="00324325" w:rsidRPr="00707001" w:rsidRDefault="00595A76" w:rsidP="001E6B90">
      <w:pPr>
        <w:jc w:val="both"/>
        <w:rPr>
          <w:lang w:val="sr-Latn-CS"/>
        </w:rPr>
      </w:pPr>
      <w:r w:rsidRPr="00595A76">
        <w:rPr>
          <w:rFonts w:ascii="Arial" w:hAnsi="Arial" w:cs="Arial"/>
        </w:rPr>
        <w:t xml:space="preserve"> </w:t>
      </w:r>
      <w:r w:rsidR="00324325">
        <w:rPr>
          <w:lang w:val="sr-Latn-CS"/>
        </w:rPr>
        <w:t xml:space="preserve">S obzirom na predstojeće praznike 15 i 16 februar i neradne dane 13 i 14 februar nismo u mogućnosti da pribavimo i dostavimo uz ponudu 6 (šest) referentnih potvrda referentnih naručioca koliko je traženo konkursnom dokumentacijom, da li možemo da damo </w:t>
      </w:r>
      <w:r w:rsidR="00324325" w:rsidRPr="005D7D09">
        <w:rPr>
          <w:b/>
          <w:lang w:val="sr-Latn-CS"/>
        </w:rPr>
        <w:t>izjavu</w:t>
      </w:r>
      <w:r w:rsidR="00324325">
        <w:rPr>
          <w:lang w:val="sr-Latn-CS"/>
        </w:rPr>
        <w:t xml:space="preserve"> da smo kao ponuđač, u prethodne tri godine (2012, 2013, 2014) zaključili najmanje 2 (dva) ugovora po godini, koji za predmet imaju istu ili sličnu uslugu i da uz izjavu priložimo fotokopiju tih ugovora, i da to bude validan dokaz za poslovni kapacitet? ; a da reference odnosno potvrde naručilaca dostavimo kasnije  u razumnom roku. </w:t>
      </w:r>
    </w:p>
    <w:p w:rsidR="00E3614A" w:rsidRDefault="00E3614A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95A76" w:rsidRDefault="00595A76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95A76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</w:p>
    <w:p w:rsidR="00324325" w:rsidRDefault="00324325" w:rsidP="00595A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24325" w:rsidRPr="00995A42" w:rsidRDefault="00324325" w:rsidP="00995A42">
      <w:pPr>
        <w:ind w:right="-1226"/>
        <w:rPr>
          <w:rFonts w:ascii="Arial" w:hAnsi="Arial" w:cs="Arial"/>
          <w:b/>
          <w:sz w:val="22"/>
          <w:szCs w:val="22"/>
          <w:lang w:val="sr-Cyrl-CS"/>
        </w:rPr>
      </w:pPr>
      <w:r w:rsidRPr="00995A42">
        <w:rPr>
          <w:rFonts w:ascii="Arial" w:hAnsi="Arial" w:cs="Arial"/>
          <w:b/>
          <w:sz w:val="22"/>
          <w:szCs w:val="22"/>
          <w:lang w:val="sr-Cyrl-CS"/>
        </w:rPr>
        <w:t>Наручилац мења тачк</w:t>
      </w:r>
      <w:r w:rsidR="001E6B90">
        <w:rPr>
          <w:rFonts w:ascii="Arial" w:hAnsi="Arial" w:cs="Arial"/>
          <w:b/>
          <w:sz w:val="22"/>
          <w:szCs w:val="22"/>
          <w:lang w:val="sr-Cyrl-CS"/>
        </w:rPr>
        <w:t>у</w:t>
      </w:r>
      <w:r w:rsidRPr="00995A42">
        <w:rPr>
          <w:rFonts w:ascii="Arial" w:hAnsi="Arial" w:cs="Arial"/>
          <w:b/>
          <w:sz w:val="22"/>
          <w:szCs w:val="22"/>
          <w:lang w:val="sr-Cyrl-CS"/>
        </w:rPr>
        <w:t xml:space="preserve"> 2.2  ДОДАТНИ УСЛОВИ за учешће из члана 76. Закона о јавним набавкама, </w:t>
      </w:r>
      <w:r w:rsidR="001E6B90">
        <w:rPr>
          <w:rFonts w:ascii="Arial" w:hAnsi="Arial" w:cs="Arial"/>
          <w:b/>
          <w:sz w:val="22"/>
          <w:szCs w:val="22"/>
          <w:lang w:val="sr-Cyrl-CS"/>
        </w:rPr>
        <w:t xml:space="preserve">(страна 13 Конкурсне документације), </w:t>
      </w:r>
      <w:r w:rsidR="001E6B90" w:rsidRPr="00995A42">
        <w:rPr>
          <w:rFonts w:ascii="Arial" w:hAnsi="Arial" w:cs="Arial"/>
          <w:b/>
          <w:sz w:val="22"/>
          <w:szCs w:val="22"/>
          <w:lang w:val="sr-Cyrl-CS"/>
        </w:rPr>
        <w:t>тако да гласе:</w:t>
      </w:r>
    </w:p>
    <w:p w:rsidR="00324325" w:rsidRDefault="00324325" w:rsidP="0032432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861"/>
        <w:gridCol w:w="3802"/>
        <w:gridCol w:w="5139"/>
      </w:tblGrid>
      <w:tr w:rsidR="00324325" w:rsidRPr="00A06CD0" w:rsidTr="00E3614A">
        <w:trPr>
          <w:trHeight w:val="2069"/>
          <w:tblCellSpacing w:w="20" w:type="dxa"/>
        </w:trPr>
        <w:tc>
          <w:tcPr>
            <w:tcW w:w="801" w:type="dxa"/>
            <w:shd w:val="clear" w:color="auto" w:fill="auto"/>
          </w:tcPr>
          <w:p w:rsidR="00324325" w:rsidRDefault="00324325" w:rsidP="00324325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3762" w:type="dxa"/>
            <w:shd w:val="clear" w:color="auto" w:fill="auto"/>
          </w:tcPr>
          <w:p w:rsidR="00324325" w:rsidRDefault="00324325" w:rsidP="00324325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25B9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Наручилац у предмету јавне набавке тражи да понуђач у погледу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пословног</w:t>
            </w:r>
            <w:r w:rsidRPr="00525B98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капацитета</w:t>
            </w:r>
            <w:r w:rsidRPr="00525B9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мора да испуни следеће услове:</w:t>
            </w:r>
          </w:p>
          <w:p w:rsidR="00324325" w:rsidRPr="002B4CFA" w:rsidRDefault="00324325" w:rsidP="00E361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- </w:t>
            </w:r>
            <w:r w:rsidRPr="00525B9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је понуђач, у </w:t>
            </w:r>
            <w:r w:rsidRPr="0064416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претходне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три</w:t>
            </w:r>
            <w:r w:rsidRPr="0064416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године (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2012, 2013. и 2014</w:t>
            </w:r>
            <w:r w:rsidRPr="00644160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закључио најмање 2 (два) уговора по години, који за предмет имају исту или сличну услугу</w:t>
            </w:r>
          </w:p>
        </w:tc>
        <w:tc>
          <w:tcPr>
            <w:tcW w:w="5079" w:type="dxa"/>
            <w:shd w:val="clear" w:color="auto" w:fill="auto"/>
          </w:tcPr>
          <w:p w:rsidR="00324325" w:rsidRPr="00A06CD0" w:rsidRDefault="00324325" w:rsidP="0032432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  <w:p w:rsidR="00324325" w:rsidRPr="008D45FC" w:rsidRDefault="00324325" w:rsidP="003243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D45FC">
              <w:rPr>
                <w:rFonts w:ascii="Arial" w:hAnsi="Arial" w:cs="Arial"/>
                <w:sz w:val="20"/>
                <w:szCs w:val="20"/>
                <w:lang w:val="sr-Cyrl-CS"/>
              </w:rPr>
              <w:t>Као доказ прил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ожу</w:t>
            </w:r>
            <w:r w:rsidRPr="008D45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се:</w:t>
            </w:r>
          </w:p>
          <w:p w:rsidR="00324325" w:rsidRPr="008D45FC" w:rsidRDefault="00324325" w:rsidP="0032432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24325" w:rsidRPr="00A06CD0" w:rsidRDefault="00324325" w:rsidP="00324325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Оверене фотокопије уговора, (оверене од стране општинског органа или суда)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324325" w:rsidRPr="00A06CD0" w:rsidRDefault="00324325" w:rsidP="00324325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:rsidR="00324325" w:rsidRPr="00A06CD0" w:rsidRDefault="00324325" w:rsidP="00E3614A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E3614A" w:rsidRDefault="00E3614A" w:rsidP="00595A76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95A42" w:rsidRDefault="00E3614A" w:rsidP="00995A42">
      <w:pPr>
        <w:ind w:right="-1656"/>
        <w:rPr>
          <w:rFonts w:ascii="Arial" w:hAnsi="Arial" w:cs="Arial"/>
          <w:b/>
          <w:sz w:val="22"/>
          <w:szCs w:val="22"/>
          <w:lang w:val="sr-Cyrl-CS"/>
        </w:rPr>
      </w:pPr>
      <w:r w:rsidRPr="00E3614A">
        <w:rPr>
          <w:rFonts w:ascii="Arial" w:hAnsi="Arial" w:cs="Arial"/>
          <w:b/>
          <w:sz w:val="22"/>
          <w:szCs w:val="22"/>
          <w:lang w:val="sr-Cyrl-CS"/>
        </w:rPr>
        <w:t xml:space="preserve">Мења се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тачка 4. </w:t>
      </w:r>
      <w:r w:rsidRPr="007B2D0D">
        <w:rPr>
          <w:rFonts w:ascii="Arial" w:hAnsi="Arial" w:cs="Arial"/>
          <w:b/>
          <w:sz w:val="22"/>
          <w:szCs w:val="22"/>
          <w:lang w:val="sr-Cyrl-CS"/>
        </w:rPr>
        <w:t>УПУТСТВО ПОНУЂАЧИМА КАКО ДА САЧИНЕ ПОНУДУ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E3614A" w:rsidRPr="00E3614A" w:rsidRDefault="00995A42" w:rsidP="00995A42">
      <w:pPr>
        <w:ind w:right="-1656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тачка 16 -</w:t>
      </w:r>
      <w:r w:rsidRPr="007B2D0D">
        <w:rPr>
          <w:rFonts w:ascii="Arial" w:hAnsi="Arial" w:cs="Arial"/>
          <w:b/>
          <w:bCs/>
          <w:sz w:val="22"/>
          <w:szCs w:val="22"/>
          <w:lang w:val="sr-Cyrl-CS"/>
        </w:rPr>
        <w:t>ОБАВЕЗНА САДРЖИНА ПОНУДЕ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CS"/>
        </w:rPr>
        <w:t>(</w:t>
      </w:r>
      <w:r w:rsidR="00E3614A">
        <w:rPr>
          <w:rFonts w:ascii="Arial" w:hAnsi="Arial" w:cs="Arial"/>
          <w:b/>
          <w:sz w:val="22"/>
          <w:szCs w:val="22"/>
          <w:lang w:val="sr-Cyrl-CS"/>
        </w:rPr>
        <w:t>стран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="00E3614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13 </w:t>
      </w:r>
      <w:r w:rsidR="00E3614A">
        <w:rPr>
          <w:rFonts w:ascii="Arial" w:hAnsi="Arial" w:cs="Arial"/>
          <w:b/>
          <w:sz w:val="22"/>
          <w:szCs w:val="22"/>
          <w:lang w:val="sr-Cyrl-CS"/>
        </w:rPr>
        <w:t>Конкурсне документације</w:t>
      </w:r>
      <w:r>
        <w:rPr>
          <w:rFonts w:ascii="Arial" w:hAnsi="Arial" w:cs="Arial"/>
          <w:b/>
          <w:sz w:val="22"/>
          <w:szCs w:val="22"/>
          <w:lang w:val="sr-Cyrl-CS"/>
        </w:rPr>
        <w:t>)</w:t>
      </w:r>
      <w:r w:rsidR="00E3614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 гласи:</w:t>
      </w:r>
    </w:p>
    <w:tbl>
      <w:tblPr>
        <w:tblW w:w="10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5209"/>
        <w:gridCol w:w="4456"/>
      </w:tblGrid>
      <w:tr w:rsidR="00E3614A" w:rsidRPr="00EA6FE9" w:rsidTr="00995A42">
        <w:trPr>
          <w:trHeight w:val="530"/>
        </w:trPr>
        <w:tc>
          <w:tcPr>
            <w:tcW w:w="568" w:type="dxa"/>
          </w:tcPr>
          <w:p w:rsidR="00E3614A" w:rsidRPr="00EA6FE9" w:rsidRDefault="00E3614A" w:rsidP="00E3614A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5386" w:type="dxa"/>
          </w:tcPr>
          <w:p w:rsidR="00E3614A" w:rsidRPr="00E856AA" w:rsidRDefault="00E3614A" w:rsidP="00E3614A">
            <w:pP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Оверене фотокопије уговора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који за предмет имају исту или сличну услугу</w:t>
            </w:r>
          </w:p>
        </w:tc>
        <w:tc>
          <w:tcPr>
            <w:tcW w:w="4593" w:type="dxa"/>
          </w:tcPr>
          <w:p w:rsidR="00E3614A" w:rsidRPr="00995A42" w:rsidRDefault="00E3614A" w:rsidP="00E3614A">
            <w:pPr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  <w:r w:rsidRPr="00995A42">
              <w:rPr>
                <w:rFonts w:ascii="Arial" w:hAnsi="Arial"/>
                <w:i/>
                <w:sz w:val="20"/>
                <w:szCs w:val="20"/>
                <w:lang w:val="sr-Cyrl-CS"/>
              </w:rPr>
              <w:t>оверене од стране општинског органа или суда</w:t>
            </w:r>
          </w:p>
        </w:tc>
      </w:tr>
    </w:tbl>
    <w:p w:rsidR="00E3614A" w:rsidRPr="00E3614A" w:rsidRDefault="00E3614A" w:rsidP="00595A76">
      <w:pPr>
        <w:pStyle w:val="NoSpacing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95A76" w:rsidRPr="00CA2843" w:rsidRDefault="00595A76" w:rsidP="00595A76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Нови рок за подношење понуда је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>2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.201</w:t>
      </w:r>
      <w:r w:rsidRPr="00CA2843">
        <w:rPr>
          <w:rFonts w:ascii="Arial" w:hAnsi="Arial" w:cs="Arial"/>
          <w:b/>
          <w:sz w:val="22"/>
          <w:szCs w:val="22"/>
          <w:u w:val="single"/>
        </w:rPr>
        <w:t>6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. до 10:00 часова, док ће се јавно отварање понуда обавити истог дана са почетком у 1</w:t>
      </w:r>
      <w:r w:rsidR="00324325">
        <w:rPr>
          <w:rFonts w:ascii="Arial" w:hAnsi="Arial" w:cs="Arial"/>
          <w:b/>
          <w:sz w:val="22"/>
          <w:szCs w:val="22"/>
          <w:u w:val="single"/>
          <w:lang/>
        </w:rPr>
        <w:t>2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>:</w:t>
      </w:r>
      <w:r w:rsidRPr="00CA2843">
        <w:rPr>
          <w:rFonts w:ascii="Arial" w:hAnsi="Arial" w:cs="Arial"/>
          <w:b/>
          <w:sz w:val="22"/>
          <w:szCs w:val="22"/>
          <w:u w:val="single"/>
        </w:rPr>
        <w:t>00</w:t>
      </w:r>
      <w:r w:rsidRPr="00CA284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часова у сали 3 Градске општине Нови Београд.</w:t>
      </w:r>
    </w:p>
    <w:p w:rsidR="00595A76" w:rsidRPr="00423F71" w:rsidRDefault="00595A76" w:rsidP="00595A76">
      <w:pPr>
        <w:jc w:val="both"/>
        <w:rPr>
          <w:rFonts w:ascii="Arial" w:hAnsi="Arial" w:cs="Arial"/>
          <w:lang w:val="sr-Cyrl-CS"/>
        </w:rPr>
      </w:pPr>
    </w:p>
    <w:p w:rsidR="008251C1" w:rsidRPr="00321FEF" w:rsidRDefault="000515AA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321FEF">
        <w:rPr>
          <w:rFonts w:ascii="Arial" w:hAnsi="Arial" w:cs="Arial"/>
          <w:shadow/>
          <w:sz w:val="22"/>
          <w:szCs w:val="22"/>
        </w:rPr>
        <w:t>У осталом делу Конкурсна документација остаје неизме</w:t>
      </w:r>
      <w:r w:rsidR="001A498B" w:rsidRPr="00321FEF">
        <w:rPr>
          <w:rFonts w:ascii="Arial" w:hAnsi="Arial" w:cs="Arial"/>
          <w:shadow/>
          <w:sz w:val="22"/>
          <w:szCs w:val="22"/>
        </w:rPr>
        <w:t>њ</w:t>
      </w:r>
      <w:r w:rsidRPr="00321FEF">
        <w:rPr>
          <w:rFonts w:ascii="Arial" w:hAnsi="Arial" w:cs="Arial"/>
          <w:shadow/>
          <w:sz w:val="22"/>
          <w:szCs w:val="22"/>
        </w:rPr>
        <w:t>ена.</w:t>
      </w:r>
    </w:p>
    <w:p w:rsidR="008251C1" w:rsidRPr="001E6B90" w:rsidRDefault="008251C1" w:rsidP="000515AA">
      <w:pPr>
        <w:ind w:firstLine="720"/>
        <w:jc w:val="both"/>
        <w:rPr>
          <w:rFonts w:ascii="Arial" w:hAnsi="Arial" w:cs="Arial"/>
          <w:shadow/>
          <w:sz w:val="22"/>
          <w:szCs w:val="22"/>
          <w:lang/>
        </w:rPr>
      </w:pPr>
      <w:r w:rsidRPr="00321FEF">
        <w:rPr>
          <w:rFonts w:ascii="Arial" w:hAnsi="Arial" w:cs="Arial"/>
          <w:shadow/>
          <w:sz w:val="22"/>
          <w:szCs w:val="22"/>
        </w:rPr>
        <w:t xml:space="preserve">Измена Конкурсне документације објављена је на Порталу Управе за јавне набавке и веб сајту Градске општине Нови Београд </w:t>
      </w:r>
      <w:r w:rsidR="00595A76" w:rsidRPr="00321FEF">
        <w:rPr>
          <w:rFonts w:ascii="Arial" w:hAnsi="Arial" w:cs="Arial"/>
          <w:shadow/>
          <w:sz w:val="22"/>
          <w:szCs w:val="22"/>
        </w:rPr>
        <w:t>1</w:t>
      </w:r>
      <w:r w:rsidR="00324325">
        <w:rPr>
          <w:rFonts w:ascii="Arial" w:hAnsi="Arial" w:cs="Arial"/>
          <w:shadow/>
          <w:sz w:val="22"/>
          <w:szCs w:val="22"/>
          <w:lang/>
        </w:rPr>
        <w:t>2</w:t>
      </w:r>
      <w:r w:rsidRPr="00321FEF">
        <w:rPr>
          <w:rFonts w:ascii="Arial" w:hAnsi="Arial" w:cs="Arial"/>
          <w:shadow/>
          <w:sz w:val="22"/>
          <w:szCs w:val="22"/>
        </w:rPr>
        <w:t>.0</w:t>
      </w:r>
      <w:r w:rsidR="000515AA" w:rsidRPr="00321FEF">
        <w:rPr>
          <w:rFonts w:ascii="Arial" w:hAnsi="Arial" w:cs="Arial"/>
          <w:shadow/>
          <w:sz w:val="22"/>
          <w:szCs w:val="22"/>
        </w:rPr>
        <w:t>2</w:t>
      </w:r>
      <w:r w:rsidRPr="00321FEF">
        <w:rPr>
          <w:rFonts w:ascii="Arial" w:hAnsi="Arial" w:cs="Arial"/>
          <w:shadow/>
          <w:sz w:val="22"/>
          <w:szCs w:val="22"/>
        </w:rPr>
        <w:t>.2016. године</w:t>
      </w:r>
      <w:r w:rsidR="001E6B90">
        <w:rPr>
          <w:rFonts w:ascii="Arial" w:hAnsi="Arial" w:cs="Arial"/>
          <w:shadow/>
          <w:sz w:val="22"/>
          <w:szCs w:val="22"/>
          <w:lang/>
        </w:rPr>
        <w:t>.</w:t>
      </w:r>
    </w:p>
    <w:p w:rsidR="000515AA" w:rsidRPr="00321FEF" w:rsidRDefault="000515AA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Default="000515AA" w:rsidP="00995A42">
      <w:pPr>
        <w:pStyle w:val="BodyText"/>
        <w:spacing w:after="0"/>
        <w:ind w:firstLine="720"/>
        <w:jc w:val="both"/>
        <w:rPr>
          <w:rFonts w:ascii="Arial" w:hAnsi="Arial" w:cs="Arial"/>
          <w:b/>
          <w:shadow/>
        </w:rPr>
      </w:pP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595A76"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1</w:t>
      </w:r>
      <w:r w:rsidR="00324325">
        <w:rPr>
          <w:rStyle w:val="Strong"/>
          <w:rFonts w:ascii="Arial" w:hAnsi="Arial" w:cs="Arial"/>
          <w:b w:val="0"/>
          <w:sz w:val="22"/>
          <w:szCs w:val="22"/>
          <w:lang w:val="sr-Cyrl-CS"/>
        </w:rPr>
        <w:t>2</w:t>
      </w:r>
      <w:r w:rsidRPr="00321FEF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.02.2016. године</w:t>
      </w:r>
      <w:r w:rsidR="00995A42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, </w:t>
      </w:r>
    </w:p>
    <w:p w:rsidR="000515AA" w:rsidRPr="005267A3" w:rsidRDefault="00436776" w:rsidP="000515AA">
      <w:pPr>
        <w:ind w:left="648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     </w:t>
      </w:r>
      <w:r w:rsidR="00324325">
        <w:rPr>
          <w:rStyle w:val="Strong"/>
          <w:rFonts w:ascii="Arial" w:hAnsi="Arial" w:cs="Arial"/>
          <w:sz w:val="22"/>
          <w:szCs w:val="22"/>
          <w:lang w:val="sr-Cyrl-CS"/>
        </w:rPr>
        <w:t xml:space="preserve">      П</w:t>
      </w:r>
      <w:r w:rsidR="000515AA" w:rsidRPr="005267A3">
        <w:rPr>
          <w:rStyle w:val="Strong"/>
          <w:rFonts w:ascii="Arial" w:hAnsi="Arial" w:cs="Arial"/>
          <w:sz w:val="22"/>
          <w:szCs w:val="22"/>
          <w:lang w:val="sr-Cyrl-CS"/>
        </w:rPr>
        <w:t>редседник</w:t>
      </w:r>
    </w:p>
    <w:p w:rsidR="000515AA" w:rsidRDefault="000515AA" w:rsidP="000515AA">
      <w:pPr>
        <w:ind w:left="648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5267A3">
        <w:rPr>
          <w:rStyle w:val="Strong"/>
          <w:rFonts w:ascii="Arial" w:hAnsi="Arial" w:cs="Arial"/>
          <w:sz w:val="22"/>
          <w:szCs w:val="22"/>
          <w:lang w:val="sr-Cyrl-CS"/>
        </w:rPr>
        <w:t>Комисије за јавну набавку</w:t>
      </w:r>
    </w:p>
    <w:p w:rsidR="00995A42" w:rsidRPr="005267A3" w:rsidRDefault="00995A42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436776">
        <w:rPr>
          <w:rFonts w:ascii="Arial" w:hAnsi="Arial" w:cs="Arial"/>
          <w:sz w:val="22"/>
          <w:szCs w:val="22"/>
          <w:lang w:val="sr-Cyrl-CS"/>
        </w:rPr>
        <w:t>Драган Д</w:t>
      </w:r>
      <w:r w:rsidR="00E3614A">
        <w:rPr>
          <w:rFonts w:ascii="Arial" w:hAnsi="Arial" w:cs="Arial"/>
          <w:sz w:val="22"/>
          <w:szCs w:val="22"/>
          <w:lang w:val="sr-Cyrl-CS"/>
        </w:rPr>
        <w:t>рагојевић</w:t>
      </w:r>
      <w:r w:rsidR="001E6B90">
        <w:rPr>
          <w:rFonts w:ascii="Arial" w:hAnsi="Arial" w:cs="Arial"/>
          <w:sz w:val="22"/>
          <w:szCs w:val="22"/>
          <w:lang w:val="sr-Cyrl-CS"/>
        </w:rPr>
        <w:t>, с.р.</w:t>
      </w:r>
    </w:p>
    <w:sectPr w:rsidR="000515AA" w:rsidRPr="005267A3" w:rsidSect="00995A42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4C"/>
    <w:multiLevelType w:val="hybridMultilevel"/>
    <w:tmpl w:val="D7F21866"/>
    <w:lvl w:ilvl="0" w:tplc="04CEC904">
      <w:start w:val="1"/>
      <w:numFmt w:val="decimal"/>
      <w:lvlText w:val="%1."/>
      <w:lvlJc w:val="right"/>
      <w:pPr>
        <w:tabs>
          <w:tab w:val="num" w:pos="426"/>
        </w:tabs>
        <w:ind w:left="57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7C2504"/>
    <w:multiLevelType w:val="hybridMultilevel"/>
    <w:tmpl w:val="74321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74"/>
    <w:rsid w:val="000017C4"/>
    <w:rsid w:val="000515AA"/>
    <w:rsid w:val="000F75AB"/>
    <w:rsid w:val="001A498B"/>
    <w:rsid w:val="001B15BB"/>
    <w:rsid w:val="001E6B90"/>
    <w:rsid w:val="00226A2A"/>
    <w:rsid w:val="00321FEF"/>
    <w:rsid w:val="00324325"/>
    <w:rsid w:val="00436776"/>
    <w:rsid w:val="00440359"/>
    <w:rsid w:val="004E2969"/>
    <w:rsid w:val="00556680"/>
    <w:rsid w:val="00595A76"/>
    <w:rsid w:val="005C3175"/>
    <w:rsid w:val="00654496"/>
    <w:rsid w:val="006E4FDD"/>
    <w:rsid w:val="007128C3"/>
    <w:rsid w:val="0080042C"/>
    <w:rsid w:val="008251C1"/>
    <w:rsid w:val="00832024"/>
    <w:rsid w:val="00860B6E"/>
    <w:rsid w:val="008D3268"/>
    <w:rsid w:val="0093737D"/>
    <w:rsid w:val="00995A42"/>
    <w:rsid w:val="00A357DB"/>
    <w:rsid w:val="00AD2A74"/>
    <w:rsid w:val="00B02B27"/>
    <w:rsid w:val="00B45DE6"/>
    <w:rsid w:val="00BA73F7"/>
    <w:rsid w:val="00E3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A74"/>
    <w:rPr>
      <w:i/>
      <w:iCs/>
    </w:rPr>
  </w:style>
  <w:style w:type="paragraph" w:styleId="Header">
    <w:name w:val="header"/>
    <w:basedOn w:val="Normal"/>
    <w:link w:val="HeaderChar"/>
    <w:rsid w:val="00AD2A74"/>
    <w:pPr>
      <w:tabs>
        <w:tab w:val="center" w:pos="4703"/>
        <w:tab w:val="right" w:pos="94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AD2A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74"/>
    <w:pPr>
      <w:ind w:left="720"/>
      <w:contextualSpacing/>
    </w:pPr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6E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5AA"/>
    <w:rPr>
      <w:b/>
      <w:bCs/>
    </w:rPr>
  </w:style>
  <w:style w:type="paragraph" w:styleId="BodyText">
    <w:name w:val="Body Text"/>
    <w:aliases w:val="Char Char"/>
    <w:basedOn w:val="Normal"/>
    <w:link w:val="BodyTextChar"/>
    <w:unhideWhenUsed/>
    <w:rsid w:val="000515AA"/>
    <w:pPr>
      <w:spacing w:after="120"/>
    </w:pPr>
    <w:rPr>
      <w:noProof w:val="0"/>
    </w:rPr>
  </w:style>
  <w:style w:type="character" w:customStyle="1" w:styleId="BodyTextChar">
    <w:name w:val="Body Text Char"/>
    <w:aliases w:val="Char Char Char"/>
    <w:basedOn w:val="DefaultParagraphFont"/>
    <w:link w:val="BodyText"/>
    <w:rsid w:val="00051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B"/>
    <w:rPr>
      <w:rFonts w:ascii="Tahoma" w:eastAsia="Times New Roman" w:hAnsi="Tahoma" w:cs="Tahoma"/>
      <w:noProof/>
      <w:sz w:val="16"/>
      <w:szCs w:val="16"/>
    </w:rPr>
  </w:style>
  <w:style w:type="character" w:customStyle="1" w:styleId="NoSpacingChar">
    <w:name w:val="No Spacing Char"/>
    <w:basedOn w:val="DefaultParagraphFont"/>
    <w:link w:val="NoSpacing"/>
    <w:locked/>
    <w:rsid w:val="00595A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59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595A7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2016-02-12T13:52:00Z</cp:lastPrinted>
  <dcterms:created xsi:type="dcterms:W3CDTF">2016-02-05T07:05:00Z</dcterms:created>
  <dcterms:modified xsi:type="dcterms:W3CDTF">2016-02-12T13:59:00Z</dcterms:modified>
</cp:coreProperties>
</file>