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80"/>
        <w:tblW w:w="10632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/>
      </w:tblPr>
      <w:tblGrid>
        <w:gridCol w:w="2970"/>
        <w:gridCol w:w="7662"/>
      </w:tblGrid>
      <w:tr w:rsidR="003B141D" w:rsidRPr="004274EC" w:rsidTr="003B141D">
        <w:trPr>
          <w:trHeight w:val="558"/>
        </w:trPr>
        <w:tc>
          <w:tcPr>
            <w:tcW w:w="10632" w:type="dxa"/>
            <w:gridSpan w:val="2"/>
            <w:shd w:val="pct20" w:color="000000" w:fill="FFFFFF"/>
            <w:vAlign w:val="center"/>
          </w:tcPr>
          <w:p w:rsidR="003B141D" w:rsidRPr="004274EC" w:rsidRDefault="003B141D" w:rsidP="003B141D">
            <w:pPr>
              <w:jc w:val="center"/>
              <w:rPr>
                <w:rFonts w:ascii="Arial" w:hAnsi="Arial"/>
                <w:b/>
                <w:bCs w:val="0"/>
                <w:lang w:val="sr-Cyrl-CS"/>
              </w:rPr>
            </w:pPr>
            <w:r w:rsidRPr="004274EC">
              <w:rPr>
                <w:rFonts w:ascii="Arial" w:hAnsi="Arial"/>
                <w:b/>
                <w:bCs w:val="0"/>
                <w:sz w:val="22"/>
                <w:szCs w:val="22"/>
                <w:lang w:val="sr-Cyrl-CS"/>
              </w:rPr>
              <w:t>ПОЗИВ ЗА ПОДНОШЕЊЕ ПОНУДА</w:t>
            </w:r>
          </w:p>
        </w:tc>
      </w:tr>
      <w:tr w:rsidR="003B141D" w:rsidRPr="001C37B7" w:rsidTr="003B141D">
        <w:trPr>
          <w:trHeight w:val="558"/>
        </w:trPr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bCs w:val="0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bCs w:val="0"/>
                <w:sz w:val="20"/>
                <w:szCs w:val="20"/>
                <w:lang w:val="sr-Cyrl-CS"/>
              </w:rPr>
              <w:t>Наручилац јавне набавке</w:t>
            </w:r>
          </w:p>
        </w:tc>
        <w:tc>
          <w:tcPr>
            <w:tcW w:w="7662" w:type="dxa"/>
            <w:shd w:val="pct5" w:color="000000" w:fill="FFFFFF"/>
          </w:tcPr>
          <w:p w:rsidR="003B141D" w:rsidRPr="001C37B7" w:rsidRDefault="003B141D" w:rsidP="003B141D">
            <w:pPr>
              <w:jc w:val="right"/>
              <w:rPr>
                <w:rFonts w:ascii="Arial" w:hAnsi="Arial"/>
                <w:bCs w:val="0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bCs w:val="0"/>
                <w:sz w:val="20"/>
                <w:szCs w:val="20"/>
                <w:lang w:val="sr-Cyrl-CS"/>
              </w:rPr>
              <w:t xml:space="preserve">Градска општина Нови Београд, Булевар Михаила Пупина 167, Београд, </w:t>
            </w:r>
            <w:r w:rsidR="0015143D">
              <w:fldChar w:fldCharType="begin"/>
            </w:r>
            <w:r w:rsidR="00C15EB1">
              <w:instrText>HYPERLINK "http://www.novibeograd.rs"</w:instrText>
            </w:r>
            <w:r w:rsidR="0015143D">
              <w:fldChar w:fldCharType="separate"/>
            </w:r>
            <w:r w:rsidRPr="001C37B7">
              <w:rPr>
                <w:rStyle w:val="Hyperlink"/>
                <w:rFonts w:ascii="Arial" w:hAnsi="Arial"/>
                <w:color w:val="auto"/>
                <w:sz w:val="20"/>
                <w:szCs w:val="20"/>
                <w:lang w:val="sr-Cyrl-CS"/>
              </w:rPr>
              <w:t>www.novibeograd.rs</w:t>
            </w:r>
            <w:r w:rsidR="0015143D">
              <w:fldChar w:fldCharType="end"/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, Орган јединице локалне самоуправе 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Врста поступка</w:t>
            </w:r>
          </w:p>
        </w:tc>
        <w:tc>
          <w:tcPr>
            <w:tcW w:w="7662" w:type="dxa"/>
            <w:shd w:val="pct20" w:color="000000" w:fill="FFFFFF"/>
          </w:tcPr>
          <w:p w:rsidR="003B141D" w:rsidRPr="00EF42BC" w:rsidRDefault="003B141D" w:rsidP="00EF42BC">
            <w:pPr>
              <w:ind w:left="360"/>
              <w:jc w:val="right"/>
              <w:rPr>
                <w:rFonts w:ascii="Arial" w:hAnsi="Arial"/>
              </w:rPr>
            </w:pPr>
            <w:r w:rsidRPr="00EF42BC">
              <w:rPr>
                <w:rFonts w:ascii="Arial" w:hAnsi="Arial"/>
                <w:sz w:val="22"/>
                <w:szCs w:val="22"/>
              </w:rPr>
              <w:t>Jавна набавка</w:t>
            </w:r>
            <w:r w:rsidR="002E5215" w:rsidRPr="00EF42BC">
              <w:rPr>
                <w:rFonts w:ascii="Arial" w:hAnsi="Arial"/>
                <w:sz w:val="22"/>
                <w:szCs w:val="22"/>
              </w:rPr>
              <w:t xml:space="preserve"> </w:t>
            </w:r>
            <w:r w:rsidRPr="00EF42BC">
              <w:rPr>
                <w:rFonts w:ascii="Arial" w:hAnsi="Arial"/>
                <w:sz w:val="22"/>
                <w:szCs w:val="22"/>
              </w:rPr>
              <w:t xml:space="preserve">мале вредности </w:t>
            </w:r>
          </w:p>
          <w:p w:rsidR="003B141D" w:rsidRPr="00EF42BC" w:rsidRDefault="003B141D" w:rsidP="003B4AE1">
            <w:pPr>
              <w:ind w:left="360"/>
              <w:jc w:val="right"/>
              <w:rPr>
                <w:rFonts w:ascii="Arial" w:hAnsi="Arial"/>
              </w:rPr>
            </w:pPr>
            <w:proofErr w:type="spellStart"/>
            <w:proofErr w:type="gramStart"/>
            <w:r w:rsidRPr="00EF42BC">
              <w:rPr>
                <w:rFonts w:ascii="Arial" w:hAnsi="Arial"/>
                <w:sz w:val="22"/>
                <w:szCs w:val="22"/>
              </w:rPr>
              <w:t>покрену</w:t>
            </w:r>
            <w:r w:rsidR="00720B31" w:rsidRPr="00EF42BC">
              <w:rPr>
                <w:rFonts w:ascii="Arial" w:hAnsi="Arial"/>
                <w:sz w:val="22"/>
                <w:szCs w:val="22"/>
              </w:rPr>
              <w:t>т</w:t>
            </w:r>
            <w:r w:rsidRPr="00EF42BC">
              <w:rPr>
                <w:rFonts w:ascii="Arial" w:hAnsi="Arial"/>
                <w:sz w:val="22"/>
                <w:szCs w:val="22"/>
              </w:rPr>
              <w:t>а</w:t>
            </w:r>
            <w:proofErr w:type="spellEnd"/>
            <w:proofErr w:type="gramEnd"/>
            <w:r w:rsidRPr="00EF42B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EF42BC">
              <w:rPr>
                <w:rFonts w:ascii="Arial" w:hAnsi="Arial"/>
                <w:sz w:val="22"/>
                <w:szCs w:val="22"/>
              </w:rPr>
              <w:t>Одлуком</w:t>
            </w:r>
            <w:proofErr w:type="spellEnd"/>
            <w:r w:rsidRPr="00EF42B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EF42BC">
              <w:rPr>
                <w:rFonts w:ascii="Arial" w:hAnsi="Arial"/>
                <w:sz w:val="22"/>
                <w:szCs w:val="22"/>
              </w:rPr>
              <w:t>број</w:t>
            </w:r>
            <w:proofErr w:type="spellEnd"/>
            <w:r w:rsidRPr="00EF42BC">
              <w:rPr>
                <w:rFonts w:ascii="Arial" w:hAnsi="Arial"/>
                <w:sz w:val="22"/>
                <w:szCs w:val="22"/>
              </w:rPr>
              <w:t xml:space="preserve"> VII-404-1/201</w:t>
            </w:r>
            <w:r w:rsidR="00951706" w:rsidRPr="00EF42BC">
              <w:rPr>
                <w:rFonts w:ascii="Arial" w:hAnsi="Arial"/>
                <w:sz w:val="22"/>
                <w:szCs w:val="22"/>
              </w:rPr>
              <w:t>5</w:t>
            </w:r>
            <w:r w:rsidRPr="00EF42BC">
              <w:rPr>
                <w:rFonts w:ascii="Arial" w:hAnsi="Arial"/>
                <w:sz w:val="22"/>
                <w:szCs w:val="22"/>
              </w:rPr>
              <w:t>-</w:t>
            </w:r>
            <w:r w:rsidR="006147AD">
              <w:rPr>
                <w:rFonts w:ascii="Arial" w:hAnsi="Arial"/>
                <w:sz w:val="22"/>
                <w:szCs w:val="22"/>
              </w:rPr>
              <w:t>8</w:t>
            </w:r>
            <w:r w:rsidR="003B4AE1">
              <w:rPr>
                <w:rFonts w:ascii="Arial" w:hAnsi="Arial"/>
                <w:sz w:val="22"/>
                <w:szCs w:val="22"/>
              </w:rPr>
              <w:t>2</w:t>
            </w:r>
            <w:r w:rsidR="00A24FDD" w:rsidRPr="00EF42B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EF42BC">
              <w:rPr>
                <w:rFonts w:ascii="Arial" w:hAnsi="Arial"/>
                <w:sz w:val="22"/>
                <w:szCs w:val="22"/>
              </w:rPr>
              <w:t>од</w:t>
            </w:r>
            <w:proofErr w:type="spellEnd"/>
            <w:r w:rsidR="00A24FDD" w:rsidRPr="00EF42BC">
              <w:rPr>
                <w:rFonts w:ascii="Arial" w:hAnsi="Arial"/>
                <w:sz w:val="22"/>
                <w:szCs w:val="22"/>
              </w:rPr>
              <w:t xml:space="preserve"> </w:t>
            </w:r>
            <w:r w:rsidR="00767ABA">
              <w:rPr>
                <w:rFonts w:ascii="Arial" w:hAnsi="Arial"/>
                <w:sz w:val="22"/>
                <w:szCs w:val="22"/>
              </w:rPr>
              <w:t>10</w:t>
            </w:r>
            <w:r w:rsidRPr="00EF42BC">
              <w:rPr>
                <w:rFonts w:ascii="Arial" w:hAnsi="Arial"/>
                <w:sz w:val="22"/>
                <w:szCs w:val="22"/>
              </w:rPr>
              <w:t>.</w:t>
            </w:r>
            <w:r w:rsidR="00DA1A63" w:rsidRPr="00EF42BC">
              <w:rPr>
                <w:rFonts w:ascii="Arial" w:hAnsi="Arial"/>
                <w:sz w:val="22"/>
                <w:szCs w:val="22"/>
              </w:rPr>
              <w:t>1</w:t>
            </w:r>
            <w:r w:rsidR="0043330A" w:rsidRPr="00EF42BC">
              <w:rPr>
                <w:rFonts w:ascii="Arial" w:hAnsi="Arial"/>
                <w:sz w:val="22"/>
                <w:szCs w:val="22"/>
              </w:rPr>
              <w:t>2</w:t>
            </w:r>
            <w:r w:rsidRPr="00EF42BC">
              <w:rPr>
                <w:rFonts w:ascii="Arial" w:hAnsi="Arial"/>
                <w:sz w:val="22"/>
                <w:szCs w:val="22"/>
              </w:rPr>
              <w:t>.201</w:t>
            </w:r>
            <w:r w:rsidR="00951706" w:rsidRPr="00EF42BC">
              <w:rPr>
                <w:rFonts w:ascii="Arial" w:hAnsi="Arial"/>
                <w:sz w:val="22"/>
                <w:szCs w:val="22"/>
              </w:rPr>
              <w:t>5</w:t>
            </w:r>
            <w:r w:rsidRPr="00EF42BC">
              <w:rPr>
                <w:rFonts w:ascii="Arial" w:hAnsi="Arial"/>
                <w:sz w:val="22"/>
                <w:szCs w:val="22"/>
              </w:rPr>
              <w:t xml:space="preserve">. године </w:t>
            </w:r>
          </w:p>
        </w:tc>
      </w:tr>
      <w:tr w:rsidR="003B141D" w:rsidRPr="00EF42BC" w:rsidTr="003B141D">
        <w:trPr>
          <w:trHeight w:val="504"/>
        </w:trPr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Предмет јавне набавке</w:t>
            </w:r>
          </w:p>
        </w:tc>
        <w:tc>
          <w:tcPr>
            <w:tcW w:w="7662" w:type="dxa"/>
            <w:shd w:val="pct5" w:color="000000" w:fill="FFFFFF"/>
            <w:vAlign w:val="center"/>
          </w:tcPr>
          <w:p w:rsidR="003B141D" w:rsidRPr="00EF42BC" w:rsidRDefault="006147AD" w:rsidP="00254BBB">
            <w:pPr>
              <w:jc w:val="right"/>
              <w:rPr>
                <w:rFonts w:ascii="Arial" w:hAnsi="Arial"/>
                <w:lang w:val="sr-Cyrl-CS"/>
              </w:rPr>
            </w:pPr>
            <w:r w:rsidRPr="001E7787">
              <w:rPr>
                <w:rFonts w:ascii="Arial" w:hAnsi="Arial"/>
                <w:sz w:val="22"/>
                <w:szCs w:val="22"/>
                <w:lang w:val="sr-Cyrl-CS"/>
              </w:rPr>
              <w:t xml:space="preserve">Помоћ </w:t>
            </w:r>
            <w:r>
              <w:rPr>
                <w:rFonts w:ascii="Arial" w:hAnsi="Arial"/>
                <w:sz w:val="22"/>
                <w:szCs w:val="22"/>
                <w:lang w:val="sr-Cyrl-CS"/>
              </w:rPr>
              <w:t>интерно расељеним лицима</w:t>
            </w:r>
            <w:r w:rsidRPr="001E7787">
              <w:rPr>
                <w:rFonts w:ascii="Arial" w:hAnsi="Arial"/>
                <w:sz w:val="22"/>
                <w:szCs w:val="22"/>
                <w:lang w:val="sr-Cyrl-CS"/>
              </w:rPr>
              <w:t xml:space="preserve"> – </w:t>
            </w:r>
            <w:r w:rsidR="003B4AE1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="003B4AE1">
              <w:rPr>
                <w:rFonts w:ascii="Arial" w:hAnsi="Arial"/>
                <w:sz w:val="22"/>
                <w:szCs w:val="22"/>
              </w:rPr>
              <w:t>алати</w:t>
            </w:r>
            <w:proofErr w:type="spellEnd"/>
            <w:r w:rsidR="003B4AE1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="003B4AE1">
              <w:rPr>
                <w:rFonts w:ascii="Arial" w:hAnsi="Arial"/>
                <w:sz w:val="22"/>
                <w:szCs w:val="22"/>
              </w:rPr>
              <w:t>за</w:t>
            </w:r>
            <w:proofErr w:type="spellEnd"/>
            <w:r w:rsidR="003B4AE1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="003B4AE1">
              <w:rPr>
                <w:rFonts w:ascii="Arial" w:hAnsi="Arial"/>
                <w:sz w:val="22"/>
                <w:szCs w:val="22"/>
              </w:rPr>
              <w:t>грађевину</w:t>
            </w:r>
            <w:proofErr w:type="spellEnd"/>
          </w:p>
        </w:tc>
      </w:tr>
      <w:tr w:rsidR="00EF42BC" w:rsidRPr="001C37B7" w:rsidTr="003B141D">
        <w:trPr>
          <w:trHeight w:val="504"/>
        </w:trPr>
        <w:tc>
          <w:tcPr>
            <w:tcW w:w="2970" w:type="dxa"/>
            <w:shd w:val="pct5" w:color="000000" w:fill="FFFFFF"/>
            <w:vAlign w:val="center"/>
          </w:tcPr>
          <w:p w:rsidR="00EF42BC" w:rsidRPr="00EF42BC" w:rsidRDefault="00EF42BC" w:rsidP="003B141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Процењена вредност јавне набавке</w:t>
            </w:r>
          </w:p>
        </w:tc>
        <w:tc>
          <w:tcPr>
            <w:tcW w:w="7662" w:type="dxa"/>
            <w:shd w:val="pct5" w:color="000000" w:fill="FFFFFF"/>
            <w:vAlign w:val="center"/>
          </w:tcPr>
          <w:p w:rsidR="00EF42BC" w:rsidRPr="00EF42BC" w:rsidRDefault="003B4AE1" w:rsidP="0043330A">
            <w:pPr>
              <w:ind w:left="36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  <w:lang w:val="sr-Cyrl-CS"/>
              </w:rPr>
              <w:t>495.086,99</w:t>
            </w:r>
            <w:r w:rsidR="006147AD" w:rsidRPr="001F09ED">
              <w:rPr>
                <w:rFonts w:ascii="Arial" w:hAnsi="Arial"/>
                <w:sz w:val="22"/>
                <w:szCs w:val="22"/>
                <w:lang w:val="sr-Cyrl-CS"/>
              </w:rPr>
              <w:t xml:space="preserve"> динара</w:t>
            </w:r>
            <w:r w:rsidR="006147AD" w:rsidRPr="001F09ED">
              <w:rPr>
                <w:rFonts w:ascii="Arial" w:hAnsi="Arial"/>
                <w:sz w:val="22"/>
                <w:szCs w:val="22"/>
              </w:rPr>
              <w:t xml:space="preserve"> </w:t>
            </w:r>
            <w:r w:rsidR="006147AD" w:rsidRPr="001F09ED">
              <w:rPr>
                <w:rFonts w:ascii="Arial" w:hAnsi="Arial"/>
                <w:sz w:val="22"/>
                <w:szCs w:val="22"/>
                <w:lang w:val="sr-Cyrl-CS"/>
              </w:rPr>
              <w:t>без ПДВ</w:t>
            </w:r>
            <w:r w:rsidR="006147AD" w:rsidRPr="00EF42BC">
              <w:rPr>
                <w:rFonts w:ascii="Arial" w:hAnsi="Arial"/>
              </w:rPr>
              <w:t xml:space="preserve"> </w:t>
            </w:r>
          </w:p>
        </w:tc>
      </w:tr>
      <w:tr w:rsidR="003B141D" w:rsidRPr="001C37B7" w:rsidTr="003B141D">
        <w:trPr>
          <w:trHeight w:val="378"/>
        </w:trPr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Назив и ознака из општег речника набавки </w:t>
            </w:r>
          </w:p>
        </w:tc>
        <w:tc>
          <w:tcPr>
            <w:tcW w:w="7662" w:type="dxa"/>
            <w:shd w:val="pct20" w:color="000000" w:fill="FFFFFF"/>
            <w:vAlign w:val="center"/>
          </w:tcPr>
          <w:p w:rsidR="003B141D" w:rsidRPr="00A86EE9" w:rsidRDefault="00CC5B02" w:rsidP="002E2667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326084">
              <w:rPr>
                <w:rFonts w:ascii="Arial" w:hAnsi="Arial"/>
                <w:sz w:val="22"/>
                <w:szCs w:val="22"/>
                <w:lang w:val="sr-Cyrl-CS"/>
              </w:rPr>
              <w:t>42600000</w:t>
            </w:r>
            <w:r w:rsidR="003B141D"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 – </w:t>
            </w:r>
            <w:r>
              <w:rPr>
                <w:rFonts w:ascii="Arial" w:hAnsi="Arial"/>
                <w:sz w:val="22"/>
                <w:szCs w:val="22"/>
              </w:rPr>
              <w:t xml:space="preserve"> машине алатке</w:t>
            </w:r>
          </w:p>
        </w:tc>
      </w:tr>
      <w:tr w:rsidR="003B141D" w:rsidRPr="001C37B7" w:rsidTr="003B141D">
        <w:trPr>
          <w:trHeight w:val="441"/>
        </w:trPr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Критеријум  који 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н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аручилац  примењује у пре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д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мету јавне набавке; </w:t>
            </w:r>
          </w:p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С</w:t>
            </w:r>
            <w:r w:rsidRPr="001C37B7">
              <w:rPr>
                <w:rFonts w:ascii="Arial" w:hAnsi="Arial"/>
                <w:sz w:val="20"/>
                <w:szCs w:val="20"/>
                <w:lang w:val="ru-RU"/>
              </w:rPr>
              <w:t>итуациј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</w:t>
            </w:r>
            <w:r w:rsidRPr="001C37B7">
              <w:rPr>
                <w:rFonts w:ascii="Arial" w:hAnsi="Arial"/>
                <w:sz w:val="20"/>
                <w:szCs w:val="20"/>
                <w:lang w:val="ru-RU"/>
              </w:rPr>
              <w:t xml:space="preserve"> када постоје две или више понуда са 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истом понуђеном ценом</w:t>
            </w:r>
          </w:p>
        </w:tc>
        <w:tc>
          <w:tcPr>
            <w:tcW w:w="7662" w:type="dxa"/>
            <w:shd w:val="pct5" w:color="000000" w:fill="FFFFFF"/>
            <w:vAlign w:val="center"/>
          </w:tcPr>
          <w:p w:rsidR="003B141D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767ABA">
              <w:rPr>
                <w:rFonts w:ascii="Arial" w:hAnsi="Arial"/>
                <w:b/>
                <w:sz w:val="22"/>
                <w:szCs w:val="22"/>
                <w:lang w:val="sr-Cyrl-CS"/>
              </w:rPr>
              <w:t>Најнижа понуђена цена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;</w:t>
            </w:r>
          </w:p>
          <w:p w:rsidR="000D1C08" w:rsidRPr="00A86EE9" w:rsidRDefault="000D1C08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</w:p>
          <w:p w:rsidR="003B141D" w:rsidRPr="00A86EE9" w:rsidRDefault="003B141D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ru-RU"/>
              </w:rPr>
              <w:t xml:space="preserve">Уколико постоје две или више понуда са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истом понуђеном ценом,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 xml:space="preserve"> наручилац ће издати наруџбеницу понуђачу</w:t>
            </w:r>
            <w:r w:rsidR="00115FCF"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>који</w:t>
            </w:r>
            <w:r w:rsidR="00115FCF"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 xml:space="preserve">је први доставио своју понуду </w:t>
            </w:r>
            <w:r w:rsidR="000D1C08">
              <w:rPr>
                <w:rFonts w:ascii="Arial" w:hAnsi="Arial"/>
                <w:sz w:val="20"/>
                <w:szCs w:val="20"/>
                <w:lang w:val="ru-RU"/>
              </w:rPr>
              <w:t>н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>аручиоцу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Преузимање Позива за подношења понуда</w:t>
            </w:r>
          </w:p>
        </w:tc>
        <w:tc>
          <w:tcPr>
            <w:tcW w:w="7662" w:type="dxa"/>
            <w:shd w:val="pct20" w:color="000000" w:fill="FFFFFF"/>
          </w:tcPr>
          <w:p w:rsidR="003B141D" w:rsidRPr="001C37B7" w:rsidRDefault="003B141D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Позив за подношење понуде преузима се са Портала јавних набавки </w:t>
            </w:r>
            <w:r w:rsidR="0015143D">
              <w:fldChar w:fldCharType="begin"/>
            </w:r>
            <w:r w:rsidR="00C15EB1">
              <w:instrText>HYPERLINK "http://www.ujn.gov.rs"</w:instrText>
            </w:r>
            <w:r w:rsidR="0015143D">
              <w:fldChar w:fldCharType="separate"/>
            </w:r>
            <w:r w:rsidRPr="001C37B7">
              <w:rPr>
                <w:rStyle w:val="Hyperlink"/>
                <w:rFonts w:ascii="Arial" w:hAnsi="Arial"/>
                <w:color w:val="auto"/>
                <w:sz w:val="20"/>
                <w:szCs w:val="20"/>
                <w:lang w:val="sr-Cyrl-CS"/>
              </w:rPr>
              <w:t>www.ujn.gov.rs</w:t>
            </w:r>
            <w:r w:rsidR="0015143D">
              <w:fldChar w:fldCharType="end"/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, или интернет странице 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н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аручиоца </w:t>
            </w:r>
            <w:hyperlink r:id="rId5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lang w:val="sr-Cyrl-CS"/>
                </w:rPr>
                <w:t>www.novibeograd.rs</w:t>
              </w:r>
            </w:hyperlink>
          </w:p>
        </w:tc>
      </w:tr>
      <w:tr w:rsidR="003B141D" w:rsidRPr="00D3623A" w:rsidTr="003B141D"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Начин подношења понуда </w:t>
            </w:r>
          </w:p>
        </w:tc>
        <w:tc>
          <w:tcPr>
            <w:tcW w:w="7662" w:type="dxa"/>
            <w:shd w:val="pct5" w:color="000000" w:fill="FFFFFF"/>
          </w:tcPr>
          <w:p w:rsidR="000D1C08" w:rsidRDefault="003B141D" w:rsidP="000D1C08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3C77FC">
              <w:rPr>
                <w:rFonts w:ascii="Arial" w:hAnsi="Arial"/>
                <w:sz w:val="20"/>
                <w:szCs w:val="20"/>
                <w:lang w:val="sr-Cyrl-CS"/>
              </w:rPr>
              <w:t>Понуда се подноси у затвореној коверти или кутији, затворена на начин да се приликом отварања може са сигурношћу утврдити да се први пут отвара. На коверти или кутији обавезно написати “НЕ ОТВ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АРАЈ – Понуда за јавну набавку</w:t>
            </w:r>
            <w:r w:rsidR="00D3623A">
              <w:rPr>
                <w:rFonts w:ascii="Arial" w:hAnsi="Arial"/>
                <w:sz w:val="20"/>
                <w:szCs w:val="20"/>
                <w:lang w:val="sr-Cyrl-CS"/>
              </w:rPr>
              <w:t>-По</w:t>
            </w:r>
            <w:r w:rsidR="00D3623A" w:rsidRPr="00D3623A">
              <w:rPr>
                <w:rFonts w:ascii="Arial" w:hAnsi="Arial"/>
                <w:sz w:val="20"/>
                <w:szCs w:val="20"/>
                <w:lang w:val="sr-Cyrl-CS"/>
              </w:rPr>
              <w:t xml:space="preserve">моћ </w:t>
            </w:r>
            <w:proofErr w:type="spellStart"/>
            <w:r w:rsidR="00767ABA">
              <w:rPr>
                <w:rFonts w:ascii="Arial" w:hAnsi="Arial"/>
                <w:sz w:val="20"/>
                <w:szCs w:val="20"/>
              </w:rPr>
              <w:t>интерно</w:t>
            </w:r>
            <w:proofErr w:type="spellEnd"/>
            <w:r w:rsidR="00767ABA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767ABA">
              <w:rPr>
                <w:rFonts w:ascii="Arial" w:hAnsi="Arial"/>
                <w:sz w:val="20"/>
                <w:szCs w:val="20"/>
              </w:rPr>
              <w:t>расељеним</w:t>
            </w:r>
            <w:proofErr w:type="spellEnd"/>
            <w:r w:rsidR="00767ABA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767ABA">
              <w:rPr>
                <w:rFonts w:ascii="Arial" w:hAnsi="Arial"/>
                <w:sz w:val="20"/>
                <w:szCs w:val="20"/>
              </w:rPr>
              <w:t>лицима</w:t>
            </w:r>
            <w:proofErr w:type="spellEnd"/>
            <w:r w:rsidR="00D3623A" w:rsidRPr="00D3623A"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="003B4AE1">
              <w:rPr>
                <w:rFonts w:ascii="Arial" w:hAnsi="Arial"/>
                <w:sz w:val="22"/>
                <w:szCs w:val="22"/>
              </w:rPr>
              <w:t xml:space="preserve"> </w:t>
            </w:r>
            <w:r w:rsidR="003B4AE1" w:rsidRPr="003B4AE1">
              <w:rPr>
                <w:rFonts w:ascii="Arial" w:hAnsi="Arial"/>
                <w:sz w:val="20"/>
                <w:szCs w:val="20"/>
              </w:rPr>
              <w:t>алати за грађевину</w:t>
            </w:r>
            <w:r w:rsidR="003B4AE1"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, број набавке </w:t>
            </w:r>
            <w:r w:rsidRPr="00D3623A">
              <w:rPr>
                <w:rFonts w:ascii="Arial" w:hAnsi="Arial"/>
                <w:sz w:val="20"/>
                <w:szCs w:val="20"/>
                <w:lang w:val="sr-Cyrl-CS"/>
              </w:rPr>
              <w:t>VII-404-1/201</w:t>
            </w:r>
            <w:r w:rsidR="00951706" w:rsidRPr="00A86EE9">
              <w:rPr>
                <w:rFonts w:ascii="Arial" w:hAnsi="Arial"/>
                <w:sz w:val="20"/>
                <w:szCs w:val="20"/>
                <w:lang w:val="sr-Cyrl-CS"/>
              </w:rPr>
              <w:t>5</w:t>
            </w:r>
            <w:r w:rsidR="00254BBB"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="006147AD">
              <w:rPr>
                <w:rFonts w:ascii="Arial" w:hAnsi="Arial"/>
                <w:sz w:val="20"/>
                <w:szCs w:val="20"/>
              </w:rPr>
              <w:t>8</w:t>
            </w:r>
            <w:r w:rsidR="003B4AE1">
              <w:rPr>
                <w:rFonts w:ascii="Arial" w:hAnsi="Arial"/>
                <w:sz w:val="20"/>
                <w:szCs w:val="20"/>
              </w:rPr>
              <w:t>2</w:t>
            </w:r>
            <w:r w:rsidRPr="00D3623A">
              <w:rPr>
                <w:rFonts w:ascii="Arial" w:hAnsi="Arial"/>
                <w:sz w:val="20"/>
                <w:szCs w:val="20"/>
                <w:lang w:val="sr-Cyrl-CS"/>
              </w:rPr>
              <w:t>“.</w:t>
            </w:r>
          </w:p>
          <w:p w:rsidR="000D1C08" w:rsidRDefault="003B141D" w:rsidP="000D1C08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На полеђини коверте или кутије написати назив понуђача, адресу, телефон, </w:t>
            </w:r>
            <w:r w:rsidRPr="00D3623A">
              <w:rPr>
                <w:rFonts w:ascii="Arial" w:hAnsi="Arial"/>
                <w:sz w:val="20"/>
                <w:szCs w:val="20"/>
                <w:lang w:val="sr-Cyrl-CS"/>
              </w:rPr>
              <w:t xml:space="preserve">email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адресу и име особе за контакт. </w:t>
            </w:r>
          </w:p>
          <w:p w:rsidR="003B141D" w:rsidRPr="003C77FC" w:rsidRDefault="003B141D" w:rsidP="000D1C08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Понуде се подносе на адресу</w:t>
            </w:r>
            <w:r w:rsidRPr="003C77FC">
              <w:rPr>
                <w:rFonts w:ascii="Arial" w:hAnsi="Arial"/>
                <w:sz w:val="20"/>
                <w:szCs w:val="20"/>
                <w:lang w:val="sr-Cyrl-CS"/>
              </w:rPr>
              <w:t>: Градска општина Нови Београд, Булевар Михаила Пупина број 167, Нови Београд, шалтер 4 или путем поште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Рок за подношење понуда</w:t>
            </w:r>
          </w:p>
        </w:tc>
        <w:tc>
          <w:tcPr>
            <w:tcW w:w="7662" w:type="dxa"/>
            <w:shd w:val="pct20" w:color="000000" w:fill="FFFFFF"/>
          </w:tcPr>
          <w:p w:rsidR="003B141D" w:rsidRPr="00D558B8" w:rsidRDefault="003B141D" w:rsidP="001C5199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D558B8">
              <w:rPr>
                <w:rFonts w:ascii="Arial" w:hAnsi="Arial"/>
                <w:sz w:val="20"/>
                <w:szCs w:val="20"/>
                <w:lang w:val="sr-Cyrl-CS"/>
              </w:rPr>
              <w:t>8 дана почев од дана када је Позив за доставу понуда објављен на  Порталу јавних набавки</w:t>
            </w:r>
            <w:r w:rsidRPr="00D558B8">
              <w:rPr>
                <w:rFonts w:ascii="Arial" w:hAnsi="Arial"/>
                <w:sz w:val="20"/>
                <w:szCs w:val="20"/>
                <w:lang w:val="sr-Latn-CS"/>
              </w:rPr>
              <w:t xml:space="preserve">. </w:t>
            </w:r>
            <w:r w:rsidRPr="00D558B8">
              <w:rPr>
                <w:rFonts w:ascii="Arial" w:hAnsi="Arial"/>
                <w:sz w:val="20"/>
                <w:szCs w:val="20"/>
                <w:lang w:val="sr-Cyrl-CS"/>
              </w:rPr>
              <w:t xml:space="preserve">Позив за доставу понуда је објављен на Порталу дана </w:t>
            </w:r>
            <w:r w:rsidR="001C5199" w:rsidRPr="001C5199">
              <w:rPr>
                <w:rFonts w:ascii="Arial" w:hAnsi="Arial"/>
                <w:b/>
                <w:sz w:val="20"/>
                <w:szCs w:val="20"/>
              </w:rPr>
              <w:t>16</w:t>
            </w:r>
            <w:r w:rsidRPr="001C5199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bookmarkStart w:id="0" w:name="_GoBack"/>
            <w:bookmarkEnd w:id="0"/>
            <w:r w:rsidR="00DA1A63" w:rsidRPr="001C5199">
              <w:rPr>
                <w:rFonts w:ascii="Arial" w:hAnsi="Arial"/>
                <w:b/>
                <w:sz w:val="20"/>
                <w:szCs w:val="20"/>
                <w:lang w:val="sr-Cyrl-CS"/>
              </w:rPr>
              <w:t>1</w:t>
            </w:r>
            <w:r w:rsidR="0043330A" w:rsidRPr="001C5199">
              <w:rPr>
                <w:rFonts w:ascii="Arial" w:hAnsi="Arial"/>
                <w:b/>
                <w:sz w:val="20"/>
                <w:szCs w:val="20"/>
              </w:rPr>
              <w:t>2</w:t>
            </w:r>
            <w:r w:rsidRPr="001C5199">
              <w:rPr>
                <w:rFonts w:ascii="Arial" w:hAnsi="Arial"/>
                <w:b/>
                <w:sz w:val="20"/>
                <w:szCs w:val="20"/>
                <w:lang w:val="sr-Cyrl-CS"/>
              </w:rPr>
              <w:t>.201</w:t>
            </w:r>
            <w:r w:rsidR="00951706" w:rsidRPr="001C5199">
              <w:rPr>
                <w:rFonts w:ascii="Arial" w:hAnsi="Arial"/>
                <w:b/>
                <w:sz w:val="20"/>
                <w:szCs w:val="20"/>
                <w:lang w:val="sr-Cyrl-CS"/>
              </w:rPr>
              <w:t>5</w:t>
            </w:r>
            <w:r w:rsidRPr="001C5199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. године. Понуде се достављају до </w:t>
            </w:r>
            <w:r w:rsidR="00D3623A" w:rsidRPr="001C5199">
              <w:rPr>
                <w:rFonts w:ascii="Arial" w:hAnsi="Arial"/>
                <w:b/>
                <w:sz w:val="20"/>
                <w:szCs w:val="20"/>
              </w:rPr>
              <w:t>2</w:t>
            </w:r>
            <w:r w:rsidR="001C5199" w:rsidRPr="001C5199">
              <w:rPr>
                <w:rFonts w:ascii="Arial" w:hAnsi="Arial"/>
                <w:b/>
                <w:sz w:val="20"/>
                <w:szCs w:val="20"/>
              </w:rPr>
              <w:t>4</w:t>
            </w:r>
            <w:r w:rsidRPr="001C5199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r w:rsidR="00DA1A63" w:rsidRPr="001C5199">
              <w:rPr>
                <w:rFonts w:ascii="Arial" w:hAnsi="Arial"/>
                <w:b/>
                <w:sz w:val="20"/>
                <w:szCs w:val="20"/>
              </w:rPr>
              <w:t>12</w:t>
            </w:r>
            <w:r w:rsidRPr="001C5199">
              <w:rPr>
                <w:rFonts w:ascii="Arial" w:hAnsi="Arial"/>
                <w:b/>
                <w:sz w:val="20"/>
                <w:szCs w:val="20"/>
                <w:lang w:val="sr-Cyrl-CS"/>
              </w:rPr>
              <w:t>.201</w:t>
            </w:r>
            <w:r w:rsidR="00951706" w:rsidRPr="001C5199">
              <w:rPr>
                <w:rFonts w:ascii="Arial" w:hAnsi="Arial"/>
                <w:b/>
                <w:sz w:val="20"/>
                <w:szCs w:val="20"/>
                <w:lang w:val="sr-Cyrl-CS"/>
              </w:rPr>
              <w:t>5</w:t>
            </w:r>
            <w:r w:rsidRPr="001C5199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. године до </w:t>
            </w:r>
            <w:r w:rsidRPr="001C5199">
              <w:rPr>
                <w:rFonts w:ascii="Arial" w:hAnsi="Arial"/>
                <w:b/>
                <w:sz w:val="20"/>
                <w:szCs w:val="20"/>
                <w:lang w:val="sr-Latn-CS"/>
              </w:rPr>
              <w:t>10</w:t>
            </w:r>
            <w:r w:rsidRPr="001C5199">
              <w:rPr>
                <w:rFonts w:ascii="Arial" w:hAnsi="Arial"/>
                <w:b/>
                <w:sz w:val="20"/>
                <w:szCs w:val="20"/>
                <w:lang w:val="sr-Cyrl-CS"/>
              </w:rPr>
              <w:t>:00</w:t>
            </w:r>
            <w:r w:rsidRPr="00D558B8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 часова. </w:t>
            </w:r>
            <w:proofErr w:type="spellStart"/>
            <w:r w:rsidRPr="00D558B8">
              <w:rPr>
                <w:rFonts w:ascii="Arial" w:hAnsi="Arial"/>
                <w:sz w:val="20"/>
              </w:rPr>
              <w:t>Без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обзира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на</w:t>
            </w:r>
            <w:proofErr w:type="spellEnd"/>
            <w:r w:rsidR="00115FCF">
              <w:rPr>
                <w:rFonts w:ascii="Arial" w:hAnsi="Arial"/>
                <w:sz w:val="20"/>
                <w:lang w:val="sr-Cyrl-CS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начин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доставе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понуде</w:t>
            </w:r>
            <w:proofErr w:type="spellEnd"/>
            <w:r w:rsidRPr="00D558B8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D558B8">
              <w:rPr>
                <w:rFonts w:ascii="Arial" w:hAnsi="Arial"/>
                <w:sz w:val="20"/>
              </w:rPr>
              <w:t>мора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се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обезбедити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да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иста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стигне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Наручиоцу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до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назначеног</w:t>
            </w:r>
            <w:proofErr w:type="spellEnd"/>
            <w:r w:rsidR="00115FCF">
              <w:rPr>
                <w:rFonts w:ascii="Arial" w:hAnsi="Arial"/>
                <w:sz w:val="20"/>
                <w:lang w:val="sr-Cyrl-CS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датума</w:t>
            </w:r>
            <w:proofErr w:type="spellEnd"/>
            <w:r w:rsidRPr="00D558B8">
              <w:rPr>
                <w:rFonts w:ascii="Arial" w:hAnsi="Arial"/>
                <w:sz w:val="20"/>
              </w:rPr>
              <w:t xml:space="preserve"> и </w:t>
            </w:r>
            <w:proofErr w:type="spellStart"/>
            <w:r w:rsidRPr="00D558B8">
              <w:rPr>
                <w:rFonts w:ascii="Arial" w:hAnsi="Arial"/>
                <w:sz w:val="20"/>
              </w:rPr>
              <w:t>часа</w:t>
            </w:r>
            <w:proofErr w:type="spellEnd"/>
            <w:r w:rsidRPr="00D558B8">
              <w:rPr>
                <w:sz w:val="20"/>
              </w:rPr>
              <w:t>.</w:t>
            </w:r>
          </w:p>
        </w:tc>
      </w:tr>
      <w:tr w:rsidR="003B141D" w:rsidRPr="001C37B7" w:rsidTr="003B141D"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Место и време </w:t>
            </w:r>
          </w:p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отварања понуда</w:t>
            </w:r>
          </w:p>
        </w:tc>
        <w:tc>
          <w:tcPr>
            <w:tcW w:w="7662" w:type="dxa"/>
            <w:shd w:val="pct5" w:color="000000" w:fill="FFFFFF"/>
          </w:tcPr>
          <w:p w:rsidR="003B141D" w:rsidRPr="00D558B8" w:rsidRDefault="003B141D" w:rsidP="006C1FA1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sz w:val="20"/>
              </w:rPr>
            </w:pPr>
            <w:r w:rsidRPr="00D558B8">
              <w:rPr>
                <w:rFonts w:cs="Arial"/>
                <w:b/>
                <w:sz w:val="20"/>
              </w:rPr>
              <w:t xml:space="preserve">Отварање понуда је јавно и обавиће се </w:t>
            </w:r>
            <w:r w:rsidR="00D3623A">
              <w:rPr>
                <w:b/>
                <w:sz w:val="20"/>
              </w:rPr>
              <w:t>2</w:t>
            </w:r>
            <w:r w:rsidR="001C5199">
              <w:rPr>
                <w:b/>
                <w:sz w:val="20"/>
              </w:rPr>
              <w:t>4</w:t>
            </w:r>
            <w:r w:rsidRPr="00FF4228">
              <w:rPr>
                <w:b/>
                <w:sz w:val="20"/>
              </w:rPr>
              <w:t>.</w:t>
            </w:r>
            <w:r w:rsidR="00DA1A63">
              <w:rPr>
                <w:b/>
                <w:sz w:val="20"/>
              </w:rPr>
              <w:t>12</w:t>
            </w:r>
            <w:r w:rsidRPr="00FF4228">
              <w:rPr>
                <w:b/>
                <w:sz w:val="20"/>
              </w:rPr>
              <w:t>.201</w:t>
            </w:r>
            <w:r w:rsidR="00951706" w:rsidRPr="00FF4228">
              <w:rPr>
                <w:b/>
                <w:sz w:val="20"/>
              </w:rPr>
              <w:t>5</w:t>
            </w:r>
            <w:r w:rsidRPr="00FF4228">
              <w:rPr>
                <w:b/>
                <w:sz w:val="20"/>
              </w:rPr>
              <w:t xml:space="preserve">. </w:t>
            </w:r>
            <w:r w:rsidRPr="00FF4228">
              <w:rPr>
                <w:rFonts w:cs="Arial"/>
                <w:b/>
                <w:sz w:val="20"/>
              </w:rPr>
              <w:t xml:space="preserve">године у </w:t>
            </w:r>
            <w:r w:rsidRPr="00FF4228">
              <w:rPr>
                <w:rFonts w:cs="Arial"/>
                <w:b/>
                <w:sz w:val="20"/>
                <w:lang w:val="sr-Latn-CS"/>
              </w:rPr>
              <w:t>1</w:t>
            </w:r>
            <w:r w:rsidR="006147AD">
              <w:rPr>
                <w:rFonts w:cs="Arial"/>
                <w:b/>
                <w:sz w:val="20"/>
              </w:rPr>
              <w:t>1</w:t>
            </w:r>
            <w:r w:rsidRPr="00FF4228">
              <w:rPr>
                <w:rFonts w:cs="Arial"/>
                <w:b/>
                <w:sz w:val="20"/>
              </w:rPr>
              <w:t>:</w:t>
            </w:r>
            <w:r w:rsidR="006C1FA1">
              <w:rPr>
                <w:rFonts w:cs="Arial"/>
                <w:b/>
                <w:sz w:val="20"/>
                <w:lang/>
              </w:rPr>
              <w:t>15</w:t>
            </w:r>
            <w:r w:rsidRPr="00FF4228">
              <w:rPr>
                <w:rFonts w:cs="Arial"/>
                <w:b/>
                <w:sz w:val="20"/>
              </w:rPr>
              <w:t xml:space="preserve"> часова</w:t>
            </w:r>
            <w:r w:rsidRPr="00D558B8">
              <w:rPr>
                <w:rFonts w:cs="Arial"/>
                <w:sz w:val="20"/>
              </w:rPr>
              <w:t xml:space="preserve"> у згради ГО Нови Београд, Булева</w:t>
            </w:r>
            <w:r w:rsidR="000D1C08">
              <w:rPr>
                <w:rFonts w:cs="Arial"/>
                <w:sz w:val="20"/>
              </w:rPr>
              <w:t>р Михаила Пупина 167, Београд, с</w:t>
            </w:r>
            <w:r w:rsidRPr="00D558B8">
              <w:rPr>
                <w:rFonts w:cs="Arial"/>
                <w:sz w:val="20"/>
              </w:rPr>
              <w:t>ала 3. Отварању понуда могу присуствовати сва заинтересована лица.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Услови под којим представници понуђач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а могу учествовати у поступку о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т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в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арања понуда</w:t>
            </w:r>
          </w:p>
        </w:tc>
        <w:tc>
          <w:tcPr>
            <w:tcW w:w="7662" w:type="dxa"/>
            <w:shd w:val="pct20" w:color="000000" w:fill="FFFFFF"/>
            <w:vAlign w:val="center"/>
          </w:tcPr>
          <w:p w:rsidR="000D1C08" w:rsidRDefault="003B141D" w:rsidP="000D1C08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sz w:val="20"/>
              </w:rPr>
            </w:pPr>
            <w:r w:rsidRPr="001C37B7">
              <w:rPr>
                <w:rFonts w:cs="Arial"/>
                <w:sz w:val="20"/>
              </w:rPr>
              <w:t>Представници понуђача могу активно</w:t>
            </w:r>
            <w:r>
              <w:rPr>
                <w:rFonts w:cs="Arial"/>
                <w:sz w:val="20"/>
              </w:rPr>
              <w:t xml:space="preserve"> учествовати у поступку отварања</w:t>
            </w:r>
            <w:r w:rsidRPr="001C37B7">
              <w:rPr>
                <w:rFonts w:cs="Arial"/>
                <w:sz w:val="20"/>
              </w:rPr>
              <w:t xml:space="preserve"> понуда ако предају овлашћење </w:t>
            </w:r>
            <w:r w:rsidR="000D1C08" w:rsidRPr="001C37B7">
              <w:rPr>
                <w:rFonts w:cs="Arial"/>
                <w:sz w:val="20"/>
              </w:rPr>
              <w:t xml:space="preserve"> за учешће </w:t>
            </w:r>
            <w:r w:rsidRPr="001C37B7">
              <w:rPr>
                <w:rFonts w:cs="Arial"/>
                <w:sz w:val="20"/>
              </w:rPr>
              <w:t xml:space="preserve">у писаној форми </w:t>
            </w:r>
          </w:p>
          <w:p w:rsidR="003B141D" w:rsidRPr="001C37B7" w:rsidRDefault="003B141D" w:rsidP="000D1C08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b/>
                <w:sz w:val="20"/>
              </w:rPr>
            </w:pPr>
            <w:r w:rsidRPr="001C37B7">
              <w:rPr>
                <w:rFonts w:cs="Arial"/>
                <w:sz w:val="20"/>
              </w:rPr>
              <w:t>(која морају имати број, датум и бити оверена)</w:t>
            </w:r>
          </w:p>
        </w:tc>
      </w:tr>
      <w:tr w:rsidR="003B141D" w:rsidRPr="001C37B7" w:rsidTr="003B141D"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Рок за доношење Одлуке </w:t>
            </w:r>
          </w:p>
          <w:p w:rsidR="003B141D" w:rsidRPr="001C37B7" w:rsidRDefault="003B141D" w:rsidP="00951706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о додели </w:t>
            </w:r>
            <w:r w:rsidR="00951706">
              <w:rPr>
                <w:rFonts w:ascii="Arial" w:hAnsi="Arial"/>
                <w:sz w:val="20"/>
                <w:szCs w:val="20"/>
                <w:lang w:val="sr-Cyrl-CS"/>
              </w:rPr>
              <w:t>наруџбенице</w:t>
            </w:r>
          </w:p>
        </w:tc>
        <w:tc>
          <w:tcPr>
            <w:tcW w:w="7662" w:type="dxa"/>
            <w:shd w:val="pct5" w:color="000000" w:fill="FFFFFF"/>
          </w:tcPr>
          <w:p w:rsidR="003B141D" w:rsidRPr="001C37B7" w:rsidRDefault="003B141D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Одлука о додели 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 xml:space="preserve">наруџбенице 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биће донета у року до 10 дана од дана отварања понуда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Лице за контакт</w:t>
            </w:r>
          </w:p>
        </w:tc>
        <w:tc>
          <w:tcPr>
            <w:tcW w:w="7662" w:type="dxa"/>
            <w:shd w:val="pct20" w:color="000000" w:fill="FFFFFF"/>
          </w:tcPr>
          <w:p w:rsidR="003B141D" w:rsidRPr="00D3623A" w:rsidRDefault="00D3623A" w:rsidP="003B141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Ведрана Тодоровић</w:t>
            </w:r>
          </w:p>
          <w:p w:rsidR="003B141D" w:rsidRPr="001C37B7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Latn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Телефон: 011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/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3106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="00D91840">
              <w:rPr>
                <w:rFonts w:ascii="Arial" w:hAnsi="Arial"/>
                <w:sz w:val="20"/>
                <w:szCs w:val="20"/>
                <w:lang w:val="sr-Cyrl-CS"/>
              </w:rPr>
              <w:t>881</w:t>
            </w:r>
          </w:p>
          <w:p w:rsidR="003B141D" w:rsidRPr="001C37B7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e-mail: </w:t>
            </w:r>
            <w:hyperlink r:id="rId6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u w:val="none"/>
                  <w:lang w:val="sr-Cyrl-CS"/>
                </w:rPr>
                <w:t>javnenabavke@novibeograd.rs</w:t>
              </w:r>
            </w:hyperlink>
          </w:p>
        </w:tc>
      </w:tr>
      <w:tr w:rsidR="00735D50" w:rsidRPr="001C37B7" w:rsidTr="008436E8">
        <w:trPr>
          <w:trHeight w:val="464"/>
        </w:trPr>
        <w:tc>
          <w:tcPr>
            <w:tcW w:w="2970" w:type="dxa"/>
            <w:shd w:val="pct20" w:color="000000" w:fill="FFFFFF"/>
            <w:vAlign w:val="center"/>
          </w:tcPr>
          <w:p w:rsidR="00735D50" w:rsidRPr="001C37B7" w:rsidRDefault="00735D50" w:rsidP="00A24FD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Обавезна садржина понуде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: </w:t>
            </w:r>
          </w:p>
        </w:tc>
        <w:tc>
          <w:tcPr>
            <w:tcW w:w="7662" w:type="dxa"/>
            <w:shd w:val="pct20" w:color="000000" w:fill="FFFFFF"/>
          </w:tcPr>
          <w:p w:rsidR="002B3EB2" w:rsidRDefault="00735D50" w:rsidP="002B3EB2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24FDD">
              <w:rPr>
                <w:rFonts w:ascii="Arial" w:hAnsi="Arial"/>
                <w:sz w:val="20"/>
                <w:szCs w:val="20"/>
                <w:lang w:val="sr-Cyrl-CS"/>
              </w:rPr>
              <w:t xml:space="preserve">Понуда треба да садржи обрасце 1, 2, 3, 4, 5 </w:t>
            </w:r>
            <w:r w:rsidR="002B3EB2">
              <w:rPr>
                <w:rFonts w:ascii="Arial" w:hAnsi="Arial"/>
                <w:sz w:val="20"/>
                <w:szCs w:val="20"/>
                <w:lang w:val="sr-Cyrl-CS"/>
              </w:rPr>
              <w:t>,</w:t>
            </w:r>
            <w:r w:rsidRPr="00A24FDD">
              <w:rPr>
                <w:rFonts w:ascii="Arial" w:hAnsi="Arial"/>
                <w:sz w:val="20"/>
                <w:szCs w:val="20"/>
                <w:lang w:val="sr-Cyrl-CS"/>
              </w:rPr>
              <w:t xml:space="preserve"> 6</w:t>
            </w:r>
            <w:r w:rsidR="002B3EB2">
              <w:rPr>
                <w:rFonts w:ascii="Arial" w:hAnsi="Arial"/>
                <w:sz w:val="20"/>
                <w:szCs w:val="20"/>
                <w:lang w:val="sr-Cyrl-CS"/>
              </w:rPr>
              <w:t xml:space="preserve">, </w:t>
            </w:r>
          </w:p>
          <w:p w:rsidR="00735D50" w:rsidRPr="00A24FDD" w:rsidRDefault="002B3EB2" w:rsidP="00EC16B5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7</w:t>
            </w:r>
            <w:r w:rsidR="00EC16B5">
              <w:rPr>
                <w:rFonts w:ascii="Arial" w:hAnsi="Arial"/>
                <w:sz w:val="20"/>
                <w:szCs w:val="20"/>
                <w:lang w:val="sr-Cyrl-CS"/>
              </w:rPr>
              <w:t>,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 xml:space="preserve"> 8</w:t>
            </w:r>
            <w:r w:rsidR="00EC16B5">
              <w:rPr>
                <w:rFonts w:ascii="Arial" w:hAnsi="Arial"/>
                <w:sz w:val="20"/>
                <w:szCs w:val="20"/>
                <w:lang w:val="sr-Cyrl-CS"/>
              </w:rPr>
              <w:t xml:space="preserve"> и 9</w:t>
            </w:r>
            <w:r w:rsidR="00735D50" w:rsidRPr="00A24FDD">
              <w:rPr>
                <w:rFonts w:ascii="Arial" w:hAnsi="Arial"/>
                <w:sz w:val="20"/>
                <w:szCs w:val="20"/>
                <w:lang w:val="sr-Cyrl-CS"/>
              </w:rPr>
              <w:t xml:space="preserve"> попуњене, потписане од стране одговорног лица и оверене печатом.</w:t>
            </w:r>
          </w:p>
        </w:tc>
      </w:tr>
    </w:tbl>
    <w:p w:rsidR="00D220CD" w:rsidRDefault="00D220CD"/>
    <w:sectPr w:rsidR="00D220CD" w:rsidSect="00D220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141D"/>
    <w:rsid w:val="000C0617"/>
    <w:rsid w:val="000D1C08"/>
    <w:rsid w:val="00115FCF"/>
    <w:rsid w:val="0015143D"/>
    <w:rsid w:val="001835F9"/>
    <w:rsid w:val="001B434C"/>
    <w:rsid w:val="001C5199"/>
    <w:rsid w:val="00254BBB"/>
    <w:rsid w:val="002579AA"/>
    <w:rsid w:val="002B3EB2"/>
    <w:rsid w:val="002E2667"/>
    <w:rsid w:val="002E5215"/>
    <w:rsid w:val="00396B46"/>
    <w:rsid w:val="003B141D"/>
    <w:rsid w:val="003B4AE1"/>
    <w:rsid w:val="003C77FC"/>
    <w:rsid w:val="00404003"/>
    <w:rsid w:val="00417AF6"/>
    <w:rsid w:val="0043330A"/>
    <w:rsid w:val="004E662F"/>
    <w:rsid w:val="00517465"/>
    <w:rsid w:val="005526C8"/>
    <w:rsid w:val="005A02FA"/>
    <w:rsid w:val="006147AD"/>
    <w:rsid w:val="00653EFF"/>
    <w:rsid w:val="006740DC"/>
    <w:rsid w:val="006A06E7"/>
    <w:rsid w:val="006C1FA1"/>
    <w:rsid w:val="006D28B9"/>
    <w:rsid w:val="00720B31"/>
    <w:rsid w:val="00735D50"/>
    <w:rsid w:val="00767ABA"/>
    <w:rsid w:val="00782E36"/>
    <w:rsid w:val="007F6E8A"/>
    <w:rsid w:val="00801A73"/>
    <w:rsid w:val="008436E8"/>
    <w:rsid w:val="00951706"/>
    <w:rsid w:val="009F37BE"/>
    <w:rsid w:val="00A12634"/>
    <w:rsid w:val="00A24FDD"/>
    <w:rsid w:val="00A60113"/>
    <w:rsid w:val="00A86EE9"/>
    <w:rsid w:val="00A978DB"/>
    <w:rsid w:val="00AA5FD3"/>
    <w:rsid w:val="00AB6388"/>
    <w:rsid w:val="00AC43E6"/>
    <w:rsid w:val="00AD45F3"/>
    <w:rsid w:val="00B16E34"/>
    <w:rsid w:val="00BA638D"/>
    <w:rsid w:val="00BE2DA5"/>
    <w:rsid w:val="00C15EB1"/>
    <w:rsid w:val="00C60EA7"/>
    <w:rsid w:val="00CC5B02"/>
    <w:rsid w:val="00CE2931"/>
    <w:rsid w:val="00D15009"/>
    <w:rsid w:val="00D220CD"/>
    <w:rsid w:val="00D3623A"/>
    <w:rsid w:val="00D558B8"/>
    <w:rsid w:val="00D91840"/>
    <w:rsid w:val="00DA1A63"/>
    <w:rsid w:val="00E95511"/>
    <w:rsid w:val="00EA7360"/>
    <w:rsid w:val="00EC103B"/>
    <w:rsid w:val="00EC16B5"/>
    <w:rsid w:val="00EF42BC"/>
    <w:rsid w:val="00F874B3"/>
    <w:rsid w:val="00FF4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1D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B141D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 w:cs="Times New Roman"/>
      <w:bCs w:val="0"/>
      <w:sz w:val="22"/>
      <w:szCs w:val="20"/>
      <w:lang w:val="sr-Cyrl-CS" w:eastAsia="ar-SA"/>
    </w:rPr>
  </w:style>
  <w:style w:type="character" w:styleId="Hyperlink">
    <w:name w:val="Hyperlink"/>
    <w:basedOn w:val="DefaultParagraphFont"/>
    <w:rsid w:val="003B14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1D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B141D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 w:cs="Times New Roman"/>
      <w:bCs w:val="0"/>
      <w:sz w:val="22"/>
      <w:szCs w:val="20"/>
      <w:lang w:val="sr-Cyrl-CS" w:eastAsia="ar-SA"/>
    </w:rPr>
  </w:style>
  <w:style w:type="character" w:styleId="Hyperlink">
    <w:name w:val="Hyperlink"/>
    <w:basedOn w:val="DefaultParagraphFont"/>
    <w:rsid w:val="003B14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@novibeograd.rs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novibeogra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B3F48-C4BC-44CC-A07C-9B13DA59A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javnenabavke01</dc:creator>
  <cp:lastModifiedBy>user</cp:lastModifiedBy>
  <cp:revision>20</cp:revision>
  <cp:lastPrinted>2014-09-30T13:49:00Z</cp:lastPrinted>
  <dcterms:created xsi:type="dcterms:W3CDTF">2015-03-23T08:41:00Z</dcterms:created>
  <dcterms:modified xsi:type="dcterms:W3CDTF">2015-12-16T09:17:00Z</dcterms:modified>
</cp:coreProperties>
</file>