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B33B6" w:rsidRPr="0086052B" w:rsidRDefault="007F0291" w:rsidP="005B2695">
      <w:pPr>
        <w:jc w:val="both"/>
        <w:rPr>
          <w:rFonts w:ascii="Arial" w:hAnsi="Arial" w:cs="Arial"/>
          <w:bCs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r w:rsidR="00EE0E11">
        <w:rPr>
          <w:rFonts w:ascii="Arial" w:hAnsi="Arial" w:cs="Arial"/>
          <w:sz w:val="22"/>
          <w:szCs w:val="22"/>
          <w:lang w:val="sr-Cyrl-CS"/>
        </w:rPr>
        <w:t xml:space="preserve">стручна литература </w:t>
      </w:r>
      <w:r w:rsidR="00EE0E11">
        <w:rPr>
          <w:rFonts w:ascii="Arial" w:hAnsi="Arial" w:cs="Arial"/>
          <w:sz w:val="22"/>
          <w:szCs w:val="22"/>
        </w:rPr>
        <w:t>“</w:t>
      </w:r>
      <w:r w:rsidR="00EE0E11">
        <w:rPr>
          <w:rFonts w:ascii="Arial" w:hAnsi="Arial" w:cs="Arial"/>
          <w:sz w:val="22"/>
          <w:szCs w:val="22"/>
          <w:lang w:val="sr-Cyrl-CS"/>
        </w:rPr>
        <w:t>Билтен судске праксе</w:t>
      </w:r>
      <w:r w:rsidR="00EE0E11">
        <w:rPr>
          <w:rFonts w:ascii="Arial" w:hAnsi="Arial" w:cs="Arial"/>
          <w:sz w:val="22"/>
          <w:szCs w:val="22"/>
        </w:rPr>
        <w:t>”</w:t>
      </w:r>
      <w:r w:rsidR="00EE0E11">
        <w:rPr>
          <w:rFonts w:ascii="Arial" w:hAnsi="Arial" w:cs="Arial"/>
          <w:sz w:val="22"/>
          <w:szCs w:val="22"/>
          <w:lang w:val="sr-Cyrl-CS"/>
        </w:rPr>
        <w:t xml:space="preserve"> годишња претплата </w:t>
      </w:r>
      <w:r w:rsidR="00896EA1">
        <w:rPr>
          <w:rFonts w:ascii="Arial" w:hAnsi="Arial" w:cs="Arial"/>
          <w:sz w:val="22"/>
          <w:szCs w:val="22"/>
          <w:lang w:val="sr-Cyrl-CS"/>
        </w:rPr>
        <w:t>за 201</w:t>
      </w:r>
      <w:r w:rsidR="00EE0E11">
        <w:rPr>
          <w:rFonts w:ascii="Arial" w:hAnsi="Arial" w:cs="Arial"/>
          <w:sz w:val="22"/>
          <w:szCs w:val="22"/>
          <w:lang w:val="sr-Cyrl-CS"/>
        </w:rPr>
        <w:t>5</w:t>
      </w:r>
      <w:r w:rsidR="00896EA1">
        <w:rPr>
          <w:rFonts w:ascii="Arial" w:hAnsi="Arial" w:cs="Arial"/>
          <w:sz w:val="22"/>
          <w:szCs w:val="22"/>
          <w:lang w:val="sr-Cyrl-CS"/>
        </w:rPr>
        <w:t>. годину</w:t>
      </w:r>
    </w:p>
    <w:p w:rsidR="00204D79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Pr="00EE0E11" w:rsidRDefault="0094366D" w:rsidP="00EE0E11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>2220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7730A8" w:rsidRPr="00B67166">
        <w:rPr>
          <w:rFonts w:ascii="Arial" w:hAnsi="Arial" w:cs="Arial"/>
          <w:sz w:val="22"/>
          <w:szCs w:val="22"/>
          <w:lang w:val="sr-Cyrl-CS"/>
        </w:rPr>
        <w:t>Новине, ревије, периодичне публикације и часописи</w:t>
      </w:r>
    </w:p>
    <w:p w:rsidR="00204D79" w:rsidRPr="00B64777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36. </w:t>
      </w:r>
      <w:r w:rsidRPr="00204D79">
        <w:rPr>
          <w:rFonts w:ascii="Arial" w:hAnsi="Arial" w:cs="Arial"/>
          <w:sz w:val="22"/>
          <w:szCs w:val="22"/>
          <w:lang w:val="sr-Cyrl-CS"/>
        </w:rPr>
        <w:t>Закона о јавним набавкама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4D79">
        <w:rPr>
          <w:rFonts w:ascii="Arial" w:hAnsi="Arial" w:cs="Arial"/>
          <w:sz w:val="22"/>
          <w:szCs w:val="22"/>
        </w:rPr>
        <w:t>став</w:t>
      </w:r>
      <w:proofErr w:type="spellEnd"/>
      <w:r w:rsidRPr="00204D79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204D79">
        <w:rPr>
          <w:rFonts w:ascii="Arial" w:hAnsi="Arial" w:cs="Arial"/>
          <w:sz w:val="22"/>
          <w:szCs w:val="22"/>
        </w:rPr>
        <w:t>тач</w:t>
      </w:r>
      <w:proofErr w:type="spellEnd"/>
      <w:proofErr w:type="gramEnd"/>
      <w:r w:rsidRPr="00204D79">
        <w:rPr>
          <w:rFonts w:ascii="Arial" w:hAnsi="Arial" w:cs="Arial"/>
          <w:sz w:val="22"/>
          <w:szCs w:val="22"/>
        </w:rPr>
        <w:t xml:space="preserve">. </w:t>
      </w:r>
      <w:r w:rsidRPr="00204D79">
        <w:rPr>
          <w:rFonts w:ascii="Arial" w:hAnsi="Arial" w:cs="Arial"/>
          <w:sz w:val="22"/>
          <w:szCs w:val="22"/>
          <w:lang w:val="sr-Cyrl-CS"/>
        </w:rPr>
        <w:t>2</w:t>
      </w:r>
      <w:r w:rsidRPr="00204D79">
        <w:rPr>
          <w:rFonts w:ascii="Arial" w:hAnsi="Arial" w:cs="Arial"/>
          <w:sz w:val="22"/>
          <w:szCs w:val="22"/>
        </w:rPr>
        <w:t>)</w:t>
      </w:r>
    </w:p>
    <w:p w:rsidR="00EE0E11" w:rsidRPr="00EE0E11" w:rsidRDefault="00EE0E11" w:rsidP="00EE0E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 w:rsidRPr="00B025E0">
        <w:rPr>
          <w:rFonts w:ascii="Arial" w:hAnsi="Arial" w:cs="Arial"/>
          <w:sz w:val="22"/>
          <w:szCs w:val="22"/>
          <w:lang w:val="sr-Cyrl-CS"/>
        </w:rPr>
        <w:t>озитивн</w:t>
      </w:r>
      <w:r w:rsidRPr="00B025E0">
        <w:rPr>
          <w:rFonts w:ascii="Arial" w:hAnsi="Arial" w:cs="Arial"/>
          <w:sz w:val="22"/>
          <w:szCs w:val="22"/>
          <w:lang w:val="sr-Latn-CS"/>
        </w:rPr>
        <w:t>o</w:t>
      </w:r>
      <w:r w:rsidRPr="00B025E0">
        <w:rPr>
          <w:rFonts w:ascii="Arial" w:hAnsi="Arial" w:cs="Arial"/>
          <w:sz w:val="22"/>
          <w:szCs w:val="22"/>
          <w:lang w:val="sr-Cyrl-CS"/>
        </w:rPr>
        <w:t xml:space="preserve"> мишљење Управе за јавне набавке Републике Србије, број 404-02-676/15 од 02.03.2015. године</w:t>
      </w:r>
    </w:p>
    <w:p w:rsidR="005B2695" w:rsidRPr="00896EA1" w:rsidRDefault="00896EA1" w:rsidP="00896EA1">
      <w:pPr>
        <w:pStyle w:val="ListParagraph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96EA1">
        <w:rPr>
          <w:rFonts w:ascii="Arial" w:hAnsi="Arial" w:cs="Arial"/>
          <w:sz w:val="22"/>
          <w:szCs w:val="22"/>
          <w:lang w:val="sr-Cyrl-CS"/>
        </w:rPr>
        <w:t>Потврд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96EA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96EA1">
        <w:rPr>
          <w:rFonts w:ascii="Arial" w:hAnsi="Arial" w:cs="Arial"/>
          <w:sz w:val="22"/>
          <w:szCs w:val="22"/>
          <w:lang w:val="sr-Latn-CS"/>
        </w:rPr>
        <w:t>„Intermex“</w:t>
      </w:r>
      <w:r w:rsidRPr="00896EA1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896EA1">
        <w:rPr>
          <w:rFonts w:ascii="Arial" w:hAnsi="Arial" w:cs="Arial"/>
          <w:color w:val="000000"/>
          <w:sz w:val="22"/>
          <w:szCs w:val="22"/>
          <w:lang w:val="sr-Cyrl-CS"/>
        </w:rPr>
        <w:t>Бул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евар</w:t>
      </w:r>
      <w:r w:rsidR="00047F2E">
        <w:rPr>
          <w:rFonts w:ascii="Arial" w:hAnsi="Arial" w:cs="Arial"/>
          <w:color w:val="000000"/>
          <w:sz w:val="22"/>
          <w:szCs w:val="22"/>
          <w:lang w:val="sr-Cyrl-CS"/>
        </w:rPr>
        <w:t xml:space="preserve"> В</w:t>
      </w:r>
      <w:r w:rsidRPr="00896EA1">
        <w:rPr>
          <w:rFonts w:ascii="Arial" w:hAnsi="Arial" w:cs="Arial"/>
          <w:color w:val="000000"/>
          <w:sz w:val="22"/>
          <w:szCs w:val="22"/>
          <w:lang w:val="sr-Cyrl-CS"/>
        </w:rPr>
        <w:t>ојводе Мишића 37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, </w:t>
      </w:r>
      <w:r w:rsidRPr="00896EA1">
        <w:rPr>
          <w:rFonts w:ascii="Arial" w:hAnsi="Arial" w:cs="Arial"/>
          <w:bCs/>
          <w:iCs/>
          <w:sz w:val="22"/>
          <w:szCs w:val="22"/>
          <w:lang w:val="ru-RU"/>
        </w:rPr>
        <w:t>Београд</w:t>
      </w:r>
      <w:r w:rsidR="00EE0E11">
        <w:rPr>
          <w:rFonts w:ascii="Arial" w:hAnsi="Arial" w:cs="Arial"/>
          <w:bCs/>
          <w:iCs/>
          <w:sz w:val="22"/>
          <w:szCs w:val="22"/>
          <w:lang w:val="ru-RU"/>
        </w:rPr>
        <w:t xml:space="preserve"> од 23.01.2015 године</w:t>
      </w:r>
      <w:r w:rsidRPr="00896EA1">
        <w:rPr>
          <w:rFonts w:ascii="Arial" w:hAnsi="Arial" w:cs="Arial"/>
          <w:color w:val="000000"/>
          <w:sz w:val="22"/>
          <w:szCs w:val="22"/>
          <w:lang w:val="ru-RU"/>
        </w:rPr>
        <w:t xml:space="preserve">, да је једини издавач и дистрибутер </w:t>
      </w:r>
      <w:r w:rsidR="0086052B">
        <w:rPr>
          <w:rFonts w:ascii="Arial" w:hAnsi="Arial" w:cs="Arial"/>
          <w:color w:val="000000"/>
          <w:sz w:val="22"/>
          <w:szCs w:val="22"/>
          <w:lang w:val="ru-RU"/>
        </w:rPr>
        <w:t>стручне литературе</w:t>
      </w:r>
      <w:r w:rsidR="00047F2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6052B">
        <w:rPr>
          <w:rFonts w:ascii="Arial" w:hAnsi="Arial" w:cs="Arial"/>
          <w:color w:val="000000"/>
          <w:sz w:val="22"/>
          <w:szCs w:val="22"/>
        </w:rPr>
        <w:t>“</w:t>
      </w:r>
      <w:r w:rsidRPr="00896EA1">
        <w:rPr>
          <w:rFonts w:ascii="Arial" w:hAnsi="Arial" w:cs="Arial"/>
          <w:color w:val="000000"/>
          <w:sz w:val="22"/>
          <w:szCs w:val="22"/>
          <w:lang w:val="ru-RU"/>
        </w:rPr>
        <w:t>Билтен судске праксе</w:t>
      </w:r>
      <w:r w:rsidR="0086052B">
        <w:rPr>
          <w:rFonts w:ascii="Arial" w:hAnsi="Arial" w:cs="Arial"/>
          <w:color w:val="000000"/>
          <w:sz w:val="22"/>
          <w:szCs w:val="22"/>
        </w:rPr>
        <w:t>”</w:t>
      </w:r>
    </w:p>
    <w:p w:rsidR="00896EA1" w:rsidRPr="005B2695" w:rsidRDefault="00896EA1" w:rsidP="00204D79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204D79" w:rsidRPr="00204D79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204D79">
        <w:rPr>
          <w:rFonts w:ascii="Arial" w:hAnsi="Arial" w:cs="Arial"/>
          <w:b/>
          <w:sz w:val="22"/>
          <w:szCs w:val="22"/>
        </w:rPr>
        <w:t>Назив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адрес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лица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ће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наручилац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послати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позив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за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подношење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896EA1" w:rsidRPr="00896EA1">
        <w:rPr>
          <w:rFonts w:ascii="Arial" w:hAnsi="Arial" w:cs="Arial"/>
          <w:sz w:val="22"/>
          <w:szCs w:val="22"/>
          <w:lang w:val="sr-Latn-CS"/>
        </w:rPr>
        <w:t>„Intermex“</w:t>
      </w:r>
      <w:r w:rsidR="00896EA1" w:rsidRPr="00896EA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896EA1" w:rsidRPr="00896EA1">
        <w:rPr>
          <w:rFonts w:ascii="Arial" w:hAnsi="Arial" w:cs="Arial"/>
          <w:color w:val="000000"/>
          <w:sz w:val="22"/>
          <w:szCs w:val="22"/>
          <w:lang w:val="sr-Cyrl-CS"/>
        </w:rPr>
        <w:t>Бул</w:t>
      </w:r>
      <w:r w:rsidR="00896EA1">
        <w:rPr>
          <w:rFonts w:ascii="Arial" w:hAnsi="Arial" w:cs="Arial"/>
          <w:color w:val="000000"/>
          <w:sz w:val="22"/>
          <w:szCs w:val="22"/>
          <w:lang w:val="sr-Cyrl-CS"/>
        </w:rPr>
        <w:t>евар</w:t>
      </w:r>
      <w:r w:rsidR="00047F2E">
        <w:rPr>
          <w:rFonts w:ascii="Arial" w:hAnsi="Arial" w:cs="Arial"/>
          <w:color w:val="000000"/>
          <w:sz w:val="22"/>
          <w:szCs w:val="22"/>
          <w:lang w:val="sr-Cyrl-CS"/>
        </w:rPr>
        <w:t xml:space="preserve"> В</w:t>
      </w:r>
      <w:r w:rsidR="00896EA1" w:rsidRPr="00896EA1">
        <w:rPr>
          <w:rFonts w:ascii="Arial" w:hAnsi="Arial" w:cs="Arial"/>
          <w:color w:val="000000"/>
          <w:sz w:val="22"/>
          <w:szCs w:val="22"/>
          <w:lang w:val="sr-Cyrl-CS"/>
        </w:rPr>
        <w:t>ојводе Мишића 37</w:t>
      </w:r>
      <w:r w:rsidR="00EE0E11">
        <w:rPr>
          <w:rFonts w:ascii="Arial" w:hAnsi="Arial" w:cs="Arial"/>
          <w:color w:val="000000"/>
          <w:sz w:val="22"/>
          <w:szCs w:val="22"/>
          <w:lang w:val="sr-Cyrl-CS"/>
        </w:rPr>
        <w:t>, Београд</w:t>
      </w:r>
    </w:p>
    <w:p w:rsidR="00204D79" w:rsidRPr="00204D79" w:rsidRDefault="00204D79" w:rsidP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5F42A0" w:rsidRDefault="00C935BE" w:rsidP="00C935BE">
      <w:pPr>
        <w:rPr>
          <w:rFonts w:ascii="Arial" w:hAnsi="Arial" w:cs="Arial"/>
          <w:sz w:val="22"/>
          <w:szCs w:val="22"/>
        </w:rPr>
      </w:pPr>
      <w:r w:rsidRPr="00A54E3D">
        <w:rPr>
          <w:rFonts w:ascii="Arial" w:hAnsi="Arial" w:cs="Arial"/>
          <w:sz w:val="22"/>
          <w:szCs w:val="22"/>
          <w:lang w:val="sr-Cyrl-CS"/>
        </w:rPr>
        <w:t>Београд</w:t>
      </w:r>
      <w:r w:rsidR="005F42A0">
        <w:rPr>
          <w:rFonts w:ascii="Arial" w:hAnsi="Arial" w:cs="Arial"/>
          <w:sz w:val="22"/>
          <w:szCs w:val="22"/>
        </w:rPr>
        <w:t>, 24.04.2015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1E" w:rsidRDefault="0081561E" w:rsidP="00AA09C4">
      <w:r>
        <w:separator/>
      </w:r>
    </w:p>
  </w:endnote>
  <w:endnote w:type="continuationSeparator" w:id="0">
    <w:p w:rsidR="0081561E" w:rsidRDefault="0081561E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1E" w:rsidRDefault="0081561E" w:rsidP="00AA09C4">
      <w:r>
        <w:separator/>
      </w:r>
    </w:p>
  </w:footnote>
  <w:footnote w:type="continuationSeparator" w:id="0">
    <w:p w:rsidR="0081561E" w:rsidRDefault="0081561E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7730A8" w:rsidRDefault="007730A8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7730A8" w:rsidRDefault="007730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E8B"/>
    <w:multiLevelType w:val="hybridMultilevel"/>
    <w:tmpl w:val="DCD80B88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CE5369"/>
    <w:multiLevelType w:val="hybridMultilevel"/>
    <w:tmpl w:val="506CA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47F2E"/>
    <w:rsid w:val="000B5456"/>
    <w:rsid w:val="0010124E"/>
    <w:rsid w:val="00135CFF"/>
    <w:rsid w:val="00142C18"/>
    <w:rsid w:val="001738E0"/>
    <w:rsid w:val="001A6C38"/>
    <w:rsid w:val="001B1795"/>
    <w:rsid w:val="00204D79"/>
    <w:rsid w:val="0029458D"/>
    <w:rsid w:val="002B33B6"/>
    <w:rsid w:val="002D44D1"/>
    <w:rsid w:val="003B4920"/>
    <w:rsid w:val="004860A5"/>
    <w:rsid w:val="004A3D19"/>
    <w:rsid w:val="0055536F"/>
    <w:rsid w:val="0056446C"/>
    <w:rsid w:val="005A06C1"/>
    <w:rsid w:val="005B2695"/>
    <w:rsid w:val="005F3B1B"/>
    <w:rsid w:val="005F42A0"/>
    <w:rsid w:val="006071C2"/>
    <w:rsid w:val="006B6184"/>
    <w:rsid w:val="006F772C"/>
    <w:rsid w:val="00701AD1"/>
    <w:rsid w:val="007730A8"/>
    <w:rsid w:val="00792359"/>
    <w:rsid w:val="007C08A5"/>
    <w:rsid w:val="007E2E53"/>
    <w:rsid w:val="007F0291"/>
    <w:rsid w:val="0081561E"/>
    <w:rsid w:val="008229BF"/>
    <w:rsid w:val="00852749"/>
    <w:rsid w:val="0086052B"/>
    <w:rsid w:val="00864A17"/>
    <w:rsid w:val="00885E61"/>
    <w:rsid w:val="00896EA1"/>
    <w:rsid w:val="00897CAA"/>
    <w:rsid w:val="008A5FB7"/>
    <w:rsid w:val="00915D59"/>
    <w:rsid w:val="0094366D"/>
    <w:rsid w:val="0098219D"/>
    <w:rsid w:val="00A27938"/>
    <w:rsid w:val="00A27F29"/>
    <w:rsid w:val="00A54E3D"/>
    <w:rsid w:val="00A92027"/>
    <w:rsid w:val="00AA09C4"/>
    <w:rsid w:val="00B067AF"/>
    <w:rsid w:val="00B100A4"/>
    <w:rsid w:val="00B42AC0"/>
    <w:rsid w:val="00B567DE"/>
    <w:rsid w:val="00B64777"/>
    <w:rsid w:val="00BE3301"/>
    <w:rsid w:val="00C72F7C"/>
    <w:rsid w:val="00C731F9"/>
    <w:rsid w:val="00C85258"/>
    <w:rsid w:val="00C85E24"/>
    <w:rsid w:val="00C935BE"/>
    <w:rsid w:val="00CB1B1B"/>
    <w:rsid w:val="00D22B44"/>
    <w:rsid w:val="00D35ACE"/>
    <w:rsid w:val="00D71D32"/>
    <w:rsid w:val="00DA121D"/>
    <w:rsid w:val="00EB2E15"/>
    <w:rsid w:val="00EE0E11"/>
    <w:rsid w:val="00EF1D55"/>
    <w:rsid w:val="00F536ED"/>
    <w:rsid w:val="00F87D85"/>
    <w:rsid w:val="00FA1E4E"/>
    <w:rsid w:val="00FC7AD2"/>
    <w:rsid w:val="00FD07CC"/>
    <w:rsid w:val="00F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vladimir.vujanovic</cp:lastModifiedBy>
  <cp:revision>30</cp:revision>
  <cp:lastPrinted>2014-06-12T11:46:00Z</cp:lastPrinted>
  <dcterms:created xsi:type="dcterms:W3CDTF">2013-05-28T08:50:00Z</dcterms:created>
  <dcterms:modified xsi:type="dcterms:W3CDTF">2015-04-24T09:06:00Z</dcterms:modified>
</cp:coreProperties>
</file>