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3" w:rsidRPr="00F81DFE" w:rsidRDefault="00B016BC">
      <w:pPr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ru-RU"/>
        </w:rPr>
      </w:pPr>
      <w:r w:rsidRPr="00F81DFE">
        <w:rPr>
          <w:rFonts w:ascii="Arial Narrow" w:hAnsi="Arial Narrow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132"/>
        <w:tblW w:w="0" w:type="auto"/>
        <w:tblLook w:val="00BF"/>
      </w:tblPr>
      <w:tblGrid>
        <w:gridCol w:w="6543"/>
      </w:tblGrid>
      <w:tr w:rsidR="00E24533" w:rsidRPr="00F81DFE">
        <w:trPr>
          <w:trHeight w:val="264"/>
        </w:trPr>
        <w:tc>
          <w:tcPr>
            <w:tcW w:w="6543" w:type="dxa"/>
          </w:tcPr>
          <w:p w:rsidR="00E24533" w:rsidRPr="00F81DFE" w:rsidRDefault="00E24533">
            <w:pPr>
              <w:pStyle w:val="Heading1"/>
              <w:framePr w:hSpace="0" w:wrap="auto" w:vAnchor="margin" w:hAnchor="text" w:xAlign="left" w:yAlign="inline"/>
              <w:rPr>
                <w:rFonts w:ascii="Arial Narrow" w:hAnsi="Arial Narrow"/>
                <w:sz w:val="22"/>
                <w:lang w:val="sr-Cyrl-CS"/>
              </w:rPr>
            </w:pPr>
            <w:r w:rsidRPr="00F81DFE">
              <w:rPr>
                <w:rFonts w:ascii="Arial Narrow" w:hAnsi="Arial Narrow"/>
                <w:sz w:val="22"/>
              </w:rPr>
              <w:t>УПРАВА ГРАДСКЕ ОПШТИНЕ НОВИ БЕОГРАД</w:t>
            </w:r>
          </w:p>
        </w:tc>
      </w:tr>
      <w:tr w:rsidR="00E24533" w:rsidRPr="00F81DFE">
        <w:tc>
          <w:tcPr>
            <w:tcW w:w="6543" w:type="dxa"/>
          </w:tcPr>
          <w:p w:rsidR="00E24533" w:rsidRPr="00F81DFE" w:rsidRDefault="00E2453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F81DFE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7C1151" w:rsidRPr="00F81DFE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 xml:space="preserve"> и инвестиционо пројектовање</w:t>
            </w:r>
          </w:p>
        </w:tc>
      </w:tr>
      <w:tr w:rsidR="00E24533" w:rsidRPr="00F81DFE">
        <w:tc>
          <w:tcPr>
            <w:tcW w:w="6543" w:type="dxa"/>
          </w:tcPr>
          <w:p w:rsidR="00E24533" w:rsidRPr="00F81DFE" w:rsidRDefault="00E2453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F81DFE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E24533" w:rsidRPr="00F81DFE">
        <w:tc>
          <w:tcPr>
            <w:tcW w:w="6543" w:type="dxa"/>
          </w:tcPr>
          <w:p w:rsidR="00E24533" w:rsidRPr="00F81DFE" w:rsidRDefault="00E24533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24533" w:rsidRPr="00F81DFE">
        <w:tc>
          <w:tcPr>
            <w:tcW w:w="6543" w:type="dxa"/>
          </w:tcPr>
          <w:p w:rsidR="00906D23" w:rsidRPr="00F81DFE" w:rsidRDefault="00E24533" w:rsidP="00864AB8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  <w:r w:rsidRPr="00F81DF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Захтев за издавање</w:t>
            </w:r>
            <w:r w:rsidR="00864AB8" w:rsidRPr="00F81DF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одобрења</w:t>
            </w:r>
            <w:r w:rsidRPr="00F81DF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 за </w:t>
            </w:r>
            <w:r w:rsidR="00864AB8" w:rsidRPr="00F81DF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поновно по</w:t>
            </w:r>
            <w:r w:rsidRPr="00F81DF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стављањ</w:t>
            </w:r>
            <w:r w:rsidR="00864AB8" w:rsidRPr="00F81DF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е</w:t>
            </w:r>
            <w:r w:rsidRPr="00F81DF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</w:p>
          <w:p w:rsidR="00E24533" w:rsidRPr="00F81DFE" w:rsidRDefault="00E24533" w:rsidP="00864AB8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F81DF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истоветне  баште угоститељског објекта</w:t>
            </w:r>
          </w:p>
        </w:tc>
      </w:tr>
      <w:tr w:rsidR="00E24533" w:rsidRPr="00F81DFE">
        <w:tc>
          <w:tcPr>
            <w:tcW w:w="6543" w:type="dxa"/>
          </w:tcPr>
          <w:p w:rsidR="007C1151" w:rsidRPr="00F81DFE" w:rsidRDefault="00BF12B1" w:rsidP="007C115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BF12B1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9.15pt;margin-top:11.85pt;width:189pt;height:69pt;z-index:251657728;mso-position-horizontal-relative:text;mso-position-vertical-relative:text" strokecolor="white">
                  <v:textbox style="mso-next-textbox:#_x0000_s1027">
                    <w:txbxContent>
                      <w:p w:rsidR="00E24533" w:rsidRDefault="00E24533"/>
                    </w:txbxContent>
                  </v:textbox>
                </v:shape>
              </w:pict>
            </w:r>
            <w:r w:rsidRPr="00BF12B1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7.6pt;margin-top:5.85pt;width:218.25pt;height:85.6pt;z-index:251656704;mso-position-horizontal-relative:text;mso-position-vertical-relative:text"/>
              </w:pict>
            </w:r>
          </w:p>
        </w:tc>
      </w:tr>
    </w:tbl>
    <w:p w:rsidR="00E24533" w:rsidRPr="00F81DFE" w:rsidRDefault="00E24533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ru-RU"/>
        </w:rPr>
      </w:pPr>
    </w:p>
    <w:p w:rsidR="00E24533" w:rsidRPr="00F81DFE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F81DFE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F81DFE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F81DFE" w:rsidRDefault="00E24533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7C1151" w:rsidRPr="00F81DFE" w:rsidRDefault="007C1151" w:rsidP="00D11DB5">
      <w:pPr>
        <w:rPr>
          <w:rFonts w:ascii="Arial Narrow" w:hAnsi="Arial Narrow" w:cs="Arial"/>
          <w:sz w:val="22"/>
          <w:szCs w:val="22"/>
          <w:lang w:val="sr-Cyrl-CS"/>
        </w:rPr>
      </w:pPr>
    </w:p>
    <w:p w:rsidR="00147B88" w:rsidRPr="00F81DFE" w:rsidRDefault="00147B88" w:rsidP="00147B88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F81DFE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F81DFE">
        <w:rPr>
          <w:rFonts w:ascii="Arial Narrow" w:hAnsi="Arial Narrow"/>
          <w:sz w:val="22"/>
          <w:szCs w:val="22"/>
          <w:lang w:val="sr-Cyrl-CS"/>
        </w:rPr>
        <w:t xml:space="preserve">   </w:t>
      </w:r>
    </w:p>
    <w:p w:rsidR="00147B88" w:rsidRPr="00F81DFE" w:rsidRDefault="00147B88" w:rsidP="00147B88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F81DFE">
        <w:rPr>
          <w:rFonts w:ascii="Arial Narrow" w:hAnsi="Arial Narrow" w:cs="Arial"/>
          <w:b/>
          <w:sz w:val="22"/>
          <w:szCs w:val="22"/>
          <w:lang w:val="ru-RU"/>
        </w:rPr>
        <w:t xml:space="preserve">       Подаци о подносиоцу  захтева:</w:t>
      </w:r>
    </w:p>
    <w:tbl>
      <w:tblPr>
        <w:tblW w:w="10288" w:type="dxa"/>
        <w:jc w:val="center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4022"/>
        <w:gridCol w:w="6266"/>
      </w:tblGrid>
      <w:tr w:rsidR="00147B88" w:rsidRPr="00F81DFE" w:rsidTr="00F1798D">
        <w:trPr>
          <w:trHeight w:val="538"/>
          <w:jc w:val="center"/>
        </w:trPr>
        <w:tc>
          <w:tcPr>
            <w:tcW w:w="402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F81DFE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F81DFE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F81DFE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F81DFE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F81DFE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F81DFE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F81DF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F81DFE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F81D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81DFE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F81DFE" w:rsidTr="00F1798D">
        <w:trPr>
          <w:trHeight w:val="550"/>
          <w:jc w:val="center"/>
        </w:trPr>
        <w:tc>
          <w:tcPr>
            <w:tcW w:w="402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F81DFE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F81DFE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F81DFE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F81DFE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F81D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81DFE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лица/предузетника</w:t>
            </w:r>
          </w:p>
        </w:tc>
        <w:tc>
          <w:tcPr>
            <w:tcW w:w="6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F81DFE" w:rsidTr="00F1798D">
        <w:trPr>
          <w:trHeight w:val="500"/>
          <w:jc w:val="center"/>
        </w:trPr>
        <w:tc>
          <w:tcPr>
            <w:tcW w:w="402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147B88" w:rsidRPr="00F81DFE" w:rsidRDefault="00147B88" w:rsidP="00F1798D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F81DFE">
              <w:rPr>
                <w:rFonts w:ascii="Arial Narrow" w:hAnsi="Arial Narrow" w:cs="Arial"/>
                <w:sz w:val="22"/>
                <w:szCs w:val="22"/>
                <w:lang w:val="ru-RU"/>
              </w:rPr>
              <w:t>Назив и  адреса угоститељског објекта</w:t>
            </w:r>
          </w:p>
        </w:tc>
        <w:tc>
          <w:tcPr>
            <w:tcW w:w="6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F81DFE" w:rsidTr="00F1798D">
        <w:trPr>
          <w:trHeight w:val="263"/>
          <w:jc w:val="center"/>
        </w:trPr>
        <w:tc>
          <w:tcPr>
            <w:tcW w:w="4022" w:type="dxa"/>
            <w:tcBorders>
              <w:top w:val="double" w:sz="4" w:space="0" w:color="auto"/>
            </w:tcBorders>
            <w:shd w:val="clear" w:color="auto" w:fill="E0E0E0"/>
          </w:tcPr>
          <w:p w:rsidR="00147B88" w:rsidRPr="00F81DFE" w:rsidRDefault="00147B88" w:rsidP="00F179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81DFE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F81DFE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F81DFE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F81DFE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  <w:p w:rsidR="00147B88" w:rsidRPr="00F81DFE" w:rsidRDefault="00147B88" w:rsidP="00F1798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F81DFE" w:rsidTr="00F1798D">
        <w:trPr>
          <w:trHeight w:val="231"/>
          <w:jc w:val="center"/>
        </w:trPr>
        <w:tc>
          <w:tcPr>
            <w:tcW w:w="10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D11DB5" w:rsidRPr="00F81DFE" w:rsidRDefault="00473F6D" w:rsidP="00147B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>Подносим захтев да ми се у складу са</w:t>
      </w:r>
      <w:r w:rsidRPr="00F81DFE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465A19" w:rsidRPr="00F81DFE">
        <w:rPr>
          <w:rFonts w:ascii="Arial Narrow" w:hAnsi="Arial Narrow" w:cs="Arial"/>
          <w:sz w:val="22"/>
          <w:szCs w:val="22"/>
          <w:lang w:val="sr-Cyrl-CS"/>
        </w:rPr>
        <w:t>чланом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39. </w:t>
      </w:r>
      <w:r w:rsidRPr="00F81DFE">
        <w:rPr>
          <w:rFonts w:ascii="Arial Narrow" w:hAnsi="Arial Narrow" w:cs="Arial"/>
          <w:sz w:val="22"/>
          <w:szCs w:val="22"/>
          <w:lang w:val="ru-RU"/>
        </w:rPr>
        <w:t>Одлуке о постављању баште угоститељског објекта на територији града Београда (</w:t>
      </w:r>
      <w:r w:rsidRPr="00F81DFE">
        <w:rPr>
          <w:rFonts w:ascii="Arial Narrow" w:hAnsi="Arial Narrow" w:cs="Arial"/>
          <w:sz w:val="22"/>
          <w:szCs w:val="22"/>
          <w:lang w:val="sr-Cyrl-CS"/>
        </w:rPr>
        <w:t>„</w:t>
      </w:r>
      <w:r w:rsidRPr="00F81DFE">
        <w:rPr>
          <w:rFonts w:ascii="Arial Narrow" w:hAnsi="Arial Narrow" w:cs="Arial"/>
          <w:sz w:val="22"/>
          <w:szCs w:val="22"/>
          <w:lang w:val="ru-RU"/>
        </w:rPr>
        <w:t>Сл</w:t>
      </w:r>
      <w:r w:rsidRPr="00F81DFE">
        <w:rPr>
          <w:rFonts w:ascii="Arial Narrow" w:hAnsi="Arial Narrow" w:cs="Arial"/>
          <w:sz w:val="22"/>
          <w:szCs w:val="22"/>
          <w:lang w:val="sr-Cyrl-CS"/>
        </w:rPr>
        <w:t>ужбени</w:t>
      </w:r>
      <w:r w:rsidRPr="00F81DFE">
        <w:rPr>
          <w:rFonts w:ascii="Arial Narrow" w:hAnsi="Arial Narrow" w:cs="Arial"/>
          <w:sz w:val="22"/>
          <w:szCs w:val="22"/>
          <w:lang w:val="ru-RU"/>
        </w:rPr>
        <w:t xml:space="preserve"> лист града Београда</w:t>
      </w:r>
      <w:r w:rsidRPr="00F81DFE">
        <w:rPr>
          <w:rFonts w:ascii="Arial Narrow" w:hAnsi="Arial Narrow" w:cs="Arial"/>
          <w:sz w:val="22"/>
          <w:szCs w:val="22"/>
          <w:lang w:val="sr-Cyrl-CS"/>
        </w:rPr>
        <w:t>“</w:t>
      </w:r>
      <w:r w:rsidRPr="00F81DFE">
        <w:rPr>
          <w:rFonts w:ascii="Arial Narrow" w:hAnsi="Arial Narrow" w:cs="Arial"/>
          <w:sz w:val="22"/>
          <w:szCs w:val="22"/>
          <w:lang w:val="ru-RU"/>
        </w:rPr>
        <w:t xml:space="preserve">, </w:t>
      </w:r>
      <w:r w:rsidR="00531269" w:rsidRPr="00F81DFE">
        <w:rPr>
          <w:rFonts w:ascii="Arial Narrow" w:hAnsi="Arial Narrow" w:cs="Arial"/>
          <w:sz w:val="22"/>
          <w:szCs w:val="22"/>
          <w:lang w:val="sr-Cyrl-CS"/>
        </w:rPr>
        <w:t>бр.11</w:t>
      </w:r>
      <w:r w:rsidR="002D2B6F" w:rsidRPr="00F81DFE">
        <w:rPr>
          <w:rFonts w:ascii="Arial Narrow" w:hAnsi="Arial Narrow" w:cs="Arial"/>
          <w:sz w:val="22"/>
          <w:szCs w:val="22"/>
          <w:lang w:val="sr-Cyrl-CS"/>
        </w:rPr>
        <w:t>/14,25/14-исправка,34/14,2/15,</w:t>
      </w:r>
      <w:r w:rsidR="00531269" w:rsidRPr="00F81DFE">
        <w:rPr>
          <w:rFonts w:ascii="Arial Narrow" w:hAnsi="Arial Narrow" w:cs="Arial"/>
          <w:sz w:val="22"/>
          <w:szCs w:val="22"/>
          <w:lang w:val="sr-Cyrl-CS"/>
        </w:rPr>
        <w:t xml:space="preserve"> 29/15</w:t>
      </w:r>
      <w:r w:rsidR="002D2B6F" w:rsidRPr="00F81DFE">
        <w:rPr>
          <w:rFonts w:ascii="Arial Narrow" w:hAnsi="Arial Narrow" w:cs="Arial"/>
          <w:sz w:val="22"/>
          <w:szCs w:val="22"/>
          <w:lang w:val="sr-Cyrl-CS"/>
        </w:rPr>
        <w:t xml:space="preserve"> и 63/16</w:t>
      </w:r>
      <w:r w:rsidRPr="00F81DFE">
        <w:rPr>
          <w:rFonts w:ascii="Arial Narrow" w:hAnsi="Arial Narrow" w:cs="Arial"/>
          <w:sz w:val="22"/>
          <w:szCs w:val="22"/>
          <w:lang w:val="ru-RU"/>
        </w:rPr>
        <w:t>)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одобри</w:t>
      </w:r>
      <w:r w:rsidR="00147B88" w:rsidRPr="00F81DFE">
        <w:rPr>
          <w:rFonts w:ascii="Arial Narrow" w:hAnsi="Arial Narrow" w:cs="Arial"/>
          <w:sz w:val="22"/>
          <w:szCs w:val="22"/>
          <w:lang w:val="sr-Cyrl-CS"/>
        </w:rPr>
        <w:t>те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64AB8" w:rsidRPr="00F81DFE">
        <w:rPr>
          <w:rFonts w:ascii="Arial Narrow" w:hAnsi="Arial Narrow" w:cs="Arial"/>
          <w:sz w:val="22"/>
          <w:szCs w:val="22"/>
          <w:lang w:val="sr-Cyrl-CS"/>
        </w:rPr>
        <w:t xml:space="preserve">поновно </w:t>
      </w:r>
      <w:r w:rsidRPr="00F81DFE">
        <w:rPr>
          <w:rFonts w:ascii="Arial Narrow" w:hAnsi="Arial Narrow" w:cs="Arial"/>
          <w:sz w:val="22"/>
          <w:szCs w:val="22"/>
          <w:lang w:val="sr-Cyrl-CS"/>
        </w:rPr>
        <w:t>постављање  истоветне баште угоститељског објекта, у Новом  Београду</w:t>
      </w:r>
    </w:p>
    <w:p w:rsidR="009617FD" w:rsidRPr="00F81DFE" w:rsidRDefault="009617FD" w:rsidP="00864AB8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896FE0" w:rsidRPr="00F81DFE" w:rsidRDefault="00473F6D" w:rsidP="00D11DB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у Ул. ___</w:t>
      </w:r>
      <w:r w:rsidR="00531269" w:rsidRPr="00F81DFE">
        <w:rPr>
          <w:rFonts w:ascii="Arial Narrow" w:hAnsi="Arial Narrow" w:cs="Arial"/>
          <w:sz w:val="22"/>
          <w:szCs w:val="22"/>
          <w:lang w:val="sr-Cyrl-CS"/>
        </w:rPr>
        <w:t>________________________________</w:t>
      </w:r>
      <w:r w:rsidR="00D11DB5" w:rsidRPr="00F81DFE">
        <w:rPr>
          <w:rFonts w:ascii="Arial Narrow" w:hAnsi="Arial Narrow" w:cs="Arial"/>
          <w:sz w:val="22"/>
          <w:szCs w:val="22"/>
          <w:lang w:val="sr-Cyrl-CS"/>
        </w:rPr>
        <w:t>_______________________________</w:t>
      </w:r>
      <w:r w:rsidR="00531269" w:rsidRPr="00F81DFE">
        <w:rPr>
          <w:rFonts w:ascii="Arial Narrow" w:hAnsi="Arial Narrow" w:cs="Arial"/>
          <w:sz w:val="22"/>
          <w:szCs w:val="22"/>
          <w:lang w:val="sr-Cyrl-CS"/>
        </w:rPr>
        <w:t>__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бр. </w:t>
      </w:r>
      <w:r w:rsidR="00D11DB5" w:rsidRPr="00F81DFE">
        <w:rPr>
          <w:rFonts w:ascii="Arial Narrow" w:hAnsi="Arial Narrow" w:cs="Arial"/>
          <w:sz w:val="22"/>
          <w:szCs w:val="22"/>
          <w:lang w:val="sr-Cyrl-CS"/>
        </w:rPr>
        <w:t>______ Блок_______</w:t>
      </w:r>
    </w:p>
    <w:p w:rsidR="00896FE0" w:rsidRPr="00F81DFE" w:rsidRDefault="00896FE0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F81DFE" w:rsidRDefault="00473F6D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>_____________</w:t>
      </w:r>
      <w:r w:rsidR="00864AB8" w:rsidRPr="00F81DFE">
        <w:rPr>
          <w:rFonts w:ascii="Arial Narrow" w:hAnsi="Arial Narrow" w:cs="Arial"/>
          <w:sz w:val="22"/>
          <w:szCs w:val="22"/>
          <w:lang w:val="sr-Cyrl-CS"/>
        </w:rPr>
        <w:t xml:space="preserve"> ,</w:t>
      </w:r>
      <w:r w:rsidRPr="00F81DFE">
        <w:rPr>
          <w:rFonts w:ascii="Arial Narrow" w:hAnsi="Arial Narrow" w:cs="Arial"/>
          <w:sz w:val="22"/>
          <w:szCs w:val="22"/>
          <w:lang w:val="sr-Cyrl-CS"/>
        </w:rPr>
        <w:t>на к.п. _________</w:t>
      </w:r>
      <w:r w:rsidR="00864AB8" w:rsidRPr="00F81DFE">
        <w:rPr>
          <w:rFonts w:ascii="Arial Narrow" w:hAnsi="Arial Narrow" w:cs="Arial"/>
          <w:sz w:val="22"/>
          <w:szCs w:val="22"/>
          <w:lang w:val="sr-Cyrl-CS"/>
        </w:rPr>
        <w:t>____</w:t>
      </w:r>
      <w:r w:rsidRPr="00F81DFE">
        <w:rPr>
          <w:rFonts w:ascii="Arial Narrow" w:hAnsi="Arial Narrow" w:cs="Arial"/>
          <w:sz w:val="22"/>
          <w:szCs w:val="22"/>
          <w:lang w:val="sr-Cyrl-CS"/>
        </w:rPr>
        <w:t>__, КО Нови Београд.</w:t>
      </w:r>
      <w:r w:rsidR="00531269" w:rsidRPr="00F81DFE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925E94" w:rsidRPr="00F81DFE" w:rsidRDefault="00925E94" w:rsidP="00864AB8">
      <w:pPr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F81DFE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>Тип баште:</w:t>
      </w:r>
    </w:p>
    <w:p w:rsidR="00473F6D" w:rsidRPr="00F81DFE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Отворен  </w:t>
      </w:r>
    </w:p>
    <w:p w:rsidR="00473F6D" w:rsidRPr="00F81DFE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>Затворен</w:t>
      </w:r>
    </w:p>
    <w:p w:rsidR="00473F6D" w:rsidRPr="00F81DFE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F81DFE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>Време коришћења баште од ________________године  до _______________ године</w:t>
      </w:r>
      <w:r w:rsidR="00864AB8" w:rsidRPr="00F81DFE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473F6D" w:rsidRPr="00F81DFE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</w:p>
    <w:p w:rsidR="00E24533" w:rsidRPr="00F81DFE" w:rsidRDefault="00E24533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color w:val="FFFFFF"/>
          <w:sz w:val="22"/>
          <w:szCs w:val="22"/>
          <w:lang w:val="sr-Cyrl-CS"/>
        </w:rPr>
      </w:pPr>
      <w:r w:rsidRPr="00F81DFE">
        <w:rPr>
          <w:rFonts w:ascii="Arial Narrow" w:hAnsi="Arial Narrow" w:cs="Arial"/>
          <w:b/>
          <w:sz w:val="22"/>
          <w:szCs w:val="22"/>
          <w:lang w:val="sr-Cyrl-CS"/>
        </w:rPr>
        <w:t>Напомена:</w:t>
      </w:r>
      <w:r w:rsidR="00473F6D" w:rsidRPr="00F81DFE">
        <w:rPr>
          <w:rFonts w:ascii="Arial Narrow" w:hAnsi="Arial Narrow" w:cs="Arial"/>
          <w:sz w:val="22"/>
          <w:szCs w:val="22"/>
          <w:lang w:val="sr-Cyrl-CS"/>
        </w:rPr>
        <w:t xml:space="preserve"> Башта отвореног и </w:t>
      </w:r>
      <w:r w:rsidRPr="00F81DFE">
        <w:rPr>
          <w:rFonts w:ascii="Arial Narrow" w:hAnsi="Arial Narrow" w:cs="Arial"/>
          <w:sz w:val="22"/>
          <w:szCs w:val="22"/>
          <w:lang w:val="sr-Cyrl-CS"/>
        </w:rPr>
        <w:t>затвореног  типа може се поставити и користити преко целе године.</w:t>
      </w:r>
    </w:p>
    <w:p w:rsidR="00896FE0" w:rsidRPr="00F81DFE" w:rsidRDefault="00E24533" w:rsidP="00D11DB5">
      <w:pPr>
        <w:ind w:left="-167" w:firstLine="167"/>
        <w:jc w:val="both"/>
        <w:rPr>
          <w:rFonts w:ascii="Arial Narrow" w:hAnsi="Arial Narrow" w:cs="Arial"/>
          <w:color w:val="FFFFFF"/>
          <w:sz w:val="22"/>
          <w:szCs w:val="22"/>
          <w:lang w:val="sr-Cyrl-CS"/>
        </w:rPr>
      </w:pPr>
      <w:r w:rsidRPr="00F81DFE">
        <w:rPr>
          <w:rFonts w:ascii="Arial Narrow" w:hAnsi="Arial Narrow" w:cs="Arial"/>
          <w:color w:val="FFFFFF"/>
          <w:sz w:val="22"/>
          <w:szCs w:val="22"/>
          <w:lang w:val="sr-Cyrl-CS"/>
        </w:rPr>
        <w:t xml:space="preserve"> </w:t>
      </w:r>
    </w:p>
    <w:p w:rsidR="00896FE0" w:rsidRPr="00F81DFE" w:rsidRDefault="00864AB8" w:rsidP="00147B88">
      <w:pPr>
        <w:ind w:left="-167" w:firstLine="167"/>
        <w:jc w:val="both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Прилози уз захтев:</w:t>
      </w:r>
    </w:p>
    <w:p w:rsidR="00864AB8" w:rsidRPr="00F81DFE" w:rsidRDefault="00864AB8" w:rsidP="00864AB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b/>
          <w:bCs/>
          <w:sz w:val="22"/>
          <w:szCs w:val="22"/>
          <w:lang w:val="ru-RU"/>
        </w:rPr>
        <w:t>1</w:t>
      </w:r>
      <w:r w:rsidRPr="00F81DFE">
        <w:rPr>
          <w:rFonts w:ascii="Arial Narrow" w:hAnsi="Arial Narrow" w:cs="Arial"/>
          <w:sz w:val="22"/>
          <w:szCs w:val="22"/>
          <w:lang w:val="sr-Cyrl-CS"/>
        </w:rPr>
        <w:t>.  Доказ о плаћеној административној такси:</w:t>
      </w:r>
    </w:p>
    <w:p w:rsidR="00864AB8" w:rsidRPr="00F81DFE" w:rsidRDefault="00864AB8" w:rsidP="00864AB8">
      <w:pPr>
        <w:jc w:val="both"/>
        <w:rPr>
          <w:rFonts w:ascii="Arial Narrow" w:hAnsi="Arial Narrow" w:cs="Arial"/>
          <w:sz w:val="22"/>
          <w:szCs w:val="22"/>
          <w:lang w:val="ru-RU"/>
        </w:rPr>
      </w:pPr>
      <w:r w:rsidRPr="00F81DFE">
        <w:rPr>
          <w:rFonts w:ascii="Arial Narrow" w:hAnsi="Arial Narrow" w:cs="Arial"/>
          <w:sz w:val="22"/>
          <w:szCs w:val="22"/>
          <w:lang w:val="ru-RU"/>
        </w:rPr>
        <w:t>-  Општинска административна т</w:t>
      </w:r>
      <w:r w:rsidR="00531269" w:rsidRPr="00F81DFE">
        <w:rPr>
          <w:rFonts w:ascii="Arial Narrow" w:hAnsi="Arial Narrow" w:cs="Arial"/>
          <w:sz w:val="22"/>
          <w:szCs w:val="22"/>
          <w:lang w:val="ru-RU"/>
        </w:rPr>
        <w:t>акса за поднесак у износу од  30</w:t>
      </w:r>
      <w:r w:rsidRPr="00F81DFE">
        <w:rPr>
          <w:rFonts w:ascii="Arial Narrow" w:hAnsi="Arial Narrow" w:cs="Arial"/>
          <w:sz w:val="22"/>
          <w:szCs w:val="22"/>
          <w:lang w:val="ru-RU"/>
        </w:rPr>
        <w:t xml:space="preserve">0,00 дин.  </w:t>
      </w:r>
    </w:p>
    <w:p w:rsidR="00864AB8" w:rsidRPr="00F81DFE" w:rsidRDefault="00864AB8" w:rsidP="00864AB8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ru-RU"/>
        </w:rPr>
        <w:t xml:space="preserve">   Уплата на текући рачун број; 840-742251843-73, модел 97, позив на број: 59-013,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прималац: </w:t>
      </w:r>
    </w:p>
    <w:p w:rsidR="00864AB8" w:rsidRPr="00F81DFE" w:rsidRDefault="00864AB8" w:rsidP="00864AB8">
      <w:pPr>
        <w:jc w:val="both"/>
        <w:rPr>
          <w:rFonts w:ascii="Arial Narrow" w:hAnsi="Arial Narrow" w:cs="Arial"/>
          <w:sz w:val="22"/>
          <w:szCs w:val="22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Буџет градске општине Нови Београд;</w:t>
      </w:r>
    </w:p>
    <w:p w:rsidR="00864AB8" w:rsidRPr="00F81DFE" w:rsidRDefault="00864AB8" w:rsidP="00864AB8">
      <w:pPr>
        <w:jc w:val="both"/>
        <w:rPr>
          <w:rFonts w:ascii="Arial Narrow" w:hAnsi="Arial Narrow" w:cs="Arial"/>
          <w:sz w:val="22"/>
          <w:szCs w:val="22"/>
        </w:rPr>
      </w:pPr>
    </w:p>
    <w:p w:rsidR="00864AB8" w:rsidRPr="00F81DFE" w:rsidRDefault="00864AB8" w:rsidP="00864AB8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</w:rPr>
        <w:t xml:space="preserve">-  </w:t>
      </w:r>
      <w:r w:rsidRPr="00F81DFE">
        <w:rPr>
          <w:rFonts w:ascii="Arial Narrow" w:hAnsi="Arial Narrow" w:cs="Arial"/>
          <w:sz w:val="22"/>
          <w:szCs w:val="22"/>
          <w:lang w:val="ru-RU"/>
        </w:rPr>
        <w:t>Општинска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административна такса израду решења  у износу од </w:t>
      </w:r>
      <w:r w:rsidR="00DD37FD">
        <w:rPr>
          <w:rFonts w:ascii="Arial Narrow" w:hAnsi="Arial Narrow"/>
          <w:b/>
          <w:bCs/>
          <w:color w:val="000000"/>
          <w:lang w:val="sr-Cyrl-CS"/>
        </w:rPr>
        <w:t>8.</w:t>
      </w:r>
      <w:r w:rsidR="00DD37FD">
        <w:rPr>
          <w:rFonts w:ascii="Arial Narrow" w:hAnsi="Arial Narrow"/>
          <w:b/>
          <w:bCs/>
          <w:color w:val="000000"/>
        </w:rPr>
        <w:t>852</w:t>
      </w:r>
      <w:r w:rsidR="00DD37FD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. </w:t>
      </w:r>
    </w:p>
    <w:p w:rsidR="00864AB8" w:rsidRPr="00F81DFE" w:rsidRDefault="00864AB8" w:rsidP="00864AB8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Pr="00F81DFE">
        <w:rPr>
          <w:rFonts w:ascii="Arial Narrow" w:hAnsi="Arial Narrow" w:cs="Arial"/>
          <w:sz w:val="22"/>
          <w:szCs w:val="22"/>
          <w:lang w:val="ru-RU"/>
        </w:rPr>
        <w:t xml:space="preserve">Уплата на текући рачун број: 840-742251843-73,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модел 97, позив на број 59-013, прималац:     </w:t>
      </w:r>
    </w:p>
    <w:p w:rsidR="00864AB8" w:rsidRPr="00F81DFE" w:rsidRDefault="00864AB8" w:rsidP="00864AB8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Буџет градске општине Нови Београд; </w:t>
      </w:r>
    </w:p>
    <w:p w:rsidR="00D11DB5" w:rsidRPr="00F81DFE" w:rsidRDefault="00864AB8" w:rsidP="00864AB8">
      <w:pPr>
        <w:jc w:val="both"/>
        <w:rPr>
          <w:rFonts w:ascii="Arial Narrow" w:hAnsi="Arial Narrow" w:cs="Arial"/>
          <w:sz w:val="22"/>
          <w:szCs w:val="22"/>
          <w:lang w:val="ru-RU"/>
        </w:rPr>
      </w:pPr>
      <w:r w:rsidRPr="00F81DFE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lastRenderedPageBreak/>
        <w:t>2</w:t>
      </w:r>
      <w:r w:rsidRPr="00F81DF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. </w:t>
      </w:r>
      <w:r w:rsidR="00147B88" w:rsidRPr="00F81DF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Pr="00F81DFE">
        <w:rPr>
          <w:rFonts w:ascii="Arial Narrow" w:hAnsi="Arial Narrow" w:cs="Arial"/>
          <w:color w:val="000000"/>
          <w:sz w:val="22"/>
          <w:szCs w:val="22"/>
          <w:lang w:val="sr-Cyrl-CS"/>
        </w:rPr>
        <w:t>Доказ о плаћеним трошковима за прибављање потврде о даљем важењу сагласности од организационе јединице Градске управе града Београда надлежне за послове саобраћаја</w:t>
      </w:r>
      <w:r w:rsidR="00D11DB5" w:rsidRPr="00F81DFE">
        <w:rPr>
          <w:rFonts w:ascii="Arial Narrow" w:hAnsi="Arial Narrow" w:cs="Arial"/>
          <w:color w:val="000000"/>
          <w:sz w:val="22"/>
          <w:szCs w:val="22"/>
          <w:lang w:val="sr-Cyrl-CS"/>
        </w:rPr>
        <w:t>,</w:t>
      </w:r>
      <w:r w:rsidR="00FB187C" w:rsidRPr="00F81DF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FB187C" w:rsidRPr="00F81DFE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само ако се </w:t>
      </w:r>
      <w:r w:rsidR="00FB187C" w:rsidRPr="00F81DFE">
        <w:rPr>
          <w:rFonts w:ascii="Arial Narrow" w:hAnsi="Arial Narrow" w:cs="Arial"/>
          <w:b/>
          <w:sz w:val="22"/>
          <w:szCs w:val="22"/>
          <w:lang w:val="sr-Cyrl-CS"/>
        </w:rPr>
        <w:t xml:space="preserve"> локација за постављање  баште  налази на јавној саобраћајној површини</w:t>
      </w:r>
      <w:r w:rsidR="00260343" w:rsidRPr="00D5272E">
        <w:rPr>
          <w:rFonts w:ascii="Arial Narrow" w:hAnsi="Arial Narrow" w:cs="Arial"/>
          <w:b/>
          <w:sz w:val="22"/>
          <w:szCs w:val="22"/>
        </w:rPr>
        <w:t>, г</w:t>
      </w:r>
      <w:r w:rsidRPr="00D5272E">
        <w:rPr>
          <w:rFonts w:ascii="Arial Narrow" w:hAnsi="Arial Narrow" w:cs="Arial"/>
          <w:b/>
          <w:sz w:val="22"/>
          <w:szCs w:val="22"/>
          <w:lang w:val="ru-RU"/>
        </w:rPr>
        <w:t>радска админи</w:t>
      </w:r>
      <w:r w:rsidR="00260343" w:rsidRPr="00D5272E">
        <w:rPr>
          <w:rFonts w:ascii="Arial Narrow" w:hAnsi="Arial Narrow" w:cs="Arial"/>
          <w:b/>
          <w:sz w:val="22"/>
          <w:szCs w:val="22"/>
          <w:lang w:val="ru-RU"/>
        </w:rPr>
        <w:t>стративна такса у износу  од 2.505</w:t>
      </w:r>
      <w:r w:rsidRPr="00D5272E">
        <w:rPr>
          <w:rFonts w:ascii="Arial Narrow" w:hAnsi="Arial Narrow" w:cs="Arial"/>
          <w:b/>
          <w:sz w:val="22"/>
          <w:szCs w:val="22"/>
          <w:lang w:val="ru-RU"/>
        </w:rPr>
        <w:t>,00 дин.</w:t>
      </w:r>
      <w:r w:rsidR="00260343" w:rsidRPr="00D5272E">
        <w:rPr>
          <w:rFonts w:ascii="Arial Narrow" w:hAnsi="Arial Narrow" w:cs="Arial"/>
          <w:b/>
          <w:sz w:val="22"/>
          <w:szCs w:val="22"/>
          <w:lang w:val="ru-RU"/>
        </w:rPr>
        <w:t>,</w:t>
      </w:r>
      <w:r w:rsidR="00260343">
        <w:rPr>
          <w:rFonts w:ascii="Arial Narrow" w:hAnsi="Arial Narrow" w:cs="Arial"/>
          <w:sz w:val="22"/>
          <w:szCs w:val="22"/>
          <w:lang w:val="ru-RU"/>
        </w:rPr>
        <w:t xml:space="preserve"> у</w:t>
      </w:r>
      <w:r w:rsidRPr="00F81DFE">
        <w:rPr>
          <w:rFonts w:ascii="Arial Narrow" w:hAnsi="Arial Narrow" w:cs="Arial"/>
          <w:sz w:val="22"/>
          <w:szCs w:val="22"/>
          <w:lang w:val="ru-RU"/>
        </w:rPr>
        <w:t>плата на текући рачун број; 840-742241843-03, м</w:t>
      </w:r>
      <w:r w:rsidRPr="00F81DFE">
        <w:rPr>
          <w:rFonts w:ascii="Arial Narrow" w:hAnsi="Arial Narrow" w:cs="Arial"/>
          <w:sz w:val="22"/>
          <w:szCs w:val="22"/>
          <w:lang w:val="sr-Cyrl-CS"/>
        </w:rPr>
        <w:t>о</w:t>
      </w:r>
      <w:r w:rsidRPr="00F81DFE">
        <w:rPr>
          <w:rFonts w:ascii="Arial Narrow" w:hAnsi="Arial Narrow" w:cs="Arial"/>
          <w:sz w:val="22"/>
          <w:szCs w:val="22"/>
          <w:lang w:val="ru-RU"/>
        </w:rPr>
        <w:t xml:space="preserve">дел 97, позив на број 27-501-08, </w:t>
      </w:r>
      <w:r w:rsidR="00D11DB5" w:rsidRPr="00F81DFE">
        <w:rPr>
          <w:rFonts w:ascii="Arial Narrow" w:hAnsi="Arial Narrow" w:cs="Arial"/>
          <w:sz w:val="22"/>
          <w:szCs w:val="22"/>
          <w:lang w:val="ru-RU"/>
        </w:rPr>
        <w:t>прималац: Буџет града Београда.</w:t>
      </w:r>
    </w:p>
    <w:p w:rsidR="00D11DB5" w:rsidRPr="00F81DFE" w:rsidRDefault="00D11DB5" w:rsidP="00D11DB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F81DFE">
        <w:rPr>
          <w:rFonts w:ascii="Arial Narrow" w:hAnsi="Arial Narrow" w:cs="Arial"/>
          <w:b/>
          <w:sz w:val="22"/>
          <w:szCs w:val="22"/>
          <w:lang w:val="sr-Cyrl-CS"/>
        </w:rPr>
        <w:t>Уз захтев се, по потреби, прилаже:</w:t>
      </w:r>
    </w:p>
    <w:p w:rsidR="00D11DB5" w:rsidRPr="00F81DFE" w:rsidRDefault="00D11DB5" w:rsidP="00D11DB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>-</w:t>
      </w:r>
      <w:r w:rsidRPr="00F81DFE">
        <w:rPr>
          <w:rFonts w:ascii="Arial Narrow" w:hAnsi="Arial Narrow" w:cs="Arial"/>
          <w:sz w:val="22"/>
          <w:szCs w:val="22"/>
        </w:rPr>
        <w:t xml:space="preserve"> 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>сагласност субјекта који управља, користи или одржава јавну површину на којој се башта поставља и</w:t>
      </w:r>
    </w:p>
    <w:p w:rsidR="00147B88" w:rsidRPr="00F81DFE" w:rsidRDefault="00D11DB5" w:rsidP="00147B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>-</w:t>
      </w:r>
      <w:r w:rsidRPr="00F81DFE">
        <w:rPr>
          <w:rFonts w:ascii="Arial Narrow" w:hAnsi="Arial Narrow" w:cs="Arial"/>
          <w:sz w:val="22"/>
          <w:szCs w:val="22"/>
        </w:rPr>
        <w:t xml:space="preserve">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друге </w:t>
      </w:r>
      <w:proofErr w:type="spellStart"/>
      <w:r w:rsidRPr="00F81DFE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Pr="00F81DF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F81DF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Pr="00F81DF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башта поставља.</w:t>
      </w:r>
    </w:p>
    <w:p w:rsidR="00F81DFE" w:rsidRPr="00F81DFE" w:rsidRDefault="00F81DFE" w:rsidP="00F81DFE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F81DFE" w:rsidRPr="00F81DFE" w:rsidRDefault="00F81DFE" w:rsidP="00F81DFE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дужности:</w:t>
      </w:r>
    </w:p>
    <w:p w:rsidR="00F81DFE" w:rsidRPr="00F81DFE" w:rsidRDefault="00F81DFE" w:rsidP="00F81DFE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сагласност Секретаријата за сабраћај, када се објекат поставља на делу јавне саобраћајне површине; </w:t>
      </w:r>
    </w:p>
    <w:p w:rsidR="00F81DFE" w:rsidRPr="00F81DFE" w:rsidRDefault="00F81DFE" w:rsidP="00F81DFE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>сагласност 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заштиту;</w:t>
      </w:r>
    </w:p>
    <w:p w:rsidR="00F81DFE" w:rsidRPr="00F81DFE" w:rsidRDefault="00F81DFE" w:rsidP="00F81DFE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>организације којој је та површина поверена на управљање, коришћење и одржавање  као и</w:t>
      </w:r>
    </w:p>
    <w:p w:rsidR="00147B88" w:rsidRPr="00F81DFE" w:rsidRDefault="00F81DFE" w:rsidP="00147B8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>мишљење Управе за ванредне ситуације у Београду, када је неопходно утврдити да ли се башта поставља на траси противпожарног пута или на платоу за гашење пожара ( по потреби).</w:t>
      </w:r>
    </w:p>
    <w:p w:rsidR="00F81DFE" w:rsidRPr="00F81DFE" w:rsidRDefault="00F81DFE" w:rsidP="00F81DFE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147B88" w:rsidRPr="00F81DFE" w:rsidRDefault="00147B88" w:rsidP="00147B88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 w:cs="Arial"/>
          <w:b/>
          <w:sz w:val="22"/>
          <w:szCs w:val="22"/>
          <w:lang w:val="ru-RU"/>
        </w:rPr>
        <w:t>Подносиоца захтева изјављује:</w:t>
      </w:r>
    </w:p>
    <w:p w:rsidR="00147B88" w:rsidRPr="00F81DFE" w:rsidRDefault="00147B88" w:rsidP="00147B88">
      <w:pPr>
        <w:autoSpaceDE w:val="0"/>
        <w:autoSpaceDN w:val="0"/>
        <w:adjustRightInd w:val="0"/>
        <w:rPr>
          <w:rFonts w:ascii="Arial Narrow" w:hAnsi="Arial Narrow" w:cs="Arial"/>
          <w:i/>
          <w:sz w:val="22"/>
          <w:szCs w:val="22"/>
          <w:lang w:val="ru-RU"/>
        </w:rPr>
      </w:pPr>
      <w:r w:rsidRPr="00F81DFE">
        <w:rPr>
          <w:rFonts w:ascii="Arial Narrow" w:hAnsi="Arial Narrow" w:cs="Arial"/>
          <w:i/>
          <w:sz w:val="22"/>
          <w:szCs w:val="22"/>
          <w:lang w:val="ru-RU"/>
        </w:rPr>
        <w:t>1)  Овлашћујем  надлежну организациону јединицу да у моје  име и за мој рачун прибави:</w:t>
      </w:r>
    </w:p>
    <w:p w:rsidR="00147B88" w:rsidRPr="00F81DFE" w:rsidRDefault="00147B88" w:rsidP="00147B8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F81DFE">
        <w:rPr>
          <w:rFonts w:ascii="Arial Narrow" w:hAnsi="Arial Narrow" w:cs="Arial"/>
          <w:i/>
          <w:sz w:val="22"/>
          <w:szCs w:val="22"/>
          <w:lang w:val="ru-RU"/>
        </w:rPr>
        <w:t xml:space="preserve">- </w:t>
      </w:r>
      <w:r w:rsidR="001929DC" w:rsidRPr="00F81DFE">
        <w:rPr>
          <w:rFonts w:ascii="Arial Narrow" w:hAnsi="Arial Narrow" w:cs="Arial"/>
          <w:i/>
          <w:sz w:val="22"/>
          <w:szCs w:val="22"/>
          <w:lang w:val="ru-RU"/>
        </w:rPr>
        <w:t xml:space="preserve">    </w:t>
      </w:r>
      <w:r w:rsidRPr="00F81DFE">
        <w:rPr>
          <w:rFonts w:ascii="Arial Narrow" w:hAnsi="Arial Narrow" w:cs="Arial"/>
          <w:i/>
          <w:sz w:val="22"/>
          <w:szCs w:val="22"/>
          <w:lang w:val="ru-RU"/>
        </w:rPr>
        <w:t xml:space="preserve"> Потребне потврде сагласности за постављање истоветне баште  са доказима о плаћеним трошковима за њихово прибављање;</w:t>
      </w:r>
    </w:p>
    <w:p w:rsidR="00147B88" w:rsidRPr="00F81DFE" w:rsidRDefault="00147B88" w:rsidP="00147B88">
      <w:pPr>
        <w:tabs>
          <w:tab w:val="left" w:pos="540"/>
        </w:tabs>
        <w:ind w:right="-21"/>
        <w:jc w:val="both"/>
        <w:rPr>
          <w:rFonts w:ascii="Arial Narrow" w:hAnsi="Arial Narrow" w:cs="Arial"/>
          <w:i/>
          <w:sz w:val="22"/>
          <w:szCs w:val="22"/>
        </w:rPr>
      </w:pPr>
      <w:r w:rsidRPr="00F81DFE">
        <w:rPr>
          <w:rFonts w:ascii="Arial Narrow" w:hAnsi="Arial Narrow"/>
          <w:bCs/>
          <w:sz w:val="22"/>
          <w:szCs w:val="22"/>
          <w:lang w:val="sr-Cyrl-CS"/>
        </w:rPr>
        <w:t xml:space="preserve">-      </w:t>
      </w:r>
      <w:r w:rsidRPr="00F81DFE">
        <w:rPr>
          <w:rFonts w:ascii="Arial Narrow" w:hAnsi="Arial Narrow"/>
          <w:bCs/>
          <w:i/>
          <w:sz w:val="22"/>
          <w:szCs w:val="22"/>
          <w:lang w:val="sr-Cyrl-CS"/>
        </w:rPr>
        <w:t>П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одатке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код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другог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органа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када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неопходно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Pr="00F81DFE">
        <w:rPr>
          <w:rFonts w:ascii="Arial Narrow" w:hAnsi="Arial Narrow"/>
          <w:color w:val="000000"/>
          <w:sz w:val="22"/>
          <w:szCs w:val="22"/>
        </w:rPr>
        <w:t>:</w:t>
      </w:r>
    </w:p>
    <w:p w:rsidR="00147B88" w:rsidRPr="00F81DFE" w:rsidRDefault="00147B88" w:rsidP="00147B88">
      <w:pPr>
        <w:pStyle w:val="ListParagraph"/>
        <w:numPr>
          <w:ilvl w:val="0"/>
          <w:numId w:val="4"/>
        </w:numPr>
        <w:ind w:left="481"/>
        <w:jc w:val="both"/>
        <w:rPr>
          <w:rFonts w:ascii="Arial Narrow" w:hAnsi="Arial Narrow"/>
          <w:bCs/>
          <w:i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i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угоститељске делатности и акт о одређивању матичног и ПИБ броја) и</w:t>
      </w:r>
    </w:p>
    <w:p w:rsidR="00147B88" w:rsidRPr="00F81DFE" w:rsidRDefault="00147B88" w:rsidP="00147B8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81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b/>
          <w:i/>
          <w:sz w:val="22"/>
          <w:szCs w:val="22"/>
          <w:lang w:val="ru-RU"/>
        </w:rPr>
        <w:t xml:space="preserve"> </w:t>
      </w:r>
      <w:r w:rsidRPr="00F81DFE">
        <w:rPr>
          <w:rFonts w:ascii="Arial Narrow" w:hAnsi="Arial Narrow" w:cs="Arial"/>
          <w:i/>
          <w:sz w:val="22"/>
          <w:szCs w:val="22"/>
          <w:lang w:val="ru-RU"/>
        </w:rPr>
        <w:t xml:space="preserve">Извод из листа непокретности од Републичког геодетског завода ради утврђивања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власника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односно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корисника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површине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коју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поставља</w:t>
      </w:r>
      <w:proofErr w:type="spellEnd"/>
      <w:r w:rsidR="001929DC"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1929DC" w:rsidRPr="00F81DFE">
        <w:rPr>
          <w:rFonts w:ascii="Arial Narrow" w:hAnsi="Arial Narrow"/>
          <w:i/>
          <w:color w:val="000000"/>
          <w:sz w:val="22"/>
          <w:szCs w:val="22"/>
        </w:rPr>
        <w:t>истоветна</w:t>
      </w:r>
      <w:proofErr w:type="spellEnd"/>
      <w:r w:rsidR="001929DC"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Pr="00F81DFE">
        <w:rPr>
          <w:rFonts w:ascii="Arial Narrow" w:hAnsi="Arial Narrow" w:cs="Arial"/>
          <w:i/>
          <w:sz w:val="22"/>
          <w:szCs w:val="22"/>
          <w:lang w:val="sr-Cyrl-CS"/>
        </w:rPr>
        <w:t xml:space="preserve"> башта.</w:t>
      </w:r>
    </w:p>
    <w:p w:rsidR="00147B88" w:rsidRPr="00F81DFE" w:rsidRDefault="00147B88" w:rsidP="00147B88">
      <w:pPr>
        <w:pStyle w:val="ListParagraph"/>
        <w:autoSpaceDE w:val="0"/>
        <w:autoSpaceDN w:val="0"/>
        <w:adjustRightInd w:val="0"/>
        <w:ind w:left="481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47B88" w:rsidRPr="00F81DFE" w:rsidRDefault="00147B88" w:rsidP="00147B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___________________________________________________________________________________________  </w:t>
      </w:r>
    </w:p>
    <w:p w:rsidR="00147B88" w:rsidRPr="00F81DFE" w:rsidRDefault="00147B88" w:rsidP="00147B88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    </w:t>
      </w:r>
      <w:r w:rsidRPr="00F81DFE">
        <w:rPr>
          <w:rFonts w:ascii="Arial Narrow" w:hAnsi="Arial Narrow" w:cs="Arial"/>
          <w:sz w:val="22"/>
          <w:szCs w:val="22"/>
          <w:lang w:val="ru-RU"/>
        </w:rPr>
        <w:t>(потпис и овера)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147B88" w:rsidRPr="00F81DFE" w:rsidRDefault="00147B88" w:rsidP="00147B88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47B88" w:rsidRPr="00F81DFE" w:rsidRDefault="00147B88" w:rsidP="00147B88">
      <w:pPr>
        <w:pStyle w:val="ListParagraph"/>
        <w:numPr>
          <w:ilvl w:val="0"/>
          <w:numId w:val="6"/>
        </w:numPr>
        <w:tabs>
          <w:tab w:val="left" w:pos="540"/>
        </w:tabs>
        <w:ind w:left="180" w:right="-21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F81DFE">
        <w:rPr>
          <w:rFonts w:ascii="Arial Narrow" w:hAnsi="Arial Narrow" w:cs="Arial"/>
          <w:i/>
          <w:sz w:val="22"/>
          <w:szCs w:val="22"/>
        </w:rPr>
        <w:t xml:space="preserve"> У </w:t>
      </w:r>
      <w:proofErr w:type="spellStart"/>
      <w:r w:rsidRPr="00F81DFE">
        <w:rPr>
          <w:rFonts w:ascii="Arial Narrow" w:hAnsi="Arial Narrow" w:cs="Arial"/>
          <w:i/>
          <w:sz w:val="22"/>
          <w:szCs w:val="22"/>
        </w:rPr>
        <w:t>овом</w:t>
      </w:r>
      <w:proofErr w:type="spellEnd"/>
      <w:r w:rsidRPr="00F81DF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 w:cs="Arial"/>
          <w:i/>
          <w:sz w:val="22"/>
          <w:szCs w:val="22"/>
        </w:rPr>
        <w:t>поступку</w:t>
      </w:r>
      <w:proofErr w:type="spellEnd"/>
      <w:r w:rsidRPr="00F81DF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 w:cs="Arial"/>
          <w:i/>
          <w:sz w:val="22"/>
          <w:szCs w:val="22"/>
        </w:rPr>
        <w:t>ћу</w:t>
      </w:r>
      <w:proofErr w:type="spellEnd"/>
      <w:r w:rsidRPr="00F81DF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 w:cs="Arial"/>
          <w:i/>
          <w:sz w:val="22"/>
          <w:szCs w:val="22"/>
        </w:rPr>
        <w:t>сам</w:t>
      </w:r>
      <w:proofErr w:type="spellEnd"/>
      <w:r w:rsidRPr="00F81DF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 w:cs="Arial"/>
          <w:i/>
          <w:sz w:val="22"/>
          <w:szCs w:val="22"/>
        </w:rPr>
        <w:t>прибавити</w:t>
      </w:r>
      <w:proofErr w:type="spellEnd"/>
      <w:r w:rsidRPr="00F81DFE">
        <w:rPr>
          <w:rFonts w:ascii="Arial Narrow" w:hAnsi="Arial Narrow" w:cs="Arial"/>
          <w:i/>
          <w:sz w:val="22"/>
          <w:szCs w:val="22"/>
        </w:rPr>
        <w:t xml:space="preserve"> и </w:t>
      </w:r>
      <w:proofErr w:type="spellStart"/>
      <w:r w:rsidRPr="00F81DFE">
        <w:rPr>
          <w:rFonts w:ascii="Arial Narrow" w:hAnsi="Arial Narrow" w:cs="Arial"/>
          <w:i/>
          <w:sz w:val="22"/>
          <w:szCs w:val="22"/>
        </w:rPr>
        <w:t>доставити</w:t>
      </w:r>
      <w:proofErr w:type="spellEnd"/>
      <w:r w:rsidRPr="00F81DF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 w:cs="Arial"/>
          <w:i/>
          <w:sz w:val="22"/>
          <w:szCs w:val="22"/>
        </w:rPr>
        <w:t>овом</w:t>
      </w:r>
      <w:proofErr w:type="spellEnd"/>
      <w:r w:rsidRPr="00F81DF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 w:cs="Arial"/>
          <w:i/>
          <w:sz w:val="22"/>
          <w:szCs w:val="22"/>
        </w:rPr>
        <w:t>органу</w:t>
      </w:r>
      <w:proofErr w:type="spellEnd"/>
      <w:r w:rsidRPr="00F81DF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код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другог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органа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када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неопходно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>:</w:t>
      </w:r>
    </w:p>
    <w:p w:rsidR="00147B88" w:rsidRPr="00F81DFE" w:rsidRDefault="00147B88" w:rsidP="00147B88">
      <w:pPr>
        <w:pStyle w:val="ListParagraph"/>
        <w:numPr>
          <w:ilvl w:val="0"/>
          <w:numId w:val="5"/>
        </w:numPr>
        <w:ind w:left="540"/>
        <w:jc w:val="both"/>
        <w:rPr>
          <w:rFonts w:ascii="Arial Narrow" w:hAnsi="Arial Narrow"/>
          <w:bCs/>
          <w:i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i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угоститељске делатности и акт о одређивању матичног и ПИБ броја) и</w:t>
      </w:r>
    </w:p>
    <w:p w:rsidR="00147B88" w:rsidRPr="00F81DFE" w:rsidRDefault="00147B88" w:rsidP="00147B88">
      <w:pPr>
        <w:pStyle w:val="ListParagraph"/>
        <w:numPr>
          <w:ilvl w:val="0"/>
          <w:numId w:val="5"/>
        </w:numPr>
        <w:tabs>
          <w:tab w:val="left" w:pos="540"/>
        </w:tabs>
        <w:ind w:left="540" w:right="-21"/>
        <w:jc w:val="both"/>
        <w:rPr>
          <w:rFonts w:ascii="Arial Narrow" w:hAnsi="Arial Narrow" w:cs="Arial"/>
          <w:i/>
          <w:sz w:val="22"/>
          <w:szCs w:val="22"/>
        </w:rPr>
      </w:pPr>
      <w:r w:rsidRPr="00F81DFE">
        <w:rPr>
          <w:rFonts w:ascii="Arial Narrow" w:hAnsi="Arial Narrow" w:cs="Arial"/>
          <w:i/>
          <w:sz w:val="22"/>
          <w:szCs w:val="22"/>
          <w:lang w:val="ru-RU"/>
        </w:rPr>
        <w:t xml:space="preserve">Извод из листа непокретности од Републичког геодетског завода ради утврђивања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власника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односно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корисника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површине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коју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поставља</w:t>
      </w:r>
      <w:proofErr w:type="spellEnd"/>
      <w:r w:rsidRPr="00F81DFE">
        <w:rPr>
          <w:rFonts w:ascii="Arial Narrow" w:hAnsi="Arial Narrow" w:cs="Arial"/>
          <w:i/>
          <w:sz w:val="22"/>
          <w:szCs w:val="22"/>
          <w:lang w:val="sr-Cyrl-CS"/>
        </w:rPr>
        <w:t xml:space="preserve"> истоветна башта</w:t>
      </w:r>
      <w:r w:rsidRPr="00F81DFE">
        <w:rPr>
          <w:rFonts w:ascii="Arial Narrow" w:hAnsi="Arial Narrow" w:cs="Arial"/>
          <w:i/>
          <w:sz w:val="22"/>
          <w:szCs w:val="22"/>
          <w:lang w:val="ru-RU"/>
        </w:rPr>
        <w:t xml:space="preserve">   </w:t>
      </w:r>
    </w:p>
    <w:p w:rsidR="00147B88" w:rsidRPr="00F81DFE" w:rsidRDefault="00147B88" w:rsidP="00147B88">
      <w:pPr>
        <w:pStyle w:val="ListParagraph"/>
        <w:tabs>
          <w:tab w:val="left" w:pos="540"/>
        </w:tabs>
        <w:ind w:left="540" w:right="-21"/>
        <w:jc w:val="both"/>
        <w:rPr>
          <w:rFonts w:ascii="Arial Narrow" w:hAnsi="Arial Narrow" w:cs="Arial"/>
          <w:i/>
          <w:sz w:val="22"/>
          <w:szCs w:val="22"/>
        </w:rPr>
      </w:pPr>
    </w:p>
    <w:p w:rsidR="00147B88" w:rsidRPr="00F81DFE" w:rsidRDefault="00147B88" w:rsidP="00147B88">
      <w:pPr>
        <w:tabs>
          <w:tab w:val="left" w:pos="540"/>
        </w:tabs>
        <w:ind w:right="-360"/>
        <w:jc w:val="both"/>
        <w:rPr>
          <w:rFonts w:ascii="Arial Narrow" w:hAnsi="Arial Narrow" w:cs="Arial"/>
          <w:i/>
          <w:sz w:val="22"/>
          <w:szCs w:val="22"/>
        </w:rPr>
      </w:pPr>
      <w:r w:rsidRPr="00F81DFE">
        <w:rPr>
          <w:rFonts w:ascii="Arial Narrow" w:hAnsi="Arial Narrow" w:cs="Arial"/>
          <w:i/>
          <w:sz w:val="22"/>
          <w:szCs w:val="22"/>
          <w:lang w:val="ru-RU"/>
        </w:rPr>
        <w:t xml:space="preserve">              ________________________________________________________________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_______________________    </w:t>
      </w:r>
    </w:p>
    <w:p w:rsidR="00147B88" w:rsidRPr="00F81DFE" w:rsidRDefault="00147B88" w:rsidP="00147B88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</w:t>
      </w:r>
      <w:r w:rsidRPr="00F81DFE">
        <w:rPr>
          <w:rFonts w:ascii="Arial Narrow" w:hAnsi="Arial Narrow" w:cs="Arial"/>
          <w:sz w:val="22"/>
          <w:szCs w:val="22"/>
          <w:lang w:val="ru-RU"/>
        </w:rPr>
        <w:t>(потпис и овера)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147B88" w:rsidRPr="00F81DFE" w:rsidRDefault="00147B88" w:rsidP="00147B88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 w:cs="Arial"/>
          <w:i/>
          <w:sz w:val="22"/>
          <w:szCs w:val="22"/>
        </w:rPr>
        <w:t xml:space="preserve"> </w:t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</w:t>
      </w:r>
    </w:p>
    <w:p w:rsidR="00147B88" w:rsidRPr="00F81DFE" w:rsidRDefault="00147B88" w:rsidP="00147B88">
      <w:pPr>
        <w:ind w:firstLine="240"/>
        <w:jc w:val="both"/>
        <w:rPr>
          <w:rFonts w:ascii="Arial Narrow" w:hAnsi="Arial Narrow"/>
          <w:i/>
          <w:color w:val="000000"/>
          <w:sz w:val="22"/>
          <w:szCs w:val="22"/>
        </w:rPr>
      </w:pPr>
      <w:proofErr w:type="spell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Одредбама</w:t>
      </w:r>
      <w:proofErr w:type="spellEnd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члана</w:t>
      </w:r>
      <w:proofErr w:type="spellEnd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  9</w:t>
      </w:r>
      <w:proofErr w:type="gramEnd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. </w:t>
      </w:r>
      <w:proofErr w:type="spellStart"/>
      <w:proofErr w:type="gramStart"/>
      <w:r w:rsidRPr="00F81DFE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proofErr w:type="gram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(3)  и 103.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општем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управном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gram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(</w:t>
      </w:r>
      <w:r w:rsidRPr="00F81DFE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"</w:t>
      </w:r>
      <w:proofErr w:type="gramEnd"/>
      <w:r w:rsidRPr="00F81DFE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>Службе</w:t>
      </w:r>
      <w:proofErr w:type="spell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ни</w:t>
      </w:r>
      <w:proofErr w:type="spellEnd"/>
      <w:r w:rsidRPr="00F81DFE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гласник РС", бр.18/2016</w:t>
      </w:r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) </w:t>
      </w:r>
      <w:proofErr w:type="spell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прописано</w:t>
      </w:r>
      <w:proofErr w:type="spellEnd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да</w:t>
      </w:r>
      <w:proofErr w:type="spellEnd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о</w:t>
      </w:r>
      <w:r w:rsidRPr="00F81DFE">
        <w:rPr>
          <w:rFonts w:ascii="Arial Narrow" w:hAnsi="Arial Narrow"/>
          <w:i/>
          <w:color w:val="000000"/>
          <w:sz w:val="22"/>
          <w:szCs w:val="22"/>
        </w:rPr>
        <w:t>рган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службеној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дужности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су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неопходни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службену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евиденцију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други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поступак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хитно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затражи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замољени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бесплатно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уступи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gramStart"/>
      <w:r w:rsidRPr="00F81DFE">
        <w:rPr>
          <w:rFonts w:ascii="Arial Narrow" w:hAnsi="Arial Narrow"/>
          <w:i/>
          <w:color w:val="000000"/>
          <w:sz w:val="22"/>
          <w:szCs w:val="22"/>
        </w:rPr>
        <w:t>,ако</w:t>
      </w:r>
      <w:proofErr w:type="spellEnd"/>
      <w:proofErr w:type="gram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није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друкчије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прописано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. У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покреће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захтеву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странке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може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када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неопходно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осим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изричито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изјави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те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прибавити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сама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у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року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поднесе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неопходне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органа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захтев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покретање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поступка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сматрати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неуредним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(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члан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59.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(2)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овог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>).</w:t>
      </w:r>
    </w:p>
    <w:p w:rsidR="00147B88" w:rsidRPr="00F81DFE" w:rsidRDefault="00147B88" w:rsidP="00147B88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147B88" w:rsidRPr="00F81DFE" w:rsidRDefault="00147B88" w:rsidP="00147B88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  <w:t xml:space="preserve">           ПОДНОСИЛАЦ ЗАХТЕВА</w:t>
      </w:r>
    </w:p>
    <w:p w:rsidR="00147B88" w:rsidRPr="00F81DFE" w:rsidRDefault="00147B88" w:rsidP="00147B88">
      <w:pPr>
        <w:ind w:left="5040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sz w:val="22"/>
          <w:szCs w:val="22"/>
          <w:lang w:val="sr-Cyrl-CS"/>
        </w:rPr>
        <w:t xml:space="preserve">        </w:t>
      </w:r>
      <w:r w:rsidRPr="00F81DFE">
        <w:rPr>
          <w:rFonts w:ascii="Arial Narrow" w:hAnsi="Arial Narrow"/>
          <w:bCs/>
          <w:sz w:val="22"/>
          <w:szCs w:val="22"/>
          <w:lang w:val="sr-Latn-CS"/>
        </w:rPr>
        <w:t xml:space="preserve">   </w:t>
      </w:r>
      <w:r w:rsidRPr="00F81DFE">
        <w:rPr>
          <w:rFonts w:ascii="Arial Narrow" w:hAnsi="Arial Narrow"/>
          <w:bCs/>
          <w:sz w:val="22"/>
          <w:szCs w:val="22"/>
          <w:lang w:val="sr-Cyrl-CS"/>
        </w:rPr>
        <w:t xml:space="preserve">                             _______________________</w:t>
      </w:r>
      <w:r w:rsidRPr="00F81DFE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   </w:t>
      </w:r>
    </w:p>
    <w:p w:rsidR="00147B88" w:rsidRPr="00F81DFE" w:rsidRDefault="00147B88" w:rsidP="00147B88">
      <w:pPr>
        <w:ind w:left="5040"/>
        <w:rPr>
          <w:rFonts w:ascii="Arial Narrow" w:hAnsi="Arial Narrow"/>
          <w:sz w:val="22"/>
          <w:szCs w:val="22"/>
        </w:rPr>
      </w:pP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Потпис и овера</w:t>
      </w:r>
    </w:p>
    <w:p w:rsidR="006835FA" w:rsidRDefault="006835FA" w:rsidP="006835FA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6835FA" w:rsidRDefault="006835FA" w:rsidP="006835FA">
      <w:pPr>
        <w:jc w:val="right"/>
        <w:rPr>
          <w:sz w:val="22"/>
          <w:szCs w:val="22"/>
          <w:lang w:val="sr-Cyrl-CS"/>
        </w:rPr>
      </w:pP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835FA" w:rsidRDefault="006835FA" w:rsidP="006835FA">
      <w:pPr>
        <w:jc w:val="both"/>
        <w:rPr>
          <w:sz w:val="8"/>
          <w:szCs w:val="8"/>
          <w:lang w:val="ru-RU" w:eastAsia="de-DE"/>
        </w:rPr>
      </w:pP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6835FA" w:rsidRDefault="006835FA" w:rsidP="006835FA">
      <w:pPr>
        <w:jc w:val="both"/>
        <w:rPr>
          <w:sz w:val="8"/>
          <w:szCs w:val="8"/>
          <w:lang w:val="ru-RU" w:eastAsia="de-DE"/>
        </w:rPr>
      </w:pP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6835FA" w:rsidRDefault="006835FA" w:rsidP="006835FA">
      <w:pPr>
        <w:jc w:val="both"/>
        <w:rPr>
          <w:sz w:val="8"/>
          <w:szCs w:val="8"/>
          <w:lang w:val="ru-RU" w:eastAsia="de-DE"/>
        </w:rPr>
      </w:pP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</w:p>
    <w:p w:rsidR="006835FA" w:rsidRDefault="006835FA" w:rsidP="006835FA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6835FA" w:rsidRDefault="006835FA" w:rsidP="006835FA">
      <w:pPr>
        <w:jc w:val="center"/>
        <w:rPr>
          <w:b/>
          <w:sz w:val="22"/>
          <w:szCs w:val="22"/>
          <w:lang w:val="sr-Latn-CS" w:eastAsia="de-DE"/>
        </w:rPr>
      </w:pPr>
    </w:p>
    <w:p w:rsidR="006835FA" w:rsidRDefault="006835FA" w:rsidP="006835FA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6835FA" w:rsidRDefault="006835FA" w:rsidP="006835FA">
      <w:pPr>
        <w:jc w:val="both"/>
        <w:rPr>
          <w:b/>
          <w:sz w:val="8"/>
          <w:szCs w:val="8"/>
          <w:lang w:val="ru-RU" w:eastAsia="de-DE"/>
        </w:rPr>
      </w:pPr>
    </w:p>
    <w:p w:rsidR="006835FA" w:rsidRDefault="006835FA" w:rsidP="006835F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6835FA" w:rsidRDefault="006835FA" w:rsidP="006835F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835FA" w:rsidRDefault="006835FA" w:rsidP="006835FA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6835FA" w:rsidRDefault="006835FA" w:rsidP="006835FA">
      <w:pPr>
        <w:jc w:val="center"/>
        <w:rPr>
          <w:b/>
          <w:sz w:val="12"/>
          <w:szCs w:val="12"/>
          <w:lang w:val="ru-RU" w:eastAsia="de-DE"/>
        </w:rPr>
      </w:pPr>
    </w:p>
    <w:p w:rsidR="006835FA" w:rsidRDefault="006835FA" w:rsidP="006835FA">
      <w:pPr>
        <w:jc w:val="center"/>
        <w:rPr>
          <w:b/>
          <w:sz w:val="12"/>
          <w:szCs w:val="12"/>
          <w:lang w:val="ru-RU" w:eastAsia="de-DE"/>
        </w:rPr>
      </w:pP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6835FA" w:rsidRDefault="006835FA" w:rsidP="006835FA">
      <w:pPr>
        <w:jc w:val="both"/>
        <w:rPr>
          <w:sz w:val="8"/>
          <w:szCs w:val="8"/>
          <w:lang w:val="ru-RU" w:eastAsia="de-DE"/>
        </w:rPr>
      </w:pPr>
    </w:p>
    <w:p w:rsidR="006835FA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835FA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835FA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835FA" w:rsidRDefault="006835FA" w:rsidP="006835F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835FA" w:rsidRDefault="006835FA" w:rsidP="006835FA">
      <w:pPr>
        <w:ind w:left="360"/>
        <w:jc w:val="both"/>
        <w:rPr>
          <w:sz w:val="10"/>
          <w:szCs w:val="10"/>
          <w:lang w:val="sr-Cyrl-CS"/>
        </w:rPr>
      </w:pPr>
    </w:p>
    <w:p w:rsidR="006835FA" w:rsidRDefault="006835FA" w:rsidP="006835FA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6835FA" w:rsidRDefault="006835FA" w:rsidP="006835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6835FA" w:rsidRDefault="006835FA" w:rsidP="006835FA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835FA" w:rsidRDefault="006835FA" w:rsidP="006835FA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D11DB5" w:rsidRPr="00F81DFE" w:rsidRDefault="00D11DB5" w:rsidP="00D11DB5">
      <w:pPr>
        <w:ind w:left="5040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sz w:val="22"/>
          <w:szCs w:val="22"/>
          <w:lang w:val="sr-Cyrl-CS"/>
        </w:rPr>
        <w:t xml:space="preserve">        </w:t>
      </w:r>
      <w:r w:rsidRPr="00F81DFE">
        <w:rPr>
          <w:rFonts w:ascii="Arial Narrow" w:hAnsi="Arial Narrow"/>
          <w:bCs/>
          <w:sz w:val="22"/>
          <w:szCs w:val="22"/>
          <w:lang w:val="sr-Latn-CS"/>
        </w:rPr>
        <w:t xml:space="preserve">   </w:t>
      </w:r>
      <w:r w:rsidRPr="00F81DFE">
        <w:rPr>
          <w:rFonts w:ascii="Arial Narrow" w:hAnsi="Arial Narrow"/>
          <w:bCs/>
          <w:sz w:val="22"/>
          <w:szCs w:val="22"/>
          <w:lang w:val="sr-Cyrl-CS"/>
        </w:rPr>
        <w:t xml:space="preserve">                         </w:t>
      </w:r>
      <w:r w:rsidR="00E773EE" w:rsidRPr="00F81DFE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Pr="00F81DFE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p w:rsidR="005B5270" w:rsidRPr="00F81DFE" w:rsidRDefault="005B5270">
      <w:pPr>
        <w:ind w:left="5040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sectPr w:rsidR="005B5270" w:rsidRPr="00F81DFE" w:rsidSect="00147B88">
      <w:foot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4A" w:rsidRDefault="00B4254A">
      <w:r>
        <w:separator/>
      </w:r>
    </w:p>
  </w:endnote>
  <w:endnote w:type="continuationSeparator" w:id="0">
    <w:p w:rsidR="00B4254A" w:rsidRDefault="00B4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33" w:rsidRDefault="00E24533">
    <w:pPr>
      <w:pStyle w:val="Footer"/>
      <w:jc w:val="right"/>
    </w:pPr>
    <w:r>
      <w:rPr>
        <w:rFonts w:ascii="Arial" w:hAnsi="Arial" w:cs="Arial"/>
      </w:rPr>
      <w:t>QMS-RP-08-0</w:t>
    </w:r>
    <w:r>
      <w:rPr>
        <w:rFonts w:ascii="Arial" w:hAnsi="Arial" w:cs="Arial"/>
        <w:lang w:val="sr-Cyrl-CS"/>
      </w:rPr>
      <w:t>08</w:t>
    </w:r>
    <w:r>
      <w:rPr>
        <w:rFonts w:ascii="Arial" w:hAnsi="Arial" w:cs="Arial"/>
      </w:rPr>
      <w:t>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4A" w:rsidRDefault="00B4254A">
      <w:r>
        <w:separator/>
      </w:r>
    </w:p>
  </w:footnote>
  <w:footnote w:type="continuationSeparator" w:id="0">
    <w:p w:rsidR="00B4254A" w:rsidRDefault="00B4254A">
      <w:r>
        <w:continuationSeparator/>
      </w:r>
    </w:p>
  </w:footnote>
  <w:footnote w:id="1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835FA" w:rsidRDefault="006835FA" w:rsidP="006835FA">
      <w:pPr>
        <w:jc w:val="both"/>
        <w:rPr>
          <w:sz w:val="2"/>
          <w:szCs w:val="2"/>
          <w:lang w:val="sr-Cyrl-CS"/>
        </w:rPr>
      </w:pPr>
    </w:p>
  </w:footnote>
  <w:footnote w:id="2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835FA" w:rsidRDefault="006835FA" w:rsidP="006835F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98394D"/>
    <w:multiLevelType w:val="hybridMultilevel"/>
    <w:tmpl w:val="F42E463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92"/>
    <w:rsid w:val="000D3AF1"/>
    <w:rsid w:val="000E681C"/>
    <w:rsid w:val="00147B88"/>
    <w:rsid w:val="001929DC"/>
    <w:rsid w:val="001F62D7"/>
    <w:rsid w:val="00227220"/>
    <w:rsid w:val="00236694"/>
    <w:rsid w:val="00260343"/>
    <w:rsid w:val="002D0277"/>
    <w:rsid w:val="002D2B6F"/>
    <w:rsid w:val="00316C53"/>
    <w:rsid w:val="00353718"/>
    <w:rsid w:val="00356BD2"/>
    <w:rsid w:val="003A7A9C"/>
    <w:rsid w:val="003C7D9D"/>
    <w:rsid w:val="004113BD"/>
    <w:rsid w:val="0046047D"/>
    <w:rsid w:val="00465A19"/>
    <w:rsid w:val="00473F6D"/>
    <w:rsid w:val="004A4571"/>
    <w:rsid w:val="004A62FB"/>
    <w:rsid w:val="004F12FB"/>
    <w:rsid w:val="00522C2B"/>
    <w:rsid w:val="00531269"/>
    <w:rsid w:val="005A0453"/>
    <w:rsid w:val="005B5270"/>
    <w:rsid w:val="005D549D"/>
    <w:rsid w:val="006206F7"/>
    <w:rsid w:val="006835FA"/>
    <w:rsid w:val="006A19C8"/>
    <w:rsid w:val="007316F7"/>
    <w:rsid w:val="00765CF2"/>
    <w:rsid w:val="0077229F"/>
    <w:rsid w:val="007B6BBA"/>
    <w:rsid w:val="007C1151"/>
    <w:rsid w:val="007D40CC"/>
    <w:rsid w:val="00816B92"/>
    <w:rsid w:val="00864AB8"/>
    <w:rsid w:val="00896FE0"/>
    <w:rsid w:val="008D04E7"/>
    <w:rsid w:val="008F161E"/>
    <w:rsid w:val="008F75EA"/>
    <w:rsid w:val="00906D23"/>
    <w:rsid w:val="00924206"/>
    <w:rsid w:val="00925E94"/>
    <w:rsid w:val="009617FD"/>
    <w:rsid w:val="00982769"/>
    <w:rsid w:val="00A26AB4"/>
    <w:rsid w:val="00A95C54"/>
    <w:rsid w:val="00AF2FFA"/>
    <w:rsid w:val="00AF63F3"/>
    <w:rsid w:val="00B016BC"/>
    <w:rsid w:val="00B11318"/>
    <w:rsid w:val="00B4254A"/>
    <w:rsid w:val="00B5494D"/>
    <w:rsid w:val="00B70EB9"/>
    <w:rsid w:val="00B9286B"/>
    <w:rsid w:val="00BA46F9"/>
    <w:rsid w:val="00BC3968"/>
    <w:rsid w:val="00BF0D81"/>
    <w:rsid w:val="00BF12B1"/>
    <w:rsid w:val="00C2220D"/>
    <w:rsid w:val="00CB1DDF"/>
    <w:rsid w:val="00D11DB5"/>
    <w:rsid w:val="00D17939"/>
    <w:rsid w:val="00D30C90"/>
    <w:rsid w:val="00D5272E"/>
    <w:rsid w:val="00D9688F"/>
    <w:rsid w:val="00DC30C4"/>
    <w:rsid w:val="00DD37FD"/>
    <w:rsid w:val="00DE6780"/>
    <w:rsid w:val="00DF0526"/>
    <w:rsid w:val="00E21439"/>
    <w:rsid w:val="00E24533"/>
    <w:rsid w:val="00E60DD0"/>
    <w:rsid w:val="00E773EE"/>
    <w:rsid w:val="00EB1961"/>
    <w:rsid w:val="00F11BAB"/>
    <w:rsid w:val="00F81DFE"/>
    <w:rsid w:val="00F92E3A"/>
    <w:rsid w:val="00FA0CBC"/>
    <w:rsid w:val="00FA2B5E"/>
    <w:rsid w:val="00FA60A5"/>
    <w:rsid w:val="00FB187C"/>
    <w:rsid w:val="00FB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11318"/>
    <w:pPr>
      <w:keepNext/>
      <w:framePr w:hSpace="141" w:wrap="around" w:vAnchor="text" w:hAnchor="margin" w:xAlign="right" w:y="132"/>
      <w:jc w:val="center"/>
      <w:outlineLvl w:val="0"/>
    </w:pPr>
    <w:rPr>
      <w:rFonts w:ascii="Arial" w:hAnsi="Arial" w:cs="Arial"/>
      <w:b/>
      <w:szCs w:val="22"/>
      <w:lang w:val="ru-RU"/>
    </w:rPr>
  </w:style>
  <w:style w:type="paragraph" w:styleId="Heading2">
    <w:name w:val="heading 2"/>
    <w:basedOn w:val="Normal"/>
    <w:next w:val="Normal"/>
    <w:qFormat/>
    <w:rsid w:val="00B11318"/>
    <w:pPr>
      <w:keepNext/>
      <w:ind w:left="-167" w:firstLine="167"/>
      <w:jc w:val="center"/>
      <w:outlineLvl w:val="1"/>
    </w:pPr>
    <w:rPr>
      <w:rFonts w:ascii="Arial" w:hAnsi="Arial" w:cs="Arial"/>
      <w:b/>
      <w:bCs/>
      <w:color w:val="00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31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11318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next w:val="Normal"/>
    <w:rsid w:val="00473F6D"/>
    <w:pPr>
      <w:autoSpaceDE w:val="0"/>
      <w:autoSpaceDN w:val="0"/>
      <w:adjustRightInd w:val="0"/>
    </w:pPr>
    <w:rPr>
      <w:rFonts w:ascii="Myriad Pro" w:hAnsi="Myriad Pro"/>
      <w:sz w:val="20"/>
    </w:rPr>
  </w:style>
  <w:style w:type="paragraph" w:styleId="ListParagraph">
    <w:name w:val="List Paragraph"/>
    <w:basedOn w:val="Normal"/>
    <w:qFormat/>
    <w:rsid w:val="00896FE0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835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Novi Beograd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2017-01-23T08:04:00Z</cp:lastPrinted>
  <dcterms:created xsi:type="dcterms:W3CDTF">2014-10-21T08:54:00Z</dcterms:created>
  <dcterms:modified xsi:type="dcterms:W3CDTF">2017-02-06T09:50:00Z</dcterms:modified>
</cp:coreProperties>
</file>